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9" w:rsidRDefault="00AD24A9" w:rsidP="00AD24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C5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2C1774">
        <w:rPr>
          <w:rFonts w:ascii="Times New Roman" w:hAnsi="Times New Roman" w:cs="Times New Roman"/>
          <w:b/>
          <w:sz w:val="24"/>
          <w:szCs w:val="24"/>
        </w:rPr>
        <w:t>использования сенсорной комнаты в занятиях</w:t>
      </w:r>
      <w:bookmarkStart w:id="0" w:name="_GoBack"/>
      <w:bookmarkEnd w:id="0"/>
      <w:r w:rsidR="002C1774">
        <w:rPr>
          <w:rFonts w:ascii="Times New Roman" w:hAnsi="Times New Roman" w:cs="Times New Roman"/>
          <w:b/>
          <w:sz w:val="24"/>
          <w:szCs w:val="24"/>
        </w:rPr>
        <w:t xml:space="preserve"> педагога-психолога</w:t>
      </w:r>
    </w:p>
    <w:p w:rsidR="00AD24A9" w:rsidRPr="00007BC5" w:rsidRDefault="00AD24A9" w:rsidP="00AD24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A9" w:rsidRDefault="00AD24A9" w:rsidP="00E601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современное время в России происходят изменения отношения государства и общества к проблемам детей с ограниченными возможностями здоровья в образовательной и социально-бытовой сферах. Дети с ограниченными возможностями здоровья (далее дети с ОВЗ) – это «особенные» дети, которые для решения задач жизненной ориентации, должны пройти качественно иной путь развития, предполагающий создание совершенно иных условий. Успешность жизненной ориентации во многом зависит от сформированности у детей с ОВЗ социально-бытовой ориентации, которая определяется как свойство личности, возникающее в процессе социализации, характеризующее нацеленность на познание социальной среды, обеспечивающее включение в социум и освоение различных видов деятельности. </w:t>
      </w:r>
    </w:p>
    <w:p w:rsidR="00AD24A9" w:rsidRDefault="00AD24A9" w:rsidP="00AD24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родителей признание у ребёнка тяжелого диагноза является стрессовой ситуацией, что часто в корне меняет их социальную позицию. У родителей возникают вопросы воспитания детей с ОВЗ и формирования у них нормативных правил поведения, а также многие личностные проблемы. К сожалению, не все мамы и папы детей с ограниченными возможностями готовы преодолеть этот тяжелый кризис. Поэтому родителям и детям с ОВЗ необходимо оказывать психологическую помощь, сущность которой состоит в том, чтобы как можно лучше адаптировать человека к требованиям ситуации, помочь приспособиться к ним и тем самым предотвратить стрессовое действие ситуации. </w:t>
      </w:r>
    </w:p>
    <w:p w:rsidR="0019305A" w:rsidRDefault="00AD24A9" w:rsidP="00AD24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города Ноябрьска выше перечисленные проблемы не исключение, особенно для детей, учащихся с</w:t>
      </w:r>
      <w:r w:rsidRPr="00A65089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6508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5089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65089">
        <w:rPr>
          <w:rFonts w:ascii="Times New Roman" w:hAnsi="Times New Roman" w:cs="Times New Roman"/>
          <w:sz w:val="24"/>
          <w:szCs w:val="24"/>
        </w:rPr>
        <w:t xml:space="preserve"> № 10 с углубленным изучением физики и техн</w:t>
      </w:r>
      <w:r>
        <w:rPr>
          <w:rFonts w:ascii="Times New Roman" w:hAnsi="Times New Roman" w:cs="Times New Roman"/>
          <w:sz w:val="24"/>
          <w:szCs w:val="24"/>
        </w:rPr>
        <w:t xml:space="preserve">ических дисциплин. </w:t>
      </w:r>
      <w:r w:rsidRPr="003213BF">
        <w:rPr>
          <w:rFonts w:ascii="Times New Roman" w:hAnsi="Times New Roman" w:cs="Times New Roman"/>
          <w:sz w:val="24"/>
          <w:szCs w:val="24"/>
        </w:rPr>
        <w:t xml:space="preserve">Значительную часть дня дети проводят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3213BF">
        <w:rPr>
          <w:rFonts w:ascii="Times New Roman" w:hAnsi="Times New Roman" w:cs="Times New Roman"/>
          <w:sz w:val="24"/>
          <w:szCs w:val="24"/>
        </w:rPr>
        <w:t xml:space="preserve">в школе, и сохранение, укрепление их физического, психического здоровья – </w:t>
      </w:r>
      <w:r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3213BF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13BF">
        <w:rPr>
          <w:rFonts w:ascii="Times New Roman" w:hAnsi="Times New Roman" w:cs="Times New Roman"/>
          <w:sz w:val="24"/>
          <w:szCs w:val="24"/>
        </w:rPr>
        <w:t xml:space="preserve"> не только семьи, но и педагогов. </w:t>
      </w:r>
      <w:r w:rsidRPr="00404FC3">
        <w:rPr>
          <w:rFonts w:ascii="Times New Roman" w:hAnsi="Times New Roman" w:cs="Times New Roman"/>
          <w:sz w:val="24"/>
          <w:szCs w:val="24"/>
        </w:rPr>
        <w:t>В школе по состоянию на май 2021 года обуча</w:t>
      </w:r>
      <w:r w:rsidR="0019305A">
        <w:rPr>
          <w:rFonts w:ascii="Times New Roman" w:hAnsi="Times New Roman" w:cs="Times New Roman"/>
          <w:sz w:val="24"/>
          <w:szCs w:val="24"/>
        </w:rPr>
        <w:t>е</w:t>
      </w:r>
      <w:r w:rsidRPr="00404FC3">
        <w:rPr>
          <w:rFonts w:ascii="Times New Roman" w:hAnsi="Times New Roman" w:cs="Times New Roman"/>
          <w:sz w:val="24"/>
          <w:szCs w:val="24"/>
        </w:rPr>
        <w:t>тся</w:t>
      </w:r>
      <w:r w:rsidR="00404FC3">
        <w:rPr>
          <w:rFonts w:ascii="Times New Roman" w:hAnsi="Times New Roman" w:cs="Times New Roman"/>
          <w:sz w:val="24"/>
          <w:szCs w:val="24"/>
        </w:rPr>
        <w:t xml:space="preserve"> 8</w:t>
      </w:r>
      <w:r w:rsidR="0019305A">
        <w:rPr>
          <w:rFonts w:ascii="Times New Roman" w:hAnsi="Times New Roman" w:cs="Times New Roman"/>
          <w:sz w:val="24"/>
          <w:szCs w:val="24"/>
        </w:rPr>
        <w:t>9</w:t>
      </w:r>
      <w:r w:rsidR="00404FC3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Pr="00404FC3">
        <w:rPr>
          <w:rFonts w:ascii="Times New Roman" w:hAnsi="Times New Roman" w:cs="Times New Roman"/>
          <w:sz w:val="24"/>
          <w:szCs w:val="24"/>
        </w:rPr>
        <w:t xml:space="preserve"> в коррекционных классах</w:t>
      </w:r>
      <w:r w:rsidR="00404FC3" w:rsidRPr="00404FC3">
        <w:rPr>
          <w:rFonts w:ascii="Times New Roman" w:hAnsi="Times New Roman" w:cs="Times New Roman"/>
          <w:sz w:val="24"/>
          <w:szCs w:val="24"/>
        </w:rPr>
        <w:t>.</w:t>
      </w:r>
      <w:r w:rsidRPr="00404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5A" w:rsidRDefault="0019305A" w:rsidP="00AD24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305A">
        <w:rPr>
          <w:rFonts w:ascii="Times New Roman" w:hAnsi="Times New Roman" w:cs="Times New Roman"/>
          <w:sz w:val="24"/>
          <w:szCs w:val="24"/>
        </w:rPr>
        <w:t>Одной из технологий оказания психолого-медико-педагогической помощи детям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 в школе</w:t>
      </w:r>
      <w:r w:rsidRPr="0019305A">
        <w:rPr>
          <w:rFonts w:ascii="Times New Roman" w:hAnsi="Times New Roman" w:cs="Times New Roman"/>
          <w:sz w:val="24"/>
          <w:szCs w:val="24"/>
        </w:rPr>
        <w:t xml:space="preserve"> является технология сенсорной коррекции, предполагающая организацию занятий с детьми в обогащенной мультисенсорной среде темной сенсорной комнаты.</w:t>
      </w:r>
    </w:p>
    <w:p w:rsidR="00AD24A9" w:rsidRDefault="00E601E7" w:rsidP="00AD24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6E5">
        <w:rPr>
          <w:rFonts w:ascii="Times New Roman" w:hAnsi="Times New Roman" w:cs="Times New Roman"/>
          <w:sz w:val="24"/>
          <w:szCs w:val="24"/>
        </w:rPr>
        <w:t>Сенсорная комната – это среда, состоящая из множества различного рода стимуляторов, которые воздействуют на органы зрения, слуха, обоняния и вестибулярные рецепторы. Она является профилактическим средством переутомления, особенно для младших школьников, так как они более всех ему подвержены. Сенсорная комната помогает снимать мышечное и психоэмоциональное напряжение, активизировать функции ЦНС в условиях обогащенной мультисенсорной среды. Она создает ощущение безопасности и защищенности, положительный эмоциональный фон, снижает беспокойство и агрессивность, снимает нервное возбуждение и тревожность, активизирует мозговую деятельность. Это комфортная обстановка, сохраняющая и укрепляющая здоровье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6D9" w:rsidRPr="002636D9" w:rsidRDefault="002636D9" w:rsidP="00263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</w:t>
      </w:r>
      <w:r w:rsidRPr="002636D9">
        <w:rPr>
          <w:rFonts w:ascii="Times New Roman" w:hAnsi="Times New Roman" w:cs="Times New Roman"/>
          <w:sz w:val="24"/>
          <w:szCs w:val="24"/>
        </w:rPr>
        <w:t>рограмма носит </w:t>
      </w:r>
      <w:r w:rsidRPr="002636D9">
        <w:rPr>
          <w:rFonts w:ascii="Times New Roman" w:hAnsi="Times New Roman" w:cs="Times New Roman"/>
          <w:i/>
          <w:iCs/>
          <w:sz w:val="24"/>
          <w:szCs w:val="24"/>
        </w:rPr>
        <w:t>коррекционный характер</w:t>
      </w:r>
      <w:r w:rsidRPr="002636D9">
        <w:rPr>
          <w:rFonts w:ascii="Times New Roman" w:hAnsi="Times New Roman" w:cs="Times New Roman"/>
          <w:sz w:val="24"/>
          <w:szCs w:val="24"/>
        </w:rPr>
        <w:t>, т.к. специальное оборудование темной сенсорной комнаты положительно влияет на эмоциональное состояние детей, стимулируя зрительные, слуховые анализаторы, мелкую моторику, активизирует речевые проявления.</w:t>
      </w:r>
    </w:p>
    <w:p w:rsidR="002636D9" w:rsidRPr="002636D9" w:rsidRDefault="002636D9" w:rsidP="002636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п</w:t>
      </w:r>
      <w:r w:rsidRPr="002636D9">
        <w:rPr>
          <w:rFonts w:ascii="Times New Roman" w:hAnsi="Times New Roman" w:cs="Times New Roman"/>
          <w:sz w:val="24"/>
          <w:szCs w:val="24"/>
        </w:rPr>
        <w:t>рограмма является </w:t>
      </w:r>
      <w:r w:rsidRPr="002636D9">
        <w:rPr>
          <w:rFonts w:ascii="Times New Roman" w:hAnsi="Times New Roman" w:cs="Times New Roman"/>
          <w:i/>
          <w:iCs/>
          <w:sz w:val="24"/>
          <w:szCs w:val="24"/>
        </w:rPr>
        <w:t>развивающим инструментом работы</w:t>
      </w:r>
      <w:r w:rsidRPr="002636D9">
        <w:rPr>
          <w:rFonts w:ascii="Times New Roman" w:hAnsi="Times New Roman" w:cs="Times New Roman"/>
          <w:sz w:val="24"/>
          <w:szCs w:val="24"/>
        </w:rPr>
        <w:t>, т.к. интерактивное оборудование возбуждает интерес детей, стимулирует их исследовательские действия, способствует развитию двигательной активности, тактильной чувствительности, мелкой моторики. Спокойная, доброжелательная обстановка в сочетании с мощным положительным влиянием интерактивного оборудования способствует появлению у детей ощущения защищенности, спокойствия и уверенности в себе. Создаются условия для тренировки процессов торможения, необходимых при повышенной возбудимости и агрессивности, стимулируется интерес к познавательной деятельности детей.</w:t>
      </w:r>
    </w:p>
    <w:p w:rsidR="002636D9" w:rsidRDefault="002636D9" w:rsidP="00AD24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24A9" w:rsidRDefault="00AD24A9" w:rsidP="00AD24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14A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</w:t>
      </w:r>
      <w:r w:rsidR="001676E5">
        <w:rPr>
          <w:rFonts w:ascii="Times New Roman" w:hAnsi="Times New Roman" w:cs="Times New Roman"/>
          <w:sz w:val="24"/>
          <w:szCs w:val="24"/>
        </w:rPr>
        <w:t>программы</w:t>
      </w:r>
      <w:r w:rsidRPr="005914AB">
        <w:rPr>
          <w:rFonts w:ascii="Times New Roman" w:hAnsi="Times New Roman" w:cs="Times New Roman"/>
          <w:sz w:val="24"/>
          <w:szCs w:val="24"/>
        </w:rPr>
        <w:t xml:space="preserve"> даст большие возможности и условия, облегчающие жизнедеятельность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183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C183A" w:rsidRPr="008E43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Relax-</w:t>
      </w:r>
      <w:r w:rsidRPr="009B0E59">
        <w:rPr>
          <w:rFonts w:ascii="Times New Roman" w:hAnsi="Times New Roman" w:cs="Times New Roman"/>
          <w:sz w:val="24"/>
          <w:szCs w:val="24"/>
        </w:rPr>
        <w:t>time</w:t>
      </w:r>
      <w:r w:rsidRPr="008E43F2">
        <w:rPr>
          <w:rFonts w:ascii="Times New Roman" w:hAnsi="Times New Roman" w:cs="Times New Roman"/>
          <w:sz w:val="24"/>
          <w:szCs w:val="24"/>
        </w:rPr>
        <w:t>» получил</w:t>
      </w:r>
      <w:r w:rsidR="001676E5">
        <w:rPr>
          <w:rFonts w:ascii="Times New Roman" w:hAnsi="Times New Roman" w:cs="Times New Roman"/>
          <w:sz w:val="24"/>
          <w:szCs w:val="24"/>
        </w:rPr>
        <w:t>а</w:t>
      </w:r>
      <w:r w:rsidRPr="008E43F2">
        <w:rPr>
          <w:rFonts w:ascii="Times New Roman" w:hAnsi="Times New Roman" w:cs="Times New Roman"/>
          <w:sz w:val="24"/>
          <w:szCs w:val="24"/>
        </w:rPr>
        <w:t xml:space="preserve"> своё название из молодежного лексикона</w:t>
      </w:r>
      <w:r>
        <w:rPr>
          <w:rFonts w:ascii="Times New Roman" w:hAnsi="Times New Roman" w:cs="Times New Roman"/>
          <w:sz w:val="24"/>
          <w:szCs w:val="24"/>
        </w:rPr>
        <w:t>. В переводе с английского – это «время отдыха». Атмосфера, созданная в комнате разгрузки, позволит участникам про</w:t>
      </w:r>
      <w:r w:rsidR="001676E5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 xml:space="preserve"> снять эмоциональное напряжение, полученное в течение учебного дня. </w:t>
      </w:r>
    </w:p>
    <w:p w:rsidR="001676E5" w:rsidRDefault="001676E5" w:rsidP="00E60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4A9" w:rsidRDefault="00AD24A9" w:rsidP="005C18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1E15">
        <w:rPr>
          <w:rFonts w:ascii="Times New Roman" w:hAnsi="Times New Roman" w:cs="Times New Roman"/>
          <w:b/>
          <w:sz w:val="24"/>
          <w:szCs w:val="24"/>
        </w:rPr>
        <w:t>Цел</w:t>
      </w:r>
      <w:r w:rsidR="005C183A">
        <w:rPr>
          <w:rFonts w:ascii="Times New Roman" w:hAnsi="Times New Roman" w:cs="Times New Roman"/>
          <w:b/>
          <w:sz w:val="24"/>
          <w:szCs w:val="24"/>
        </w:rPr>
        <w:t xml:space="preserve">ь программы: </w:t>
      </w:r>
      <w:r w:rsidR="005C183A" w:rsidRPr="005C183A">
        <w:rPr>
          <w:rFonts w:ascii="Times New Roman" w:hAnsi="Times New Roman" w:cs="Times New Roman"/>
          <w:sz w:val="24"/>
          <w:szCs w:val="24"/>
        </w:rPr>
        <w:t xml:space="preserve">нормализация психоэмоционального состояния у детей младшего </w:t>
      </w:r>
      <w:r w:rsidR="005C183A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5C183A" w:rsidRPr="005C183A">
        <w:rPr>
          <w:rFonts w:ascii="Times New Roman" w:hAnsi="Times New Roman" w:cs="Times New Roman"/>
          <w:sz w:val="24"/>
          <w:szCs w:val="24"/>
        </w:rPr>
        <w:t>школьного возраста</w:t>
      </w:r>
      <w:r w:rsidR="005C183A">
        <w:rPr>
          <w:rFonts w:ascii="Times New Roman" w:hAnsi="Times New Roman" w:cs="Times New Roman"/>
          <w:sz w:val="24"/>
          <w:szCs w:val="24"/>
        </w:rPr>
        <w:t xml:space="preserve"> </w:t>
      </w:r>
      <w:r w:rsidR="005C183A" w:rsidRPr="005C183A">
        <w:rPr>
          <w:rFonts w:ascii="Times New Roman" w:hAnsi="Times New Roman" w:cs="Times New Roman"/>
          <w:sz w:val="24"/>
          <w:szCs w:val="24"/>
        </w:rPr>
        <w:t>с огран</w:t>
      </w:r>
      <w:r w:rsidR="005C183A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здоровья, </w:t>
      </w:r>
      <w:r w:rsidR="001676E5" w:rsidRPr="001676E5">
        <w:rPr>
          <w:rFonts w:ascii="Times New Roman" w:hAnsi="Times New Roman" w:cs="Times New Roman"/>
          <w:sz w:val="24"/>
          <w:szCs w:val="24"/>
        </w:rPr>
        <w:t>коррекци</w:t>
      </w:r>
      <w:r w:rsidR="005C183A">
        <w:rPr>
          <w:rFonts w:ascii="Times New Roman" w:hAnsi="Times New Roman" w:cs="Times New Roman"/>
          <w:sz w:val="24"/>
          <w:szCs w:val="24"/>
        </w:rPr>
        <w:t>я</w:t>
      </w:r>
      <w:r w:rsidR="001676E5" w:rsidRPr="001676E5">
        <w:rPr>
          <w:rFonts w:ascii="Times New Roman" w:hAnsi="Times New Roman" w:cs="Times New Roman"/>
          <w:sz w:val="24"/>
          <w:szCs w:val="24"/>
        </w:rPr>
        <w:t xml:space="preserve"> недостатков в их психическом развитии.</w:t>
      </w:r>
    </w:p>
    <w:p w:rsidR="005C183A" w:rsidRDefault="005C183A" w:rsidP="005C18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183A" w:rsidRPr="005C183A" w:rsidRDefault="005C183A" w:rsidP="005C18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В зависимости от формы основной патологии и сопутствующих заболеваний занятия в сенсорной комнате направлены на решение следующих </w:t>
      </w:r>
      <w:r w:rsidRPr="005C183A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5C183A" w:rsidRPr="005C183A" w:rsidRDefault="005C183A" w:rsidP="005C183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183A">
        <w:rPr>
          <w:rFonts w:ascii="Times New Roman" w:hAnsi="Times New Roman" w:cs="Times New Roman"/>
          <w:b/>
          <w:i/>
          <w:iCs/>
          <w:sz w:val="24"/>
          <w:szCs w:val="24"/>
        </w:rPr>
        <w:t>коррекционные:</w:t>
      </w:r>
    </w:p>
    <w:p w:rsidR="005C183A" w:rsidRPr="005C183A" w:rsidRDefault="005C183A" w:rsidP="005C18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снижение мышечного и психоэмоционального напряжения (стабилизация эмоционально-волевой и личностной сферы)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183A" w:rsidRPr="005C183A" w:rsidRDefault="005C183A" w:rsidP="005C18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активация различных функций центральной нервной системы за счет создания обогащенной мультисенсорной среды;</w:t>
      </w:r>
    </w:p>
    <w:p w:rsidR="005C183A" w:rsidRPr="005C183A" w:rsidRDefault="005C183A" w:rsidP="005C18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стимуляция ослабленных сенсорных функций (зрение, осязание, слух);</w:t>
      </w:r>
    </w:p>
    <w:p w:rsidR="005C183A" w:rsidRPr="005C183A" w:rsidRDefault="005C183A" w:rsidP="005C1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формирование способов эффективного взаимодействия детей (умение договориться, уступить, увидеть успехи других, оценить свои достоинства – при групповой работе);</w:t>
      </w:r>
    </w:p>
    <w:p w:rsidR="005C183A" w:rsidRPr="005C183A" w:rsidRDefault="005C183A" w:rsidP="005C1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стимуляции эмоционального, речевого развития;</w:t>
      </w:r>
    </w:p>
    <w:p w:rsidR="005C183A" w:rsidRPr="005C183A" w:rsidRDefault="005C183A" w:rsidP="005C1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обучение приемам саморегуляции.</w:t>
      </w:r>
    </w:p>
    <w:p w:rsidR="005C183A" w:rsidRPr="005C183A" w:rsidRDefault="005C183A" w:rsidP="005C183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83A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развивающие:</w:t>
      </w:r>
    </w:p>
    <w:p w:rsidR="005C183A" w:rsidRPr="005C183A" w:rsidRDefault="005C183A" w:rsidP="005C18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развитие произвольности и самоконтроля;</w:t>
      </w:r>
    </w:p>
    <w:p w:rsidR="005C183A" w:rsidRPr="005C183A" w:rsidRDefault="005C183A" w:rsidP="005C18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развитие эмоционально-выразительных движений;</w:t>
      </w:r>
    </w:p>
    <w:p w:rsidR="005C183A" w:rsidRPr="005C183A" w:rsidRDefault="005C183A" w:rsidP="005C18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развитие умения чувствовать и понимать других;</w:t>
      </w:r>
    </w:p>
    <w:p w:rsidR="005C183A" w:rsidRPr="005C183A" w:rsidRDefault="005C183A" w:rsidP="005C18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преодоление застенчивости, замкнутости, нерешительности;</w:t>
      </w:r>
    </w:p>
    <w:p w:rsidR="005C183A" w:rsidRPr="005C183A" w:rsidRDefault="005C183A" w:rsidP="005C18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повышение уровня самооценки, уверенности в себе;</w:t>
      </w:r>
    </w:p>
    <w:p w:rsidR="005C183A" w:rsidRDefault="005C183A" w:rsidP="005C18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фона.</w:t>
      </w:r>
    </w:p>
    <w:p w:rsidR="005C183A" w:rsidRDefault="005C183A" w:rsidP="005C1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предполагается организация и проведение групповых и индивидуальных форм работы с детьми с ОВЗ, предусматривающие различную степень самостоятельности и активности участников с учётом их возрастных и индивидуальных особенностей. </w:t>
      </w:r>
    </w:p>
    <w:p w:rsidR="005C183A" w:rsidRDefault="005C183A" w:rsidP="005C1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Коррекционно-психологическая и социально-адаптационная работа детьми с ОВЗ основывается на комплексном применении элементов игровой терапии, арт-терапии, сказкотерапии. </w:t>
      </w:r>
    </w:p>
    <w:p w:rsidR="002636D9" w:rsidRDefault="005C183A" w:rsidP="00263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игровой коррекции решаются следующие конкретные задачи: у ребёнка вызываются новые формы переживаний, воспитываются чувства по отношению к самому себе, к взрослому, к сверстникам, повышается уверенность в себе, развиваются и обогащаются приёмы общения со сверстниками, формируются познавательные навыки. </w:t>
      </w:r>
    </w:p>
    <w:p w:rsidR="005C183A" w:rsidRDefault="005C183A" w:rsidP="005C1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F2">
        <w:rPr>
          <w:rFonts w:ascii="Times New Roman" w:hAnsi="Times New Roman" w:cs="Times New Roman"/>
          <w:sz w:val="24"/>
          <w:szCs w:val="24"/>
        </w:rPr>
        <w:t>Занимаясь в сенсорной комнате, с каждым разом дети будут погружаться в состояние расслабленности и покоя, что создаётся, в том числе, и с помощью специально подобранной музыки и освещения.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6D9" w:rsidRDefault="002636D9" w:rsidP="005C1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D9">
        <w:rPr>
          <w:rFonts w:ascii="Times New Roman" w:hAnsi="Times New Roman" w:cs="Times New Roman"/>
          <w:sz w:val="24"/>
          <w:szCs w:val="24"/>
        </w:rPr>
        <w:t>Важное преимущество программы занятий в сенсорной комнате состоит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Pr="002636D9">
        <w:rPr>
          <w:rFonts w:ascii="Times New Roman" w:hAnsi="Times New Roman" w:cs="Times New Roman"/>
          <w:sz w:val="24"/>
          <w:szCs w:val="24"/>
        </w:rPr>
        <w:t xml:space="preserve"> в возможности проведения комплексной коррекционно-развивающей работы. На одном и том же занятии можно снизить эмоциональное напряжение, развивать мелкую моторику, используя игры,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36D9">
        <w:rPr>
          <w:rFonts w:ascii="Times New Roman" w:hAnsi="Times New Roman" w:cs="Times New Roman"/>
          <w:sz w:val="24"/>
          <w:szCs w:val="24"/>
        </w:rPr>
        <w:t xml:space="preserve"> с фиброоптическими волокнами,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636D9">
        <w:rPr>
          <w:rFonts w:ascii="Times New Roman" w:hAnsi="Times New Roman" w:cs="Times New Roman"/>
          <w:sz w:val="24"/>
          <w:szCs w:val="24"/>
        </w:rPr>
        <w:t xml:space="preserve"> формировать устойчивость внимания при наблюдении за цветными пузырьками.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6D9" w:rsidRDefault="002636D9" w:rsidP="005C18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D9">
        <w:rPr>
          <w:rFonts w:ascii="Times New Roman" w:hAnsi="Times New Roman" w:cs="Times New Roman"/>
          <w:b/>
          <w:sz w:val="24"/>
          <w:szCs w:val="24"/>
        </w:rPr>
        <w:t xml:space="preserve">Целевая аудитория программы </w:t>
      </w:r>
    </w:p>
    <w:p w:rsidR="002636D9" w:rsidRPr="002636D9" w:rsidRDefault="002636D9" w:rsidP="005C18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6D9" w:rsidRDefault="002636D9" w:rsidP="005C1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 школы</w:t>
      </w:r>
      <w:r w:rsidRPr="002636D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– лица, имеющие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6D9">
        <w:rPr>
          <w:rFonts w:ascii="Times New Roman" w:hAnsi="Times New Roman" w:cs="Times New Roman"/>
          <w:sz w:val="24"/>
          <w:szCs w:val="24"/>
        </w:rPr>
        <w:t xml:space="preserve"> и (или) психически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6D9">
        <w:rPr>
          <w:rFonts w:ascii="Times New Roman" w:hAnsi="Times New Roman" w:cs="Times New Roman"/>
          <w:sz w:val="24"/>
          <w:szCs w:val="24"/>
        </w:rPr>
        <w:t xml:space="preserve"> недостатки, которые препятствуют </w:t>
      </w:r>
      <w:r>
        <w:rPr>
          <w:rFonts w:ascii="Times New Roman" w:hAnsi="Times New Roman" w:cs="Times New Roman"/>
          <w:sz w:val="24"/>
          <w:szCs w:val="24"/>
        </w:rPr>
        <w:t xml:space="preserve">нормальному </w:t>
      </w:r>
      <w:r w:rsidRPr="002636D9">
        <w:rPr>
          <w:rFonts w:ascii="Times New Roman" w:hAnsi="Times New Roman" w:cs="Times New Roman"/>
          <w:sz w:val="24"/>
          <w:szCs w:val="24"/>
        </w:rPr>
        <w:t>освоению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3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3A" w:rsidRPr="005C183A" w:rsidRDefault="005C183A" w:rsidP="005C1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</w:t>
      </w:r>
    </w:p>
    <w:p w:rsidR="005C183A" w:rsidRPr="005C183A" w:rsidRDefault="001A3D60" w:rsidP="005C18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C183A">
        <w:rPr>
          <w:rFonts w:ascii="Times New Roman" w:hAnsi="Times New Roman" w:cs="Times New Roman"/>
          <w:sz w:val="24"/>
          <w:szCs w:val="24"/>
        </w:rPr>
        <w:t>формированность</w:t>
      </w:r>
      <w:r w:rsidR="005C183A" w:rsidRPr="005C183A">
        <w:rPr>
          <w:rFonts w:ascii="Times New Roman" w:hAnsi="Times New Roman" w:cs="Times New Roman"/>
          <w:sz w:val="24"/>
          <w:szCs w:val="24"/>
        </w:rPr>
        <w:t xml:space="preserve"> умения понимать и принимать эмоциональное состояние свое и окружающих;</w:t>
      </w:r>
    </w:p>
    <w:p w:rsidR="005C183A" w:rsidRPr="005C183A" w:rsidRDefault="005C183A" w:rsidP="005C18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приобретение навыков произвольной саморегуляции;</w:t>
      </w:r>
    </w:p>
    <w:p w:rsidR="005C183A" w:rsidRPr="005C183A" w:rsidRDefault="005C183A" w:rsidP="005C18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развитие активного словаря;</w:t>
      </w:r>
    </w:p>
    <w:p w:rsidR="005C183A" w:rsidRDefault="005C183A" w:rsidP="005C18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83A">
        <w:rPr>
          <w:rFonts w:ascii="Times New Roman" w:hAnsi="Times New Roman" w:cs="Times New Roman"/>
          <w:sz w:val="24"/>
          <w:szCs w:val="24"/>
        </w:rPr>
        <w:t>снижение</w:t>
      </w:r>
      <w:r w:rsidR="001A3D60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5C183A">
        <w:rPr>
          <w:rFonts w:ascii="Times New Roman" w:hAnsi="Times New Roman" w:cs="Times New Roman"/>
          <w:sz w:val="24"/>
          <w:szCs w:val="24"/>
        </w:rPr>
        <w:t xml:space="preserve"> тревожности</w:t>
      </w:r>
      <w:r w:rsidR="0019305A">
        <w:rPr>
          <w:rFonts w:ascii="Times New Roman" w:hAnsi="Times New Roman" w:cs="Times New Roman"/>
          <w:sz w:val="24"/>
          <w:szCs w:val="24"/>
        </w:rPr>
        <w:t>;</w:t>
      </w:r>
    </w:p>
    <w:p w:rsidR="0019305A" w:rsidRPr="005C183A" w:rsidRDefault="0019305A" w:rsidP="005C18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адекватной самооценки. </w:t>
      </w:r>
    </w:p>
    <w:p w:rsidR="001A3D60" w:rsidRPr="001A3D60" w:rsidRDefault="001A3D60" w:rsidP="001A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60">
        <w:rPr>
          <w:rFonts w:ascii="Times New Roman" w:hAnsi="Times New Roman" w:cs="Times New Roman"/>
          <w:b/>
          <w:bCs/>
          <w:sz w:val="24"/>
          <w:szCs w:val="24"/>
        </w:rPr>
        <w:t>Методы определения результативности программы</w:t>
      </w:r>
    </w:p>
    <w:p w:rsidR="001A3D60" w:rsidRPr="001A3D60" w:rsidRDefault="001A3D60" w:rsidP="001A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60">
        <w:rPr>
          <w:rFonts w:ascii="Times New Roman" w:hAnsi="Times New Roman" w:cs="Times New Roman"/>
          <w:sz w:val="24"/>
          <w:szCs w:val="24"/>
        </w:rPr>
        <w:t>Эффективность работы отслеживается по данным психологической диагностики, проводимой перед началом занятий и по их завершении, по результатам анкетирования родителей (законных представителей), наблюдений за детьми на каждом занятии.</w:t>
      </w:r>
    </w:p>
    <w:p w:rsidR="001A3D60" w:rsidRPr="001A3D60" w:rsidRDefault="001A3D60" w:rsidP="001A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60">
        <w:rPr>
          <w:rFonts w:ascii="Times New Roman" w:hAnsi="Times New Roman" w:cs="Times New Roman"/>
          <w:i/>
          <w:iCs/>
          <w:sz w:val="24"/>
          <w:szCs w:val="24"/>
        </w:rPr>
        <w:t>Качественные показатели эффективности реализации программы:</w:t>
      </w:r>
    </w:p>
    <w:p w:rsidR="001A3D60" w:rsidRPr="001A3D60" w:rsidRDefault="001A3D60" w:rsidP="001A3D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60">
        <w:rPr>
          <w:rFonts w:ascii="Times New Roman" w:hAnsi="Times New Roman" w:cs="Times New Roman"/>
          <w:sz w:val="24"/>
          <w:szCs w:val="24"/>
        </w:rPr>
        <w:t>снижение уровня тревожности;</w:t>
      </w:r>
    </w:p>
    <w:p w:rsidR="001A3D60" w:rsidRPr="001A3D60" w:rsidRDefault="001A3D60" w:rsidP="001A3D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60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1A3D60">
        <w:rPr>
          <w:rFonts w:ascii="Times New Roman" w:hAnsi="Times New Roman" w:cs="Times New Roman"/>
          <w:sz w:val="24"/>
          <w:szCs w:val="24"/>
        </w:rPr>
        <w:t xml:space="preserve"> к саморегуляции;</w:t>
      </w:r>
    </w:p>
    <w:p w:rsidR="001A3D60" w:rsidRPr="001A3D60" w:rsidRDefault="001A3D60" w:rsidP="001A3D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60">
        <w:rPr>
          <w:rFonts w:ascii="Times New Roman" w:hAnsi="Times New Roman" w:cs="Times New Roman"/>
          <w:sz w:val="24"/>
          <w:szCs w:val="24"/>
        </w:rPr>
        <w:t>обогащение эмоционального фона.</w:t>
      </w:r>
    </w:p>
    <w:p w:rsidR="001A3D60" w:rsidRPr="001A3D60" w:rsidRDefault="001A3D60" w:rsidP="001A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60">
        <w:rPr>
          <w:rFonts w:ascii="Times New Roman" w:hAnsi="Times New Roman" w:cs="Times New Roman"/>
          <w:i/>
          <w:iCs/>
          <w:sz w:val="24"/>
          <w:szCs w:val="24"/>
        </w:rPr>
        <w:t>Количественные показатели эффективности реализации программы</w:t>
      </w:r>
      <w:r w:rsidRPr="001A3D60">
        <w:rPr>
          <w:rFonts w:ascii="Times New Roman" w:hAnsi="Times New Roman" w:cs="Times New Roman"/>
          <w:sz w:val="24"/>
          <w:szCs w:val="24"/>
        </w:rPr>
        <w:t> отражаются через следующие диагностические методики:</w:t>
      </w:r>
    </w:p>
    <w:p w:rsidR="001A3D60" w:rsidRPr="001A3D60" w:rsidRDefault="001A3D60" w:rsidP="001A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60">
        <w:rPr>
          <w:rFonts w:ascii="Times New Roman" w:hAnsi="Times New Roman" w:cs="Times New Roman"/>
          <w:sz w:val="24"/>
          <w:szCs w:val="24"/>
        </w:rPr>
        <w:t>цветовой тест М.Люшера,</w:t>
      </w:r>
    </w:p>
    <w:p w:rsidR="001A3D60" w:rsidRPr="001A3D60" w:rsidRDefault="001A3D60" w:rsidP="001A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60">
        <w:rPr>
          <w:rFonts w:ascii="Times New Roman" w:hAnsi="Times New Roman" w:cs="Times New Roman"/>
          <w:sz w:val="24"/>
          <w:szCs w:val="24"/>
        </w:rPr>
        <w:t>методика измерения самооценки В.Г. Щур «Лесенка»,</w:t>
      </w:r>
    </w:p>
    <w:p w:rsidR="005C183A" w:rsidRPr="002636D9" w:rsidRDefault="001A3D60" w:rsidP="002636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60">
        <w:rPr>
          <w:rFonts w:ascii="Times New Roman" w:hAnsi="Times New Roman" w:cs="Times New Roman"/>
          <w:sz w:val="24"/>
          <w:szCs w:val="24"/>
        </w:rPr>
        <w:t>методика изучения тревожности Прихожан.</w:t>
      </w:r>
    </w:p>
    <w:p w:rsidR="001676E5" w:rsidRPr="001676E5" w:rsidRDefault="001676E5" w:rsidP="00167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676E5" w:rsidRDefault="001676E5" w:rsidP="00AD24A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1676E5" w:rsidRDefault="001676E5" w:rsidP="00AD24A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A4DFD" w:rsidRDefault="002C1774"/>
    <w:sectPr w:rsidR="00CA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4007"/>
    <w:multiLevelType w:val="multilevel"/>
    <w:tmpl w:val="FE7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F5F5A"/>
    <w:multiLevelType w:val="multilevel"/>
    <w:tmpl w:val="76CE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606A3E"/>
    <w:multiLevelType w:val="multilevel"/>
    <w:tmpl w:val="43B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FA4314"/>
    <w:multiLevelType w:val="multilevel"/>
    <w:tmpl w:val="3D4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4F58B9"/>
    <w:multiLevelType w:val="multilevel"/>
    <w:tmpl w:val="1618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8A79EF"/>
    <w:multiLevelType w:val="hybridMultilevel"/>
    <w:tmpl w:val="37CE32D4"/>
    <w:lvl w:ilvl="0" w:tplc="ECB0D8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7704"/>
    <w:multiLevelType w:val="multilevel"/>
    <w:tmpl w:val="388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AB46BF"/>
    <w:multiLevelType w:val="multilevel"/>
    <w:tmpl w:val="943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17"/>
    <w:rsid w:val="001676E5"/>
    <w:rsid w:val="0019305A"/>
    <w:rsid w:val="001A3D60"/>
    <w:rsid w:val="002531AA"/>
    <w:rsid w:val="002636D9"/>
    <w:rsid w:val="002C1774"/>
    <w:rsid w:val="00404FC3"/>
    <w:rsid w:val="005C183A"/>
    <w:rsid w:val="006A1F4C"/>
    <w:rsid w:val="00984017"/>
    <w:rsid w:val="00AD24A9"/>
    <w:rsid w:val="00E601E7"/>
    <w:rsid w:val="00E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2431-4374-4F3F-A059-94D3BDF4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2024-02-26T09:10:00Z</dcterms:created>
  <dcterms:modified xsi:type="dcterms:W3CDTF">2024-02-26T09:10:00Z</dcterms:modified>
</cp:coreProperties>
</file>