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E9" w:rsidRPr="005D63E9" w:rsidRDefault="005D63E9" w:rsidP="005D63E9">
      <w:pPr>
        <w:spacing w:after="0" w:line="240" w:lineRule="auto"/>
        <w:ind w:left="-851" w:right="-284" w:firstLine="0"/>
        <w:jc w:val="center"/>
        <w:rPr>
          <w:rFonts w:ascii="PT Astra Serif" w:hAnsi="PT Astra Serif"/>
          <w:b/>
          <w:bCs/>
          <w:caps/>
          <w:color w:val="auto"/>
          <w:szCs w:val="24"/>
        </w:rPr>
      </w:pPr>
      <w:r w:rsidRPr="005D63E9">
        <w:rPr>
          <w:rFonts w:ascii="PT Astra Serif" w:hAnsi="PT Astra Serif"/>
          <w:b/>
          <w:bCs/>
          <w:caps/>
          <w:color w:val="auto"/>
          <w:szCs w:val="24"/>
        </w:rPr>
        <w:t xml:space="preserve">Муниципальное БЮДЖЕТНОЕ дошкольное </w:t>
      </w:r>
    </w:p>
    <w:p w:rsidR="005D63E9" w:rsidRPr="005D63E9" w:rsidRDefault="005D63E9" w:rsidP="005D63E9">
      <w:pPr>
        <w:spacing w:after="0" w:line="240" w:lineRule="auto"/>
        <w:ind w:left="-851" w:right="-284" w:firstLine="0"/>
        <w:jc w:val="center"/>
        <w:rPr>
          <w:rFonts w:ascii="PT Astra Serif" w:hAnsi="PT Astra Serif"/>
          <w:b/>
          <w:bCs/>
          <w:caps/>
          <w:color w:val="auto"/>
          <w:szCs w:val="24"/>
        </w:rPr>
      </w:pPr>
      <w:r w:rsidRPr="005D63E9">
        <w:rPr>
          <w:rFonts w:ascii="PT Astra Serif" w:hAnsi="PT Astra Serif"/>
          <w:b/>
          <w:bCs/>
          <w:caps/>
          <w:color w:val="auto"/>
          <w:szCs w:val="24"/>
        </w:rPr>
        <w:t xml:space="preserve">образовательное учреждение «Ласточка»  </w:t>
      </w:r>
    </w:p>
    <w:p w:rsidR="005D63E9" w:rsidRPr="005D63E9" w:rsidRDefault="005D63E9" w:rsidP="005D63E9">
      <w:pPr>
        <w:spacing w:after="0" w:line="240" w:lineRule="auto"/>
        <w:ind w:left="-851" w:right="-284" w:firstLine="0"/>
        <w:jc w:val="center"/>
        <w:rPr>
          <w:rFonts w:ascii="PT Astra Serif" w:hAnsi="PT Astra Serif"/>
          <w:b/>
          <w:bCs/>
          <w:caps/>
          <w:color w:val="auto"/>
          <w:szCs w:val="24"/>
        </w:rPr>
      </w:pPr>
      <w:r w:rsidRPr="005D63E9">
        <w:rPr>
          <w:rFonts w:ascii="PT Astra Serif" w:hAnsi="PT Astra Serif"/>
          <w:b/>
          <w:bCs/>
          <w:caps/>
          <w:color w:val="auto"/>
          <w:szCs w:val="24"/>
        </w:rPr>
        <w:t xml:space="preserve">муниципального образования город Ноябрьск </w:t>
      </w:r>
    </w:p>
    <w:p w:rsidR="005D63E9" w:rsidRPr="005D63E9" w:rsidRDefault="005D63E9" w:rsidP="005D63E9">
      <w:pPr>
        <w:spacing w:after="0" w:line="240" w:lineRule="auto"/>
        <w:ind w:left="-851" w:right="-284" w:firstLine="0"/>
        <w:jc w:val="center"/>
        <w:rPr>
          <w:rFonts w:ascii="PT Astra Serif" w:hAnsi="PT Astra Serif"/>
          <w:b/>
          <w:bCs/>
          <w:caps/>
          <w:color w:val="auto"/>
          <w:szCs w:val="24"/>
        </w:rPr>
      </w:pPr>
      <w:r w:rsidRPr="005D63E9">
        <w:rPr>
          <w:rFonts w:ascii="PT Astra Serif" w:hAnsi="PT Astra Serif"/>
          <w:b/>
          <w:bCs/>
          <w:caps/>
          <w:color w:val="auto"/>
          <w:szCs w:val="24"/>
        </w:rPr>
        <w:t>(МБДОУ «Ласточка»)</w:t>
      </w:r>
    </w:p>
    <w:p w:rsidR="005D63E9" w:rsidRPr="005D63E9" w:rsidRDefault="005D63E9" w:rsidP="005D63E9">
      <w:pPr>
        <w:spacing w:after="0" w:line="240" w:lineRule="auto"/>
        <w:ind w:left="0" w:right="0" w:firstLine="0"/>
        <w:jc w:val="center"/>
        <w:rPr>
          <w:rFonts w:eastAsia="Calibri"/>
          <w:color w:val="auto"/>
          <w:szCs w:val="24"/>
          <w:lang w:eastAsia="zh-CN"/>
        </w:rPr>
      </w:pPr>
    </w:p>
    <w:p w:rsidR="005D63E9" w:rsidRPr="005D63E9" w:rsidRDefault="005D63E9" w:rsidP="005D63E9">
      <w:pPr>
        <w:spacing w:after="0" w:line="240" w:lineRule="auto"/>
        <w:ind w:left="0" w:right="0" w:firstLine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pPr w:leftFromText="180" w:rightFromText="180" w:vertAnchor="text" w:horzAnchor="margin" w:tblpY="79"/>
        <w:tblW w:w="10532" w:type="dxa"/>
        <w:tblLook w:val="01E0" w:firstRow="1" w:lastRow="1" w:firstColumn="1" w:lastColumn="1" w:noHBand="0" w:noVBand="0"/>
      </w:tblPr>
      <w:tblGrid>
        <w:gridCol w:w="3510"/>
        <w:gridCol w:w="3586"/>
        <w:gridCol w:w="3436"/>
      </w:tblGrid>
      <w:tr w:rsidR="005D63E9" w:rsidRPr="005D63E9" w:rsidTr="004F17C8">
        <w:trPr>
          <w:trHeight w:val="1843"/>
        </w:trPr>
        <w:tc>
          <w:tcPr>
            <w:tcW w:w="3510" w:type="dxa"/>
          </w:tcPr>
          <w:p w:rsidR="005D63E9" w:rsidRPr="005D63E9" w:rsidRDefault="005D63E9" w:rsidP="005D63E9">
            <w:pPr>
              <w:spacing w:after="0" w:line="180" w:lineRule="atLeast"/>
              <w:ind w:left="-110" w:right="0" w:firstLine="0"/>
              <w:jc w:val="left"/>
              <w:rPr>
                <w:rFonts w:ascii="PT Astra Serif" w:eastAsia="Calibri" w:hAnsi="PT Astra Serif" w:cs="Calibri"/>
                <w:b/>
                <w:bCs/>
                <w:color w:val="auto"/>
                <w:sz w:val="22"/>
                <w:lang w:eastAsia="en-US"/>
              </w:rPr>
            </w:pPr>
            <w:r w:rsidRPr="005D63E9">
              <w:rPr>
                <w:rFonts w:ascii="PT Astra Serif" w:eastAsia="Calibri" w:hAnsi="PT Astra Serif" w:cs="Calibri"/>
                <w:b/>
                <w:bCs/>
                <w:color w:val="auto"/>
                <w:sz w:val="22"/>
                <w:lang w:eastAsia="en-US"/>
              </w:rPr>
              <w:t xml:space="preserve">«Принято» </w:t>
            </w:r>
          </w:p>
          <w:p w:rsidR="005D63E9" w:rsidRPr="005D63E9" w:rsidRDefault="005D63E9" w:rsidP="005D63E9">
            <w:pPr>
              <w:spacing w:after="0" w:line="180" w:lineRule="atLeast"/>
              <w:ind w:left="-110" w:right="0" w:firstLine="0"/>
              <w:jc w:val="left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  <w:r w:rsidRPr="005D63E9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на заседании </w:t>
            </w:r>
          </w:p>
          <w:p w:rsidR="005D63E9" w:rsidRPr="005D63E9" w:rsidRDefault="005D63E9" w:rsidP="005D63E9">
            <w:pPr>
              <w:spacing w:after="0" w:line="180" w:lineRule="atLeast"/>
              <w:ind w:left="-88" w:right="0" w:firstLine="0"/>
              <w:jc w:val="left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  <w:r w:rsidRPr="005D63E9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>Педагогического совета МБДОУ «Ласточка»</w:t>
            </w:r>
          </w:p>
          <w:p w:rsidR="005D63E9" w:rsidRPr="005D63E9" w:rsidRDefault="003C7B1E" w:rsidP="005D63E9">
            <w:pPr>
              <w:spacing w:after="0" w:line="180" w:lineRule="atLeast"/>
              <w:ind w:left="-88" w:right="0" w:firstLine="0"/>
              <w:rPr>
                <w:rFonts w:ascii="PT Astra Serif" w:eastAsia="Calibri" w:hAnsi="PT Astra Serif" w:cs="Calibri"/>
                <w:color w:val="auto"/>
                <w:sz w:val="22"/>
                <w:lang w:val="en-US" w:eastAsia="en-US"/>
              </w:rPr>
            </w:pPr>
            <w:r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Протокол № 1 </w:t>
            </w:r>
            <w:r w:rsidR="00983B1E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>от 31.08.2023</w:t>
            </w:r>
            <w:r w:rsidR="005D63E9" w:rsidRPr="005D63E9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 г.</w:t>
            </w:r>
          </w:p>
          <w:p w:rsidR="005D63E9" w:rsidRPr="005D63E9" w:rsidRDefault="005D63E9" w:rsidP="005D63E9">
            <w:pPr>
              <w:suppressAutoHyphens/>
              <w:spacing w:after="0" w:line="180" w:lineRule="atLeast"/>
              <w:ind w:left="-88" w:right="0" w:firstLine="0"/>
              <w:rPr>
                <w:rFonts w:ascii="PT Astra Serif" w:eastAsia="Calibri" w:hAnsi="PT Astra Serif" w:cs="Calibri"/>
                <w:color w:val="auto"/>
                <w:sz w:val="22"/>
                <w:lang w:val="en-US" w:eastAsia="ar-SA"/>
              </w:rPr>
            </w:pPr>
          </w:p>
        </w:tc>
        <w:tc>
          <w:tcPr>
            <w:tcW w:w="3586" w:type="dxa"/>
          </w:tcPr>
          <w:p w:rsidR="005D63E9" w:rsidRPr="005D63E9" w:rsidRDefault="005D63E9" w:rsidP="005D63E9">
            <w:pPr>
              <w:spacing w:after="0" w:line="180" w:lineRule="atLeast"/>
              <w:ind w:left="0" w:right="0" w:firstLine="0"/>
              <w:rPr>
                <w:rFonts w:ascii="PT Astra Serif" w:eastAsia="Calibri" w:hAnsi="PT Astra Serif" w:cs="Calibri"/>
                <w:b/>
                <w:bCs/>
                <w:color w:val="auto"/>
                <w:sz w:val="22"/>
                <w:lang w:eastAsia="en-US"/>
              </w:rPr>
            </w:pPr>
            <w:r w:rsidRPr="005D63E9">
              <w:rPr>
                <w:rFonts w:ascii="PT Astra Serif" w:eastAsia="Calibri" w:hAnsi="PT Astra Serif" w:cs="Calibri"/>
                <w:b/>
                <w:bCs/>
                <w:color w:val="auto"/>
                <w:sz w:val="22"/>
                <w:lang w:eastAsia="en-US"/>
              </w:rPr>
              <w:t>«Согласовано»</w:t>
            </w:r>
          </w:p>
          <w:p w:rsidR="005D63E9" w:rsidRPr="005D63E9" w:rsidRDefault="005D63E9" w:rsidP="005D63E9">
            <w:pPr>
              <w:spacing w:after="0" w:line="180" w:lineRule="atLeast"/>
              <w:ind w:left="0" w:right="0" w:firstLine="0"/>
              <w:rPr>
                <w:rFonts w:ascii="PT Astra Serif" w:eastAsia="Calibri" w:hAnsi="PT Astra Serif" w:cs="Calibri"/>
                <w:bCs/>
                <w:color w:val="auto"/>
                <w:sz w:val="22"/>
                <w:lang w:eastAsia="ar-SA"/>
              </w:rPr>
            </w:pPr>
            <w:r w:rsidRPr="005D63E9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 Заместитель заведующего </w:t>
            </w:r>
          </w:p>
          <w:p w:rsidR="005D63E9" w:rsidRPr="005D63E9" w:rsidRDefault="005D63E9" w:rsidP="005D63E9">
            <w:pPr>
              <w:spacing w:after="0" w:line="180" w:lineRule="atLeast"/>
              <w:ind w:left="0" w:right="0" w:firstLine="0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</w:p>
          <w:p w:rsidR="005D63E9" w:rsidRPr="005D63E9" w:rsidRDefault="003C7B1E" w:rsidP="005D63E9">
            <w:pPr>
              <w:spacing w:after="0" w:line="180" w:lineRule="atLeast"/>
              <w:ind w:left="0" w:right="0" w:firstLine="0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  <w:r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   ________/ ___________</w:t>
            </w:r>
          </w:p>
          <w:p w:rsidR="005D63E9" w:rsidRPr="005D63E9" w:rsidRDefault="005D63E9" w:rsidP="005D63E9">
            <w:pPr>
              <w:suppressAutoHyphens/>
              <w:spacing w:after="0" w:line="180" w:lineRule="atLeast"/>
              <w:ind w:left="0" w:right="0" w:firstLine="0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</w:p>
        </w:tc>
        <w:tc>
          <w:tcPr>
            <w:tcW w:w="3436" w:type="dxa"/>
          </w:tcPr>
          <w:p w:rsidR="005D63E9" w:rsidRPr="005D63E9" w:rsidRDefault="005D63E9" w:rsidP="005D63E9">
            <w:pPr>
              <w:spacing w:after="0" w:line="180" w:lineRule="atLeast"/>
              <w:ind w:left="0" w:right="0" w:firstLine="0"/>
              <w:jc w:val="right"/>
              <w:rPr>
                <w:rFonts w:ascii="PT Astra Serif" w:eastAsia="Calibri" w:hAnsi="PT Astra Serif" w:cs="Calibri"/>
                <w:b/>
                <w:bCs/>
                <w:color w:val="auto"/>
                <w:sz w:val="22"/>
                <w:lang w:eastAsia="ar-SA"/>
              </w:rPr>
            </w:pPr>
            <w:r w:rsidRPr="005D63E9">
              <w:rPr>
                <w:rFonts w:ascii="PT Astra Serif" w:eastAsia="Calibri" w:hAnsi="PT Astra Serif" w:cs="Calibri"/>
                <w:b/>
                <w:bCs/>
                <w:color w:val="auto"/>
                <w:sz w:val="22"/>
                <w:lang w:eastAsia="en-US"/>
              </w:rPr>
              <w:t>«Утверждено»</w:t>
            </w:r>
          </w:p>
          <w:p w:rsidR="005D63E9" w:rsidRPr="005D63E9" w:rsidRDefault="005D63E9" w:rsidP="005D63E9">
            <w:pPr>
              <w:spacing w:after="0" w:line="180" w:lineRule="atLeast"/>
              <w:ind w:left="0" w:right="0" w:firstLine="0"/>
              <w:jc w:val="right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  <w:r w:rsidRPr="005D63E9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>Заведующий МБДОУ «Ласточка»</w:t>
            </w:r>
          </w:p>
          <w:p w:rsidR="005D63E9" w:rsidRPr="005D63E9" w:rsidRDefault="009E418A" w:rsidP="005D63E9">
            <w:pPr>
              <w:spacing w:after="0" w:line="180" w:lineRule="atLeast"/>
              <w:ind w:left="0" w:right="0" w:firstLine="0"/>
              <w:jc w:val="right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  <w:r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 ___________ / И.Н. Филина</w:t>
            </w:r>
          </w:p>
          <w:p w:rsidR="00381D03" w:rsidRDefault="003C7B1E" w:rsidP="005D63E9">
            <w:pPr>
              <w:spacing w:after="0" w:line="180" w:lineRule="atLeast"/>
              <w:ind w:left="0" w:right="0" w:firstLine="0"/>
              <w:jc w:val="right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  <w:r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>Приказ № 251-од</w:t>
            </w:r>
          </w:p>
          <w:p w:rsidR="005D63E9" w:rsidRPr="005D63E9" w:rsidRDefault="003C7B1E" w:rsidP="005D63E9">
            <w:pPr>
              <w:spacing w:after="0" w:line="180" w:lineRule="atLeast"/>
              <w:ind w:left="0" w:right="0" w:firstLine="0"/>
              <w:jc w:val="right"/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</w:pPr>
            <w:r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 </w:t>
            </w:r>
            <w:r w:rsidR="009E418A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 xml:space="preserve">от </w:t>
            </w:r>
            <w:r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>31.08.2023</w:t>
            </w:r>
            <w:r w:rsidR="005D63E9" w:rsidRPr="005D63E9">
              <w:rPr>
                <w:rFonts w:ascii="PT Astra Serif" w:eastAsia="Calibri" w:hAnsi="PT Astra Serif" w:cs="Calibri"/>
                <w:color w:val="auto"/>
                <w:sz w:val="22"/>
                <w:lang w:eastAsia="en-US"/>
              </w:rPr>
              <w:t>г.</w:t>
            </w:r>
          </w:p>
          <w:p w:rsidR="005D63E9" w:rsidRPr="005D63E9" w:rsidRDefault="005D63E9" w:rsidP="005D63E9">
            <w:pPr>
              <w:suppressAutoHyphens/>
              <w:spacing w:after="0" w:line="180" w:lineRule="atLeast"/>
              <w:ind w:left="0" w:right="0" w:firstLine="0"/>
              <w:jc w:val="right"/>
              <w:rPr>
                <w:rFonts w:ascii="PT Astra Serif" w:eastAsia="Calibri" w:hAnsi="PT Astra Serif" w:cs="Calibri"/>
                <w:color w:val="auto"/>
                <w:sz w:val="22"/>
                <w:lang w:eastAsia="ar-SA"/>
              </w:rPr>
            </w:pPr>
          </w:p>
        </w:tc>
      </w:tr>
    </w:tbl>
    <w:p w:rsidR="005D63E9" w:rsidRPr="005D63E9" w:rsidRDefault="005D63E9" w:rsidP="005D63E9">
      <w:pPr>
        <w:spacing w:after="0" w:line="240" w:lineRule="auto"/>
        <w:ind w:left="0" w:right="0" w:firstLine="0"/>
        <w:jc w:val="left"/>
        <w:rPr>
          <w:rFonts w:eastAsia="Calibri"/>
          <w:color w:val="auto"/>
          <w:sz w:val="20"/>
          <w:szCs w:val="20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0" w:right="0" w:firstLine="0"/>
        <w:jc w:val="center"/>
        <w:rPr>
          <w:rFonts w:eastAsia="Calibri"/>
          <w:color w:val="auto"/>
          <w:sz w:val="22"/>
          <w:lang w:eastAsia="en-US"/>
        </w:rPr>
      </w:pPr>
    </w:p>
    <w:p w:rsidR="005D63E9" w:rsidRPr="00381D03" w:rsidRDefault="005D63E9" w:rsidP="00381D03">
      <w:pPr>
        <w:tabs>
          <w:tab w:val="left" w:pos="2715"/>
        </w:tabs>
        <w:spacing w:after="0" w:line="276" w:lineRule="auto"/>
        <w:ind w:left="0" w:right="0" w:firstLine="0"/>
        <w:jc w:val="center"/>
        <w:rPr>
          <w:rFonts w:ascii="PT Astra Serif" w:hAnsi="PT Astra Serif" w:cs="Calibri"/>
          <w:b/>
          <w:color w:val="auto"/>
          <w:szCs w:val="24"/>
          <w:lang w:eastAsia="en-US"/>
        </w:rPr>
      </w:pPr>
      <w:r w:rsidRPr="005D63E9">
        <w:rPr>
          <w:rFonts w:ascii="PT Astra Serif" w:hAnsi="PT Astra Serif" w:cs="Calibri"/>
          <w:b/>
          <w:color w:val="auto"/>
          <w:szCs w:val="24"/>
          <w:lang w:eastAsia="en-US"/>
        </w:rPr>
        <w:t>РАБОЧАЯ ПРОГРАММА</w:t>
      </w:r>
    </w:p>
    <w:p w:rsidR="003B5234" w:rsidRDefault="005D63E9" w:rsidP="005D63E9">
      <w:pPr>
        <w:spacing w:after="0" w:line="276" w:lineRule="auto"/>
        <w:ind w:left="0" w:right="0" w:firstLine="0"/>
        <w:jc w:val="center"/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</w:pPr>
      <w:r w:rsidRPr="005D63E9">
        <w:rPr>
          <w:rFonts w:ascii="PT Astra Serif" w:hAnsi="PT Astra Serif" w:cs="Calibri"/>
          <w:b/>
          <w:i/>
          <w:color w:val="auto"/>
          <w:szCs w:val="24"/>
          <w:lang w:eastAsia="en-US"/>
        </w:rPr>
        <w:t>«Ребёнок и окружающий мир</w:t>
      </w:r>
      <w:r w:rsidR="003B5234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 xml:space="preserve"> </w:t>
      </w:r>
    </w:p>
    <w:p w:rsidR="005D63E9" w:rsidRPr="007D6155" w:rsidRDefault="003B5234" w:rsidP="005D63E9">
      <w:pPr>
        <w:spacing w:after="0" w:line="276" w:lineRule="auto"/>
        <w:ind w:left="0" w:right="0" w:firstLine="0"/>
        <w:jc w:val="center"/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</w:pPr>
      <w:r w:rsidRPr="00983B1E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(экспериментирование с материалами и веществами)</w:t>
      </w:r>
      <w:r w:rsidR="00C063B9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»</w:t>
      </w:r>
    </w:p>
    <w:p w:rsidR="00381D03" w:rsidRPr="00381D03" w:rsidRDefault="00381D03" w:rsidP="00381D03">
      <w:pPr>
        <w:spacing w:after="0" w:line="276" w:lineRule="auto"/>
        <w:ind w:left="0" w:right="0" w:firstLine="0"/>
        <w:jc w:val="center"/>
      </w:pPr>
      <w:r w:rsidRPr="005D63E9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образовательной области «Познавательное развитие»</w:t>
      </w:r>
      <w:r w:rsidRPr="00610833">
        <w:t xml:space="preserve"> </w:t>
      </w:r>
    </w:p>
    <w:p w:rsidR="00610833" w:rsidRDefault="005D63E9" w:rsidP="005D63E9">
      <w:pPr>
        <w:spacing w:after="0" w:line="276" w:lineRule="auto"/>
        <w:ind w:left="0" w:right="0" w:firstLine="0"/>
        <w:jc w:val="center"/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</w:pPr>
      <w:r w:rsidRPr="005D63E9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 xml:space="preserve">для детей первой младшей группы </w:t>
      </w:r>
    </w:p>
    <w:p w:rsidR="005D63E9" w:rsidRPr="005D63E9" w:rsidRDefault="005D63E9" w:rsidP="005D63E9">
      <w:pPr>
        <w:spacing w:after="0" w:line="276" w:lineRule="auto"/>
        <w:ind w:left="0" w:right="0" w:firstLine="0"/>
        <w:jc w:val="center"/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</w:pPr>
      <w:r w:rsidRPr="005D63E9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общеразвива</w:t>
      </w:r>
      <w:r w:rsidR="009E418A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ющей направленности (2-3 лет) №1</w:t>
      </w:r>
    </w:p>
    <w:p w:rsidR="005D63E9" w:rsidRPr="005D63E9" w:rsidRDefault="00610833" w:rsidP="005D63E9">
      <w:pPr>
        <w:spacing w:after="0" w:line="276" w:lineRule="auto"/>
        <w:ind w:left="0" w:right="0" w:firstLine="0"/>
        <w:jc w:val="center"/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</w:pPr>
      <w:r w:rsidRPr="00610833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на 2023-2024 учебный год</w:t>
      </w:r>
    </w:p>
    <w:p w:rsidR="005D63E9" w:rsidRPr="005D63E9" w:rsidRDefault="005D63E9" w:rsidP="005D63E9">
      <w:pPr>
        <w:tabs>
          <w:tab w:val="left" w:pos="2715"/>
        </w:tabs>
        <w:spacing w:after="0" w:line="276" w:lineRule="auto"/>
        <w:ind w:left="0" w:right="0" w:firstLine="0"/>
        <w:jc w:val="left"/>
        <w:rPr>
          <w:rFonts w:ascii="PT Astra Serif" w:hAnsi="PT Astra Serif" w:cs="Calibri"/>
          <w:i/>
          <w:color w:val="auto"/>
          <w:szCs w:val="24"/>
          <w:lang w:eastAsia="en-US"/>
        </w:rPr>
      </w:pPr>
    </w:p>
    <w:p w:rsidR="005D63E9" w:rsidRPr="005D63E9" w:rsidRDefault="005D63E9" w:rsidP="005D63E9">
      <w:pPr>
        <w:tabs>
          <w:tab w:val="left" w:pos="12049"/>
        </w:tabs>
        <w:spacing w:after="0" w:line="276" w:lineRule="auto"/>
        <w:ind w:left="0" w:right="0" w:firstLine="0"/>
        <w:jc w:val="center"/>
        <w:rPr>
          <w:rFonts w:ascii="PT Astra Serif" w:hAnsi="PT Astra Serif" w:cs="Calibri"/>
          <w:bCs/>
          <w:i/>
          <w:color w:val="auto"/>
          <w:szCs w:val="24"/>
          <w:lang w:eastAsia="en-US"/>
        </w:rPr>
      </w:pPr>
      <w:r w:rsidRPr="005D63E9">
        <w:rPr>
          <w:rFonts w:ascii="PT Astra Serif" w:hAnsi="PT Astra Serif" w:cs="Calibri"/>
          <w:bCs/>
          <w:i/>
          <w:color w:val="auto"/>
          <w:szCs w:val="24"/>
          <w:lang w:eastAsia="en-US"/>
        </w:rPr>
        <w:t xml:space="preserve"> 38 занятий в год (1 раз в неделю)</w:t>
      </w: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Cs w:val="24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Cs w:val="24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Cs w:val="24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Cs w:val="24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Cs w:val="24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Cs w:val="24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0"/>
          <w:szCs w:val="20"/>
          <w:lang w:eastAsia="en-US"/>
        </w:rPr>
      </w:pPr>
    </w:p>
    <w:p w:rsidR="00B44543" w:rsidRPr="00B44543" w:rsidRDefault="00983B1E" w:rsidP="00983B1E">
      <w:pPr>
        <w:tabs>
          <w:tab w:val="left" w:pos="9180"/>
        </w:tabs>
        <w:adjustRightInd w:val="0"/>
        <w:spacing w:line="269" w:lineRule="auto"/>
        <w:ind w:left="1134" w:right="567" w:firstLine="4502"/>
        <w:jc w:val="right"/>
        <w:rPr>
          <w:rFonts w:ascii="PT Astra Serif" w:eastAsia="Batang" w:hAnsi="PT Astra Serif"/>
          <w:bCs/>
          <w:color w:val="000000" w:themeColor="text1"/>
          <w:szCs w:val="24"/>
          <w:lang w:eastAsia="ko-KR"/>
        </w:rPr>
      </w:pPr>
      <w:r>
        <w:rPr>
          <w:rFonts w:ascii="PT Astra Serif" w:eastAsia="Batang" w:hAnsi="PT Astra Serif"/>
          <w:b/>
          <w:bCs/>
          <w:color w:val="000000" w:themeColor="text1"/>
          <w:szCs w:val="24"/>
          <w:lang w:eastAsia="ko-KR"/>
        </w:rPr>
        <w:t xml:space="preserve">  </w:t>
      </w:r>
      <w:r w:rsidR="00B44543" w:rsidRPr="00B44543">
        <w:rPr>
          <w:rFonts w:ascii="PT Astra Serif" w:eastAsia="Batang" w:hAnsi="PT Astra Serif"/>
          <w:b/>
          <w:bCs/>
          <w:color w:val="000000" w:themeColor="text1"/>
          <w:szCs w:val="24"/>
          <w:lang w:eastAsia="ko-KR"/>
        </w:rPr>
        <w:t>Составитель:</w:t>
      </w:r>
      <w:r w:rsidR="00B44543" w:rsidRPr="00B44543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 xml:space="preserve">  </w:t>
      </w:r>
    </w:p>
    <w:p w:rsidR="00B44543" w:rsidRPr="00B44543" w:rsidRDefault="00B44543" w:rsidP="00983B1E">
      <w:pPr>
        <w:tabs>
          <w:tab w:val="left" w:pos="9180"/>
        </w:tabs>
        <w:adjustRightInd w:val="0"/>
        <w:spacing w:line="269" w:lineRule="auto"/>
        <w:ind w:left="1134" w:right="567" w:firstLine="4502"/>
        <w:jc w:val="right"/>
        <w:rPr>
          <w:rFonts w:ascii="PT Astra Serif" w:eastAsia="Batang" w:hAnsi="PT Astra Serif"/>
          <w:bCs/>
          <w:color w:val="000000" w:themeColor="text1"/>
          <w:szCs w:val="24"/>
          <w:lang w:eastAsia="ko-KR"/>
        </w:rPr>
      </w:pPr>
      <w:r w:rsidRPr="00B44543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>Колиба К.Г.</w:t>
      </w:r>
      <w:r w:rsidR="00601D7C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 xml:space="preserve"> </w:t>
      </w:r>
      <w:r w:rsidRPr="00B44543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>-</w:t>
      </w:r>
      <w:r w:rsidR="00601D7C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 xml:space="preserve"> </w:t>
      </w:r>
      <w:r w:rsidRPr="00B44543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>воспитатель</w:t>
      </w:r>
    </w:p>
    <w:p w:rsidR="00B44543" w:rsidRPr="00B44543" w:rsidRDefault="00B44543" w:rsidP="00983B1E">
      <w:pPr>
        <w:tabs>
          <w:tab w:val="left" w:pos="9180"/>
        </w:tabs>
        <w:adjustRightInd w:val="0"/>
        <w:spacing w:line="269" w:lineRule="auto"/>
        <w:ind w:left="1134" w:right="567" w:firstLine="4502"/>
        <w:jc w:val="right"/>
        <w:rPr>
          <w:rFonts w:ascii="PT Astra Serif" w:eastAsia="Batang" w:hAnsi="PT Astra Serif"/>
          <w:bCs/>
          <w:color w:val="000000" w:themeColor="text1"/>
          <w:szCs w:val="24"/>
          <w:lang w:eastAsia="ko-KR"/>
        </w:rPr>
      </w:pPr>
      <w:r w:rsidRPr="00B44543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>Тимченко С.Ю.</w:t>
      </w:r>
      <w:r w:rsidR="00601D7C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 xml:space="preserve"> </w:t>
      </w:r>
      <w:r w:rsidRPr="00B44543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>-</w:t>
      </w:r>
      <w:r w:rsidR="00601D7C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 xml:space="preserve"> </w:t>
      </w:r>
      <w:r w:rsidRPr="00B44543">
        <w:rPr>
          <w:rFonts w:ascii="PT Astra Serif" w:eastAsia="Batang" w:hAnsi="PT Astra Serif"/>
          <w:bCs/>
          <w:color w:val="000000" w:themeColor="text1"/>
          <w:szCs w:val="24"/>
          <w:lang w:eastAsia="ko-KR"/>
        </w:rPr>
        <w:t>воспитатель</w:t>
      </w: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0"/>
          <w:szCs w:val="20"/>
          <w:lang w:eastAsia="en-US"/>
        </w:rPr>
      </w:pPr>
      <w:bookmarkStart w:id="0" w:name="_GoBack"/>
      <w:bookmarkEnd w:id="0"/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0"/>
          <w:szCs w:val="20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tabs>
          <w:tab w:val="left" w:pos="2715"/>
          <w:tab w:val="left" w:pos="8895"/>
        </w:tabs>
        <w:spacing w:after="0" w:line="240" w:lineRule="auto"/>
        <w:ind w:left="0" w:righ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540" w:right="0" w:firstLine="0"/>
        <w:jc w:val="center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b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5D63E9" w:rsidRDefault="005D63E9" w:rsidP="005D63E9">
      <w:pPr>
        <w:spacing w:after="0" w:line="240" w:lineRule="auto"/>
        <w:ind w:left="6372" w:right="0" w:hanging="135"/>
        <w:jc w:val="left"/>
        <w:rPr>
          <w:rFonts w:eastAsia="Calibri"/>
          <w:color w:val="auto"/>
          <w:sz w:val="22"/>
          <w:lang w:eastAsia="en-US"/>
        </w:rPr>
      </w:pPr>
    </w:p>
    <w:p w:rsidR="005D63E9" w:rsidRPr="00610833" w:rsidRDefault="00610833" w:rsidP="005D63E9">
      <w:pPr>
        <w:spacing w:after="0" w:line="240" w:lineRule="auto"/>
        <w:ind w:left="0" w:right="0" w:firstLine="0"/>
        <w:jc w:val="center"/>
        <w:rPr>
          <w:rFonts w:eastAsia="Calibri"/>
          <w:color w:val="auto"/>
          <w:lang w:eastAsia="en-US"/>
        </w:rPr>
      </w:pPr>
      <w:r w:rsidRPr="00610833">
        <w:rPr>
          <w:rFonts w:eastAsia="Calibri"/>
          <w:color w:val="auto"/>
          <w:lang w:eastAsia="en-US"/>
        </w:rPr>
        <w:t>2023 г.</w:t>
      </w:r>
    </w:p>
    <w:p w:rsidR="00EE2556" w:rsidRDefault="005D63E9" w:rsidP="005D63E9">
      <w:pPr>
        <w:pStyle w:val="1"/>
        <w:spacing w:line="259" w:lineRule="auto"/>
        <w:ind w:left="0" w:right="571" w:firstLine="0"/>
        <w:jc w:val="center"/>
      </w:pPr>
      <w:r>
        <w:lastRenderedPageBreak/>
        <w:t>ПОЯСНИТЕЛЬНАЯ ЗАПИСКА</w:t>
      </w:r>
    </w:p>
    <w:p w:rsidR="00EE2556" w:rsidRDefault="003B337A">
      <w:pPr>
        <w:spacing w:after="23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ind w:left="0" w:right="0" w:firstLine="567"/>
      </w:pPr>
      <w:r>
        <w:t>Рабочая программа по образовательному компоненту «</w:t>
      </w:r>
      <w:r w:rsidR="00623F59" w:rsidRPr="00623F59">
        <w:t>Ребёнок и окружающий мир</w:t>
      </w:r>
      <w:r>
        <w:t xml:space="preserve">» образовательной области «Познавательное развитие» для детей первой младшей группы составлена </w:t>
      </w:r>
      <w:r w:rsidR="00B44543" w:rsidRPr="00B44543">
        <w:t xml:space="preserve">в соответствии с основной общеобразовательной программой - образовательной программой дошкольного образования.  </w:t>
      </w:r>
    </w:p>
    <w:p w:rsidR="00EE2556" w:rsidRDefault="003B337A">
      <w:pPr>
        <w:ind w:left="562" w:right="0"/>
      </w:pPr>
      <w:r>
        <w:t xml:space="preserve">Рабочая программа ориентирована на использование учебно-методического комплекта: </w:t>
      </w:r>
    </w:p>
    <w:p w:rsidR="00EE2556" w:rsidRDefault="003B337A">
      <w:pPr>
        <w:numPr>
          <w:ilvl w:val="0"/>
          <w:numId w:val="1"/>
        </w:numPr>
        <w:ind w:right="0" w:firstLine="567"/>
      </w:pPr>
      <w:r>
        <w:t xml:space="preserve">От рождения до школы. Примерная общеобразовательная программа дошкольного образования/ Под ред. Н. Е. </w:t>
      </w:r>
      <w:proofErr w:type="spellStart"/>
      <w:r>
        <w:t>Вераксы</w:t>
      </w:r>
      <w:proofErr w:type="spellEnd"/>
      <w:r>
        <w:t xml:space="preserve">, Т. С. Комаровой, М. А. Васильевой. — М.: МОЗАИКА СИНТЕЗ, 2015.  </w:t>
      </w:r>
    </w:p>
    <w:p w:rsidR="00EE2556" w:rsidRDefault="003B337A" w:rsidP="00610833">
      <w:pPr>
        <w:numPr>
          <w:ilvl w:val="0"/>
          <w:numId w:val="1"/>
        </w:numPr>
        <w:ind w:right="0" w:firstLine="567"/>
      </w:pPr>
      <w:proofErr w:type="spellStart"/>
      <w:r>
        <w:t>Соломенникова</w:t>
      </w:r>
      <w:proofErr w:type="spellEnd"/>
      <w:r>
        <w:t xml:space="preserve"> О.А. Ознакомление с природой в детском саду.</w:t>
      </w:r>
      <w:r w:rsidR="00610833" w:rsidRPr="00610833">
        <w:t xml:space="preserve"> Первая младшая группа (2-3).</w:t>
      </w:r>
      <w:r>
        <w:t xml:space="preserve"> </w:t>
      </w:r>
      <w:r w:rsidR="00610833">
        <w:t>М.: МОЗАЙКА-СИНТЕЗ, Москва, 2014. – 64 с.</w:t>
      </w:r>
      <w:r>
        <w:t xml:space="preserve">  </w:t>
      </w:r>
    </w:p>
    <w:p w:rsidR="00EE2556" w:rsidRDefault="003B337A" w:rsidP="00F62854">
      <w:pPr>
        <w:ind w:left="562" w:right="0"/>
      </w:pPr>
      <w:r>
        <w:t xml:space="preserve">Программа рассчитана на проведение </w:t>
      </w:r>
      <w:r w:rsidR="00881B8A">
        <w:t xml:space="preserve">занятий </w:t>
      </w:r>
      <w:r w:rsidR="00623F59">
        <w:t>38</w:t>
      </w:r>
      <w:r w:rsidR="00F62854">
        <w:t xml:space="preserve"> в год</w:t>
      </w:r>
      <w:r w:rsidR="00623F59">
        <w:t xml:space="preserve"> </w:t>
      </w:r>
      <w:r>
        <w:t>(1 раз в неделю), дл</w:t>
      </w:r>
      <w:r w:rsidR="00D74DD1">
        <w:t>ительность проведения одного занятия</w:t>
      </w:r>
      <w:r>
        <w:t xml:space="preserve"> - 10 минут. </w:t>
      </w:r>
    </w:p>
    <w:p w:rsidR="00EE2556" w:rsidRDefault="003B337A" w:rsidP="003C0A47">
      <w:pPr>
        <w:spacing w:after="0" w:line="240" w:lineRule="auto"/>
        <w:ind w:left="0" w:right="0" w:firstLine="0"/>
        <w:jc w:val="left"/>
      </w:pPr>
      <w:r>
        <w:t xml:space="preserve"> </w:t>
      </w:r>
    </w:p>
    <w:p w:rsidR="003C0A47" w:rsidRDefault="00381D03" w:rsidP="00504B1C">
      <w:pPr>
        <w:spacing w:after="0" w:line="240" w:lineRule="auto"/>
        <w:ind w:left="0" w:right="0" w:firstLine="552"/>
      </w:pPr>
      <w:r>
        <w:rPr>
          <w:b/>
        </w:rPr>
        <w:t>Цель</w:t>
      </w:r>
      <w:r w:rsidR="003B337A" w:rsidRPr="008807EA">
        <w:rPr>
          <w:b/>
        </w:rPr>
        <w:t xml:space="preserve">: </w:t>
      </w:r>
      <w:r w:rsidR="003C0A47">
        <w:t xml:space="preserve">формирование первичных представлений об объектах окружающего мира, о свойствах и отношениях объектов окружающего мира (форме, цвете, размере, материале, звучании, ритме, темпе, причинах и следствиях и др.).  </w:t>
      </w:r>
    </w:p>
    <w:p w:rsidR="00EE2556" w:rsidRDefault="00EE2556" w:rsidP="003C0A47">
      <w:pPr>
        <w:spacing w:after="16" w:line="259" w:lineRule="auto"/>
        <w:ind w:left="0" w:right="0" w:firstLine="0"/>
        <w:jc w:val="left"/>
      </w:pPr>
    </w:p>
    <w:p w:rsidR="003D7803" w:rsidRPr="00FE544C" w:rsidRDefault="00381D03" w:rsidP="00FE544C">
      <w:pPr>
        <w:spacing w:after="37"/>
        <w:ind w:left="562" w:right="0"/>
      </w:pPr>
      <w:r>
        <w:rPr>
          <w:b/>
        </w:rPr>
        <w:t>Задачи</w:t>
      </w:r>
      <w:r w:rsidR="003B337A" w:rsidRPr="008807EA">
        <w:rPr>
          <w:b/>
        </w:rPr>
        <w:t>:</w:t>
      </w:r>
      <w:r w:rsidR="003B337A">
        <w:t xml:space="preserve"> </w:t>
      </w:r>
    </w:p>
    <w:p w:rsidR="004B2CAE" w:rsidRPr="004B2CAE" w:rsidRDefault="00FE544C" w:rsidP="00FE544C">
      <w:pPr>
        <w:pStyle w:val="a6"/>
        <w:numPr>
          <w:ilvl w:val="0"/>
          <w:numId w:val="8"/>
        </w:numPr>
        <w:spacing w:after="37"/>
        <w:ind w:left="0" w:firstLine="0"/>
        <w:jc w:val="both"/>
      </w:pPr>
      <w:r w:rsidRPr="00FE544C">
        <w:rPr>
          <w:rFonts w:ascii="PT Serif" w:hAnsi="PT Serif"/>
        </w:rPr>
        <w:t>развивать наглядно-действенное мышление в процессе решения познавательных практических задач с помощью различных орудий (игрушки, предметы быта);</w:t>
      </w:r>
    </w:p>
    <w:p w:rsidR="00E10036" w:rsidRDefault="00E10036" w:rsidP="00FE544C">
      <w:pPr>
        <w:pStyle w:val="a6"/>
        <w:numPr>
          <w:ilvl w:val="0"/>
          <w:numId w:val="8"/>
        </w:numPr>
        <w:spacing w:after="37"/>
        <w:ind w:left="0" w:firstLine="0"/>
        <w:jc w:val="both"/>
      </w:pPr>
      <w:r>
        <w:t>развивать первоначальные представления о себе и близких людях, эмоционально-положительное отношение к членам семьи и людям ближайшего окружения, о деятельности взрослых;</w:t>
      </w:r>
    </w:p>
    <w:p w:rsidR="00E10036" w:rsidRDefault="00E10036" w:rsidP="00FE544C">
      <w:pPr>
        <w:pStyle w:val="a6"/>
        <w:numPr>
          <w:ilvl w:val="0"/>
          <w:numId w:val="8"/>
        </w:numPr>
        <w:spacing w:after="37"/>
        <w:ind w:left="0" w:firstLine="0"/>
        <w:jc w:val="both"/>
      </w:pPr>
      <w:r>
        <w:t>расширять представления о населенном пункте, в котором живет ребенок, его достопримечательностях, эмоционально откликаться на праздничное убранство дома, ДОО;</w:t>
      </w:r>
    </w:p>
    <w:p w:rsidR="00E10036" w:rsidRDefault="00E10036" w:rsidP="00FE544C">
      <w:pPr>
        <w:pStyle w:val="a6"/>
        <w:numPr>
          <w:ilvl w:val="0"/>
          <w:numId w:val="8"/>
        </w:numPr>
        <w:spacing w:after="37"/>
        <w:ind w:left="0" w:firstLine="0"/>
        <w:jc w:val="both"/>
      </w:pPr>
      <w:r>
        <w:t>организовывать взаимодействие и знакомить с животными и растениями ближайшего окружения, их названиями, строением и отличительными особенностями, некоторыми объектами неживой природы;</w:t>
      </w:r>
    </w:p>
    <w:p w:rsidR="00EE2556" w:rsidRDefault="00E10036" w:rsidP="00FE544C">
      <w:pPr>
        <w:pStyle w:val="a6"/>
        <w:numPr>
          <w:ilvl w:val="0"/>
          <w:numId w:val="8"/>
        </w:numPr>
        <w:spacing w:after="37"/>
        <w:ind w:left="0" w:firstLine="0"/>
        <w:jc w:val="both"/>
      </w:pPr>
      <w:r>
        <w:t>развивать способность наблюдать за явлениями природы, воспитывать бережное отношение к животным и растениям.</w:t>
      </w:r>
    </w:p>
    <w:p w:rsidR="00E10036" w:rsidRDefault="00E10036" w:rsidP="00E10036">
      <w:pPr>
        <w:spacing w:after="37"/>
      </w:pPr>
    </w:p>
    <w:p w:rsidR="00E10036" w:rsidRDefault="00E10036" w:rsidP="00E10036">
      <w:pPr>
        <w:pStyle w:val="a4"/>
        <w:spacing w:before="63"/>
        <w:ind w:left="567" w:right="107"/>
        <w:jc w:val="center"/>
        <w:rPr>
          <w:b/>
          <w:color w:val="000000" w:themeColor="text1"/>
          <w:spacing w:val="-4"/>
          <w:sz w:val="24"/>
        </w:rPr>
      </w:pPr>
      <w:r>
        <w:rPr>
          <w:b/>
          <w:color w:val="000000" w:themeColor="text1"/>
          <w:spacing w:val="-4"/>
          <w:sz w:val="24"/>
        </w:rPr>
        <w:t>С</w:t>
      </w:r>
      <w:r w:rsidRPr="00E10036">
        <w:rPr>
          <w:b/>
          <w:color w:val="000000" w:themeColor="text1"/>
          <w:spacing w:val="-4"/>
          <w:sz w:val="24"/>
        </w:rPr>
        <w:t>одержание образовательной деятельности</w:t>
      </w:r>
    </w:p>
    <w:p w:rsidR="00E10036" w:rsidRPr="00E10036" w:rsidRDefault="00E10036" w:rsidP="00E10036">
      <w:pPr>
        <w:pStyle w:val="a4"/>
        <w:spacing w:before="63"/>
        <w:ind w:right="107"/>
        <w:rPr>
          <w:color w:val="000000" w:themeColor="text1"/>
          <w:spacing w:val="-4"/>
          <w:sz w:val="24"/>
        </w:rPr>
      </w:pPr>
      <w:r>
        <w:rPr>
          <w:color w:val="000000" w:themeColor="text1"/>
          <w:spacing w:val="-4"/>
          <w:sz w:val="24"/>
        </w:rPr>
        <w:tab/>
      </w:r>
      <w:r w:rsidRPr="00E10036">
        <w:rPr>
          <w:color w:val="000000" w:themeColor="text1"/>
          <w:spacing w:val="-4"/>
          <w:sz w:val="24"/>
        </w:rPr>
        <w:t>Окружающий мир:</w:t>
      </w:r>
    </w:p>
    <w:p w:rsidR="00E10036" w:rsidRPr="00E10036" w:rsidRDefault="00FE544C" w:rsidP="00FE544C">
      <w:pPr>
        <w:pStyle w:val="a4"/>
        <w:spacing w:before="63"/>
        <w:rPr>
          <w:color w:val="000000" w:themeColor="text1"/>
          <w:spacing w:val="-4"/>
          <w:sz w:val="24"/>
        </w:rPr>
      </w:pPr>
      <w:r>
        <w:rPr>
          <w:color w:val="000000" w:themeColor="text1"/>
          <w:spacing w:val="-4"/>
          <w:sz w:val="24"/>
        </w:rPr>
        <w:tab/>
      </w:r>
      <w:r w:rsidR="00E10036" w:rsidRPr="00E10036">
        <w:rPr>
          <w:color w:val="000000" w:themeColor="text1"/>
          <w:spacing w:val="-4"/>
          <w:sz w:val="24"/>
        </w:rPr>
        <w:t>педагог расширяет представления детей об окружающем мире, знакомит их с явлениями общественной жизни, с деятельностью взрослых (повар варит кашу, шофер водит машину, доктор лечит); развивает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далее); о его физических и эмоциональных состояниях (проголодался - насытился, устал - отдохнул; намочил - вытер; заплакал - засмеялся и так далее); о деятельности близких ребенку людей ("Мама моет пол"; "Бабушка вяжет носочки"; "Сестра рисует"; "Дедушка читает газету"; "Брат строит гараж"; "Папа работает за компьютером" и тому подобное); о предметах, действиях с ними и их назначении: предметы домашнего обихода (посуда, мебель, одежда), игрушки, орудия труда (веник, метла, лопата, ведро, лейка и так далее).</w:t>
      </w:r>
    </w:p>
    <w:p w:rsidR="00E10036" w:rsidRPr="00E10036" w:rsidRDefault="00E10036" w:rsidP="00E10036">
      <w:pPr>
        <w:pStyle w:val="a4"/>
        <w:spacing w:before="63"/>
        <w:ind w:left="567" w:right="107"/>
        <w:rPr>
          <w:color w:val="000000" w:themeColor="text1"/>
          <w:spacing w:val="-4"/>
          <w:sz w:val="24"/>
        </w:rPr>
      </w:pPr>
      <w:r>
        <w:rPr>
          <w:color w:val="000000" w:themeColor="text1"/>
          <w:spacing w:val="-4"/>
          <w:sz w:val="24"/>
        </w:rPr>
        <w:tab/>
      </w:r>
      <w:r w:rsidRPr="00E10036">
        <w:rPr>
          <w:color w:val="000000" w:themeColor="text1"/>
          <w:spacing w:val="-4"/>
          <w:sz w:val="24"/>
        </w:rPr>
        <w:t>Природа:</w:t>
      </w:r>
    </w:p>
    <w:p w:rsidR="00E10036" w:rsidRPr="00E10036" w:rsidRDefault="00FE544C" w:rsidP="00FE544C">
      <w:pPr>
        <w:pStyle w:val="a4"/>
        <w:spacing w:before="63"/>
        <w:rPr>
          <w:color w:val="000000" w:themeColor="text1"/>
          <w:spacing w:val="-4"/>
          <w:sz w:val="24"/>
        </w:rPr>
      </w:pPr>
      <w:r>
        <w:rPr>
          <w:color w:val="000000" w:themeColor="text1"/>
          <w:spacing w:val="-4"/>
          <w:sz w:val="24"/>
        </w:rPr>
        <w:tab/>
      </w:r>
      <w:r w:rsidR="00E10036" w:rsidRPr="00E10036">
        <w:rPr>
          <w:color w:val="000000" w:themeColor="text1"/>
          <w:spacing w:val="-4"/>
          <w:sz w:val="24"/>
        </w:rPr>
        <w:t xml:space="preserve">в процессе ознакомления с природой педагог организует взаимодействие и направляет внимание детей на объекты живой и неживой природы, явления природы, которые доступны для непосредственного восприятия. Формирует представления о домашних и диких животных и их детенышах (особенности внешнего вида, части тела, питание, способы передвижения), о растениях </w:t>
      </w:r>
      <w:r w:rsidR="00E10036" w:rsidRPr="00E10036">
        <w:rPr>
          <w:color w:val="000000" w:themeColor="text1"/>
          <w:spacing w:val="-4"/>
          <w:sz w:val="24"/>
        </w:rPr>
        <w:lastRenderedPageBreak/>
        <w:t>ближайшего окружения (деревья, овощи, фрукты и другие), их характерных признаках (цвет, строение, поверхность, вкус), привлекает внимание и поддерживает интерес к объектам неживой природы (солнце, небо, облака, песок, вода), к некоторым явлениям природы (снег, дождь, радуга, ветер), поощряет бережное отношение к животным и растениям.</w:t>
      </w:r>
    </w:p>
    <w:p w:rsidR="00EE2556" w:rsidRDefault="00EE2556" w:rsidP="00E10036">
      <w:pPr>
        <w:spacing w:after="18" w:line="259" w:lineRule="auto"/>
        <w:ind w:left="0" w:right="0" w:firstLine="0"/>
        <w:jc w:val="left"/>
      </w:pPr>
    </w:p>
    <w:p w:rsidR="00EE2556" w:rsidRDefault="00DE5A4F" w:rsidP="00FE544C">
      <w:pPr>
        <w:spacing w:after="0" w:line="240" w:lineRule="auto"/>
        <w:ind w:left="0" w:right="0" w:firstLine="156"/>
      </w:pPr>
      <w:r>
        <w:rPr>
          <w:b/>
        </w:rPr>
        <w:t xml:space="preserve">     </w:t>
      </w:r>
      <w:r w:rsidR="00FE544C">
        <w:rPr>
          <w:b/>
        </w:rPr>
        <w:tab/>
      </w:r>
      <w:r w:rsidR="003B337A">
        <w:rPr>
          <w:b/>
        </w:rPr>
        <w:t xml:space="preserve">Новизна </w:t>
      </w:r>
      <w:r w:rsidR="003B337A">
        <w:t xml:space="preserve">программы заключается в том, что она предполагает формирование у детей знаний и представлений об окружающем мире, включающем природу и общество; понимание взаимосвязи между составляющими мира и взаимозависимости; выработку правильных форм взаимодействия с окружающей средой. Программа учитывает возрастные особенности дошкольников и дидактические принципы развивающего обучения. Развивающие задачи решаются с учетом индивидуальности каждого ребенка. В рабочей программе также заложены возможности предусмотренного стандартом формирования у воспитанников </w:t>
      </w:r>
      <w:proofErr w:type="spellStart"/>
      <w:r w:rsidR="003B337A">
        <w:t>общеучебных</w:t>
      </w:r>
      <w:proofErr w:type="spellEnd"/>
      <w:r w:rsidR="003B337A">
        <w:t xml:space="preserve"> умений и навыков, универсальных способов деятельности и ключевых компетенций. Предусмотрено применение информационно-коммуникативных технологий. Для детей младшей группы первична не информация, а отношение к ней, поэтому программа предполагает использование методов, способных сделать процесс и способ познания привлекательным, способным вызывать радость и положительные эмоции, изменить структуру мироощущения посредством проблемного подхода и поисково-исследовательской деятельности, позволяющей выразить эмоци</w:t>
      </w:r>
      <w:r>
        <w:t xml:space="preserve">и и другие содержания психики.  </w:t>
      </w:r>
    </w:p>
    <w:p w:rsidR="00544CC0" w:rsidRPr="00544CC0" w:rsidRDefault="00544CC0" w:rsidP="00FE544C">
      <w:pPr>
        <w:spacing w:after="0" w:line="240" w:lineRule="auto"/>
        <w:ind w:left="0" w:right="0" w:firstLine="708"/>
        <w:rPr>
          <w:color w:val="000000" w:themeColor="text1"/>
          <w:lang w:eastAsia="en-US"/>
        </w:rPr>
      </w:pPr>
      <w:r w:rsidRPr="00544CC0">
        <w:rPr>
          <w:color w:val="000000" w:themeColor="text1"/>
          <w:lang w:eastAsia="en-US"/>
        </w:rPr>
        <w:t>Рабочая программа обеспечивает создание единого образовательного пространства обучения и воспитания детей;</w:t>
      </w:r>
    </w:p>
    <w:p w:rsidR="00544CC0" w:rsidRPr="00544CC0" w:rsidRDefault="00544CC0" w:rsidP="00FE544C">
      <w:pPr>
        <w:spacing w:after="0" w:line="240" w:lineRule="auto"/>
        <w:ind w:left="0" w:right="0" w:firstLine="708"/>
        <w:rPr>
          <w:color w:val="000000" w:themeColor="text1"/>
          <w:sz w:val="22"/>
          <w:lang w:eastAsia="en-US"/>
        </w:rPr>
      </w:pPr>
      <w:r w:rsidRPr="00544CC0">
        <w:rPr>
          <w:color w:val="000000" w:themeColor="text1"/>
          <w:lang w:eastAsia="en-US"/>
        </w:rPr>
        <w:t xml:space="preserve">Решение задач воспитания </w:t>
      </w:r>
      <w:r w:rsidRPr="00544CC0">
        <w:rPr>
          <w:color w:val="000000" w:themeColor="text1"/>
          <w:szCs w:val="24"/>
          <w:lang w:eastAsia="en-US"/>
        </w:rPr>
        <w:t>направлено на приобщение детей к ценностям «</w:t>
      </w:r>
      <w:r>
        <w:rPr>
          <w:color w:val="000000" w:themeColor="text1"/>
          <w:szCs w:val="24"/>
          <w:lang w:eastAsia="en-US"/>
        </w:rPr>
        <w:t>Человек», «Семья», «Познание», «Родина» и «Природа».</w:t>
      </w:r>
    </w:p>
    <w:p w:rsidR="00544CC0" w:rsidRDefault="00544CC0" w:rsidP="00544CC0">
      <w:pPr>
        <w:ind w:left="0" w:right="950" w:firstLine="0"/>
        <w:rPr>
          <w:b/>
        </w:rPr>
      </w:pPr>
    </w:p>
    <w:p w:rsidR="00EE2556" w:rsidRPr="00DE5A4F" w:rsidRDefault="003B337A" w:rsidP="007D6155">
      <w:pPr>
        <w:spacing w:line="269" w:lineRule="auto"/>
        <w:ind w:left="0" w:right="0" w:firstLine="0"/>
        <w:jc w:val="center"/>
        <w:rPr>
          <w:b/>
        </w:rPr>
      </w:pPr>
      <w:r w:rsidRPr="00DE5A4F">
        <w:rPr>
          <w:b/>
        </w:rPr>
        <w:t>Отличительной особенностью программы является:</w:t>
      </w:r>
    </w:p>
    <w:p w:rsidR="00EE2556" w:rsidRDefault="003B337A">
      <w:pPr>
        <w:numPr>
          <w:ilvl w:val="0"/>
          <w:numId w:val="3"/>
        </w:numPr>
        <w:ind w:right="0" w:hanging="428"/>
      </w:pPr>
      <w:r>
        <w:t xml:space="preserve">выявление индивидуальных возможностей воспитанника;  </w:t>
      </w:r>
    </w:p>
    <w:p w:rsidR="00EE2556" w:rsidRDefault="003B337A">
      <w:pPr>
        <w:numPr>
          <w:ilvl w:val="0"/>
          <w:numId w:val="3"/>
        </w:numPr>
        <w:ind w:right="0" w:hanging="428"/>
      </w:pPr>
      <w:r>
        <w:t xml:space="preserve">создание ситуации успеха в ходе организованной деятельности; </w:t>
      </w:r>
    </w:p>
    <w:p w:rsidR="00EE2556" w:rsidRDefault="003B337A">
      <w:pPr>
        <w:numPr>
          <w:ilvl w:val="0"/>
          <w:numId w:val="3"/>
        </w:numPr>
        <w:ind w:right="0" w:hanging="428"/>
      </w:pPr>
      <w:r>
        <w:t xml:space="preserve">использование нетрадиционных видов (опыты, прогулки-экскурсии, игры-путешествия, проблемные ситуации, игровые задания).  </w:t>
      </w:r>
    </w:p>
    <w:p w:rsidR="00EE2556" w:rsidRDefault="003B337A">
      <w:pPr>
        <w:spacing w:after="24" w:line="259" w:lineRule="auto"/>
        <w:ind w:left="567" w:right="0" w:firstLine="0"/>
        <w:jc w:val="left"/>
      </w:pPr>
      <w:r>
        <w:t xml:space="preserve"> </w:t>
      </w:r>
    </w:p>
    <w:p w:rsidR="00EE2556" w:rsidRDefault="003B337A" w:rsidP="00DE5A4F">
      <w:pPr>
        <w:ind w:left="428" w:right="0" w:firstLine="139"/>
      </w:pPr>
      <w:r w:rsidRPr="00250475">
        <w:rPr>
          <w:b/>
        </w:rPr>
        <w:t>Реализация</w:t>
      </w:r>
      <w:r>
        <w:t xml:space="preserve"> </w:t>
      </w:r>
      <w:r>
        <w:rPr>
          <w:b/>
        </w:rPr>
        <w:t>национально-регионального компонента</w:t>
      </w:r>
      <w:r>
        <w:t xml:space="preserve"> представлена по следующим направлениям:  </w:t>
      </w:r>
    </w:p>
    <w:p w:rsidR="00EE2556" w:rsidRDefault="003B337A">
      <w:pPr>
        <w:numPr>
          <w:ilvl w:val="0"/>
          <w:numId w:val="3"/>
        </w:numPr>
        <w:ind w:right="0" w:hanging="428"/>
      </w:pPr>
      <w:r>
        <w:t xml:space="preserve">рассматривание иллюстраций, картин;  </w:t>
      </w:r>
    </w:p>
    <w:p w:rsidR="00EE2556" w:rsidRDefault="003B337A">
      <w:pPr>
        <w:numPr>
          <w:ilvl w:val="0"/>
          <w:numId w:val="3"/>
        </w:numPr>
        <w:ind w:right="0" w:hanging="428"/>
      </w:pPr>
      <w:r>
        <w:t xml:space="preserve">использование подвижных, дидактических игр, физкультминуток народов Севера.  </w:t>
      </w:r>
    </w:p>
    <w:p w:rsidR="00EE2556" w:rsidRDefault="003B337A">
      <w:pPr>
        <w:spacing w:after="31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pStyle w:val="1"/>
        <w:ind w:left="2461" w:right="0"/>
      </w:pPr>
      <w:r>
        <w:t xml:space="preserve">Особенности организации образовательного процесса </w:t>
      </w:r>
    </w:p>
    <w:p w:rsidR="00EE2556" w:rsidRDefault="003B337A">
      <w:pPr>
        <w:ind w:left="0" w:right="0" w:firstLine="567"/>
      </w:pPr>
      <w:r>
        <w:t xml:space="preserve">Организация деятельности взрослых и детей по реализации и освоению образовательной области «Познавательное развитие» осуществляется в двух основных моделях организации образовательного процесса - совместной деятельности взрослого с детьми и самостоятельной деятельности детей.  </w:t>
      </w:r>
    </w:p>
    <w:p w:rsidR="00EE2556" w:rsidRDefault="003B337A">
      <w:pPr>
        <w:ind w:left="0" w:right="0" w:firstLine="567"/>
      </w:pPr>
      <w:r>
        <w:t xml:space="preserve">Решение образовательных задач осуществляется в ходе организованной детской деятельности, режимных моментов и самостоятельной деятельности детей.  </w:t>
      </w:r>
    </w:p>
    <w:p w:rsidR="00EE2556" w:rsidRDefault="003B337A">
      <w:pPr>
        <w:ind w:left="0" w:right="0" w:firstLine="567"/>
      </w:pPr>
      <w:r>
        <w:t xml:space="preserve">Для того, чтобы дети получали больше впечатлений и приобретали практический опыт взаимодействия с природой, некоторые формы работы проводятся на природе.  </w:t>
      </w:r>
    </w:p>
    <w:p w:rsidR="00EE2556" w:rsidRDefault="003B337A" w:rsidP="007217CC">
      <w:pPr>
        <w:ind w:left="0" w:right="0" w:firstLine="567"/>
      </w:pPr>
      <w:r>
        <w:t xml:space="preserve">Одним из важных средств ознакомления детей с окружающим миром является наблюдения. Они проводятся ежедневно. Дети при этом должны обследовать предметы с помощью всех анализаторов и пытаться самостоятельно сделать элементарные умозаключения.  </w:t>
      </w:r>
    </w:p>
    <w:p w:rsidR="007D6155" w:rsidRDefault="007D6155">
      <w:pPr>
        <w:pStyle w:val="1"/>
        <w:spacing w:line="259" w:lineRule="auto"/>
        <w:ind w:left="575" w:right="8"/>
        <w:jc w:val="center"/>
      </w:pPr>
    </w:p>
    <w:p w:rsidR="00EE2556" w:rsidRDefault="003B337A">
      <w:pPr>
        <w:pStyle w:val="1"/>
        <w:spacing w:line="259" w:lineRule="auto"/>
        <w:ind w:left="575" w:right="8"/>
        <w:jc w:val="center"/>
      </w:pPr>
      <w:r>
        <w:t xml:space="preserve">Формы организации образовательного процесса </w:t>
      </w:r>
    </w:p>
    <w:tbl>
      <w:tblPr>
        <w:tblStyle w:val="TableGrid"/>
        <w:tblW w:w="10068" w:type="dxa"/>
        <w:tblInd w:w="250" w:type="dxa"/>
        <w:tblCellMar>
          <w:top w:w="49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1702"/>
        <w:gridCol w:w="5814"/>
        <w:gridCol w:w="2552"/>
      </w:tblGrid>
      <w:tr w:rsidR="00EE2556" w:rsidTr="00FE544C">
        <w:trPr>
          <w:trHeight w:val="5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Содержание работы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Формы работы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Форма организации детей  </w:t>
            </w:r>
          </w:p>
        </w:tc>
      </w:tr>
      <w:tr w:rsidR="00EE2556" w:rsidTr="00FE544C">
        <w:trPr>
          <w:trHeight w:val="28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Default="00EE255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8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E2556" w:rsidRDefault="003B337A">
            <w:pPr>
              <w:spacing w:after="0" w:line="259" w:lineRule="auto"/>
              <w:ind w:left="982" w:right="0" w:firstLine="0"/>
              <w:jc w:val="left"/>
            </w:pPr>
            <w:r>
              <w:rPr>
                <w:b/>
              </w:rPr>
              <w:t xml:space="preserve">Организованная детская деятельность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Default="00EE255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EE2556" w:rsidTr="00FE544C">
        <w:trPr>
          <w:trHeight w:val="194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77" w:lineRule="auto"/>
              <w:ind w:left="0" w:right="0" w:firstLine="0"/>
              <w:jc w:val="center"/>
            </w:pPr>
            <w:r>
              <w:t xml:space="preserve">Ознакомление с природой </w:t>
            </w:r>
          </w:p>
          <w:p w:rsidR="00EE2556" w:rsidRDefault="003B337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0" w:firstLine="317"/>
            </w:pPr>
            <w:r>
              <w:t xml:space="preserve">Познавательная беседа, наблюдения, рассматривание картин, чтение художественных произведений и иллюстраций, создание специальных ситуаций, музыкально-дидактические игры, целевые экскурсий и прогулки, игры и развлечения, продуктивная деятельность, проблемные ситуации, презентации. </w:t>
            </w: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0" w:firstLine="0"/>
              <w:jc w:val="center"/>
            </w:pPr>
            <w:r>
              <w:t>Подгрупповая,  индивидуальная</w:t>
            </w:r>
            <w:r>
              <w:rPr>
                <w:b/>
              </w:rPr>
              <w:t xml:space="preserve"> </w:t>
            </w:r>
          </w:p>
        </w:tc>
      </w:tr>
    </w:tbl>
    <w:p w:rsidR="00C41328" w:rsidRDefault="00F62854" w:rsidP="00F62854">
      <w:pPr>
        <w:shd w:val="clear" w:color="auto" w:fill="FFFFFF"/>
        <w:spacing w:line="274" w:lineRule="exact"/>
        <w:ind w:right="998"/>
        <w:jc w:val="center"/>
        <w:rPr>
          <w:b/>
          <w:bCs/>
        </w:rPr>
      </w:pPr>
      <w:r>
        <w:rPr>
          <w:b/>
          <w:bCs/>
        </w:rPr>
        <w:t xml:space="preserve">                  </w:t>
      </w:r>
    </w:p>
    <w:p w:rsidR="00250475" w:rsidRDefault="00250475" w:rsidP="00F62854">
      <w:pPr>
        <w:shd w:val="clear" w:color="auto" w:fill="FFFFFF"/>
        <w:spacing w:line="274" w:lineRule="exact"/>
        <w:ind w:right="998"/>
        <w:jc w:val="center"/>
        <w:rPr>
          <w:b/>
          <w:bCs/>
        </w:rPr>
      </w:pPr>
    </w:p>
    <w:p w:rsidR="00250475" w:rsidRDefault="00250475" w:rsidP="007D6155">
      <w:pPr>
        <w:spacing w:before="1" w:line="275" w:lineRule="exact"/>
        <w:ind w:left="11" w:right="0" w:hanging="11"/>
        <w:jc w:val="center"/>
        <w:rPr>
          <w:b/>
          <w:color w:val="000000" w:themeColor="text1"/>
          <w:spacing w:val="1"/>
          <w:szCs w:val="24"/>
        </w:rPr>
      </w:pPr>
      <w:r w:rsidRPr="00250475">
        <w:rPr>
          <w:b/>
          <w:color w:val="000000" w:themeColor="text1"/>
          <w:spacing w:val="1"/>
          <w:szCs w:val="24"/>
        </w:rPr>
        <w:t>Планируемые результаты освоения программы</w:t>
      </w:r>
    </w:p>
    <w:p w:rsidR="00BB2515" w:rsidRDefault="00BB2515" w:rsidP="00250475">
      <w:pPr>
        <w:spacing w:before="1" w:line="275" w:lineRule="exact"/>
        <w:ind w:left="927" w:right="1918"/>
        <w:jc w:val="center"/>
        <w:rPr>
          <w:b/>
          <w:color w:val="000000" w:themeColor="text1"/>
          <w:spacing w:val="1"/>
          <w:szCs w:val="24"/>
        </w:rPr>
      </w:pPr>
    </w:p>
    <w:p w:rsidR="00BB2515" w:rsidRPr="00BA3DAC" w:rsidRDefault="00BB2515" w:rsidP="00BA3DAC">
      <w:pPr>
        <w:widowControl w:val="0"/>
        <w:autoSpaceDE w:val="0"/>
        <w:autoSpaceDN w:val="0"/>
        <w:spacing w:before="1" w:after="0" w:line="242" w:lineRule="auto"/>
        <w:ind w:left="633" w:right="0" w:firstLine="0"/>
        <w:jc w:val="left"/>
        <w:rPr>
          <w:b/>
          <w:color w:val="auto"/>
          <w:szCs w:val="24"/>
          <w:lang w:eastAsia="en-US"/>
        </w:rPr>
      </w:pPr>
      <w:r w:rsidRPr="00BB2515">
        <w:rPr>
          <w:b/>
          <w:color w:val="auto"/>
          <w:szCs w:val="24"/>
          <w:lang w:eastAsia="en-US"/>
        </w:rPr>
        <w:t>К</w:t>
      </w:r>
      <w:r w:rsidR="00BA3DAC">
        <w:rPr>
          <w:b/>
          <w:color w:val="auto"/>
          <w:szCs w:val="24"/>
          <w:lang w:eastAsia="en-US"/>
        </w:rPr>
        <w:t xml:space="preserve"> 2</w:t>
      </w:r>
      <w:r w:rsidRPr="00BB2515">
        <w:rPr>
          <w:b/>
          <w:color w:val="auto"/>
          <w:szCs w:val="24"/>
          <w:lang w:eastAsia="en-US"/>
        </w:rPr>
        <w:t xml:space="preserve"> годам</w:t>
      </w:r>
      <w:r>
        <w:rPr>
          <w:b/>
          <w:color w:val="auto"/>
          <w:szCs w:val="24"/>
          <w:lang w:eastAsia="en-US"/>
        </w:rPr>
        <w:t>:</w:t>
      </w:r>
    </w:p>
    <w:p w:rsidR="00250475" w:rsidRPr="00250475" w:rsidRDefault="00250475" w:rsidP="006C4D5E">
      <w:pPr>
        <w:pStyle w:val="a6"/>
        <w:numPr>
          <w:ilvl w:val="0"/>
          <w:numId w:val="10"/>
        </w:numPr>
        <w:shd w:val="clear" w:color="auto" w:fill="FFFFFF"/>
        <w:ind w:left="0" w:firstLine="0"/>
        <w:jc w:val="both"/>
        <w:rPr>
          <w:bCs/>
        </w:rPr>
      </w:pPr>
      <w:r w:rsidRPr="00250475">
        <w:rPr>
          <w:bCs/>
        </w:rPr>
        <w:t>ребенок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</w:p>
    <w:p w:rsidR="00250475" w:rsidRPr="00250475" w:rsidRDefault="00250475" w:rsidP="006C4D5E">
      <w:pPr>
        <w:pStyle w:val="a6"/>
        <w:numPr>
          <w:ilvl w:val="0"/>
          <w:numId w:val="10"/>
        </w:numPr>
        <w:shd w:val="clear" w:color="auto" w:fill="FFFFFF"/>
        <w:ind w:left="0" w:firstLine="0"/>
        <w:jc w:val="both"/>
        <w:rPr>
          <w:bCs/>
        </w:rPr>
      </w:pPr>
      <w:r w:rsidRPr="00250475">
        <w:rPr>
          <w:bCs/>
        </w:rPr>
        <w:t>ребенок стремится проявлять самостоятельность в бытовом и игровом поведении;</w:t>
      </w:r>
    </w:p>
    <w:p w:rsidR="00250475" w:rsidRPr="00250475" w:rsidRDefault="00250475" w:rsidP="006C4D5E">
      <w:pPr>
        <w:pStyle w:val="a6"/>
        <w:numPr>
          <w:ilvl w:val="0"/>
          <w:numId w:val="10"/>
        </w:numPr>
        <w:shd w:val="clear" w:color="auto" w:fill="FFFFFF"/>
        <w:ind w:left="0" w:firstLine="0"/>
        <w:jc w:val="both"/>
        <w:rPr>
          <w:bCs/>
        </w:rPr>
      </w:pPr>
      <w:r w:rsidRPr="00250475">
        <w:rPr>
          <w:bCs/>
        </w:rPr>
        <w:t>ребенок осуществляет поисковые и обследовательские действия;</w:t>
      </w:r>
    </w:p>
    <w:p w:rsidR="00250475" w:rsidRPr="00250475" w:rsidRDefault="00250475" w:rsidP="006C4D5E">
      <w:pPr>
        <w:pStyle w:val="a6"/>
        <w:numPr>
          <w:ilvl w:val="0"/>
          <w:numId w:val="10"/>
        </w:numPr>
        <w:shd w:val="clear" w:color="auto" w:fill="FFFFFF"/>
        <w:ind w:left="0" w:firstLine="0"/>
        <w:jc w:val="both"/>
        <w:rPr>
          <w:bCs/>
        </w:rPr>
      </w:pPr>
      <w:r w:rsidRPr="00250475">
        <w:rPr>
          <w:bCs/>
        </w:rPr>
        <w:t>ребенок знает основные особенности внешнего облика человека, его деятельности; свое имя, имена близких; демонстрирует первоначальные представления о населенном пункте, в котором живет (город, село и так далее);</w:t>
      </w:r>
    </w:p>
    <w:p w:rsidR="00250475" w:rsidRPr="00250475" w:rsidRDefault="00250475" w:rsidP="006C4D5E">
      <w:pPr>
        <w:pStyle w:val="a6"/>
        <w:numPr>
          <w:ilvl w:val="0"/>
          <w:numId w:val="10"/>
        </w:numPr>
        <w:shd w:val="clear" w:color="auto" w:fill="FFFFFF"/>
        <w:ind w:left="0" w:firstLine="0"/>
        <w:jc w:val="both"/>
        <w:rPr>
          <w:bCs/>
        </w:rPr>
      </w:pPr>
      <w:r w:rsidRPr="00250475">
        <w:rPr>
          <w:bCs/>
        </w:rPr>
        <w:t>ребенок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  <w:r w:rsidRPr="00250475">
        <w:t xml:space="preserve"> </w:t>
      </w:r>
      <w:r w:rsidRPr="00250475">
        <w:rPr>
          <w:bCs/>
        </w:rPr>
        <w:t>ребенок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</w:p>
    <w:p w:rsidR="00250475" w:rsidRDefault="00250475" w:rsidP="006C4D5E">
      <w:pPr>
        <w:pStyle w:val="a6"/>
        <w:numPr>
          <w:ilvl w:val="0"/>
          <w:numId w:val="10"/>
        </w:numPr>
        <w:shd w:val="clear" w:color="auto" w:fill="FFFFFF"/>
        <w:ind w:left="0" w:firstLine="0"/>
        <w:jc w:val="both"/>
        <w:rPr>
          <w:bCs/>
        </w:rPr>
      </w:pPr>
      <w:r w:rsidRPr="00250475">
        <w:rPr>
          <w:bCs/>
        </w:rPr>
        <w:t>ребенок в играх отображает действия окружающих ("готовит обед", "ухаживает за больным" и другое), воспроизводит не цель</w:t>
      </w:r>
      <w:r w:rsidR="00D00B25">
        <w:rPr>
          <w:bCs/>
        </w:rPr>
        <w:t xml:space="preserve"> </w:t>
      </w:r>
      <w:r w:rsidRPr="00250475">
        <w:rPr>
          <w:bCs/>
        </w:rPr>
        <w:t>только их последовательность и взаимосвязь, но и социальные отношения (ласково обращается с куклой, делает ей замечания), заранее определяет цель ("Я буду лечить куклу").</w:t>
      </w:r>
    </w:p>
    <w:p w:rsidR="00BB2515" w:rsidRDefault="00BB2515" w:rsidP="00BB2515">
      <w:pPr>
        <w:shd w:val="clear" w:color="auto" w:fill="FFFFFF"/>
        <w:rPr>
          <w:bCs/>
        </w:rPr>
      </w:pPr>
    </w:p>
    <w:p w:rsidR="00BB2515" w:rsidRDefault="00BA3DAC" w:rsidP="00BB2515">
      <w:pPr>
        <w:shd w:val="clear" w:color="auto" w:fill="FFFFFF"/>
        <w:spacing w:line="269" w:lineRule="auto"/>
        <w:ind w:left="0" w:right="0" w:firstLine="708"/>
        <w:rPr>
          <w:b/>
          <w:bCs/>
        </w:rPr>
      </w:pPr>
      <w:r>
        <w:rPr>
          <w:b/>
          <w:bCs/>
        </w:rPr>
        <w:t>К 3</w:t>
      </w:r>
      <w:r w:rsidR="00BB2515" w:rsidRPr="00BB2515">
        <w:rPr>
          <w:b/>
          <w:bCs/>
        </w:rPr>
        <w:t xml:space="preserve"> годам</w:t>
      </w:r>
      <w:r w:rsidR="00BB2515">
        <w:rPr>
          <w:b/>
          <w:bCs/>
        </w:rPr>
        <w:t>:</w:t>
      </w:r>
    </w:p>
    <w:p w:rsidR="00BB2515" w:rsidRPr="00574D75" w:rsidRDefault="00574D75" w:rsidP="006C4D5E">
      <w:pPr>
        <w:pStyle w:val="a6"/>
        <w:numPr>
          <w:ilvl w:val="0"/>
          <w:numId w:val="12"/>
        </w:numPr>
        <w:shd w:val="clear" w:color="auto" w:fill="FFFFFF"/>
        <w:ind w:left="0" w:firstLine="0"/>
        <w:jc w:val="both"/>
        <w:rPr>
          <w:bCs/>
        </w:rPr>
      </w:pPr>
      <w:r w:rsidRPr="00574D75">
        <w:rPr>
          <w:bCs/>
        </w:rPr>
        <w:t>ребенок владеет культурно-гигиеническими навыками: умывание, одевание и тому подобное, соблюдает требования гигиены, имеет первичные представления о факторах, положительно влияющих на здоровье;</w:t>
      </w:r>
    </w:p>
    <w:p w:rsidR="00574D75" w:rsidRPr="00574D75" w:rsidRDefault="00574D75" w:rsidP="006C4D5E">
      <w:pPr>
        <w:pStyle w:val="a6"/>
        <w:numPr>
          <w:ilvl w:val="0"/>
          <w:numId w:val="12"/>
        </w:numPr>
        <w:shd w:val="clear" w:color="auto" w:fill="FFFFFF"/>
        <w:ind w:left="0" w:firstLine="0"/>
        <w:jc w:val="both"/>
        <w:rPr>
          <w:bCs/>
        </w:rPr>
      </w:pPr>
      <w:r w:rsidRPr="00574D75">
        <w:rPr>
          <w:bCs/>
        </w:rPr>
        <w:t>ребенок проявляет интерес к миру, к себе и окружающим людям;</w:t>
      </w:r>
    </w:p>
    <w:p w:rsidR="00574D75" w:rsidRPr="00574D75" w:rsidRDefault="00574D75" w:rsidP="006C4D5E">
      <w:pPr>
        <w:pStyle w:val="a6"/>
        <w:numPr>
          <w:ilvl w:val="0"/>
          <w:numId w:val="12"/>
        </w:numPr>
        <w:shd w:val="clear" w:color="auto" w:fill="FFFFFF"/>
        <w:ind w:left="0" w:firstLine="0"/>
        <w:jc w:val="both"/>
        <w:rPr>
          <w:bCs/>
        </w:rPr>
      </w:pPr>
      <w:r w:rsidRPr="00574D75">
        <w:rPr>
          <w:bCs/>
        </w:rPr>
        <w:t>ребенок знает об объектах ближайшего окружения: о родном населенном пункте, его названии, достопримечательностях и традициях;</w:t>
      </w:r>
    </w:p>
    <w:p w:rsidR="00574D75" w:rsidRPr="00574D75" w:rsidRDefault="00574D75" w:rsidP="006C4D5E">
      <w:pPr>
        <w:pStyle w:val="a6"/>
        <w:numPr>
          <w:ilvl w:val="0"/>
          <w:numId w:val="12"/>
        </w:numPr>
        <w:shd w:val="clear" w:color="auto" w:fill="FFFFFF"/>
        <w:ind w:left="0" w:firstLine="0"/>
        <w:jc w:val="both"/>
        <w:rPr>
          <w:bCs/>
        </w:rPr>
      </w:pPr>
      <w:r w:rsidRPr="00574D75">
        <w:rPr>
          <w:bCs/>
        </w:rPr>
        <w:t>ребенок имеет представление о разнообразных объектах живой и неживой природы ближайшего окружения, выделяет их отличительные особенности и свойства, различает времена года и характерные для них явления природы, имеет представление о сезонных изменениях в жизни животных, растений и человека, интересуется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вред.</w:t>
      </w:r>
    </w:p>
    <w:p w:rsidR="00FE544C" w:rsidRDefault="00FE544C" w:rsidP="006C4D5E">
      <w:pPr>
        <w:shd w:val="clear" w:color="auto" w:fill="FFFFFF"/>
        <w:spacing w:line="274" w:lineRule="exact"/>
        <w:ind w:left="0" w:right="998" w:firstLine="0"/>
        <w:rPr>
          <w:b/>
          <w:bCs/>
        </w:rPr>
      </w:pPr>
    </w:p>
    <w:p w:rsidR="00FE544C" w:rsidRDefault="00FE544C" w:rsidP="00F62854">
      <w:pPr>
        <w:shd w:val="clear" w:color="auto" w:fill="FFFFFF"/>
        <w:spacing w:line="274" w:lineRule="exact"/>
        <w:ind w:right="998"/>
        <w:jc w:val="center"/>
        <w:rPr>
          <w:b/>
          <w:bCs/>
        </w:rPr>
      </w:pPr>
    </w:p>
    <w:p w:rsidR="00B44543" w:rsidRDefault="00F62854" w:rsidP="00F62854">
      <w:pPr>
        <w:shd w:val="clear" w:color="auto" w:fill="FFFFFF"/>
        <w:spacing w:line="274" w:lineRule="exact"/>
        <w:ind w:right="998"/>
        <w:jc w:val="center"/>
        <w:rPr>
          <w:b/>
          <w:bCs/>
          <w:spacing w:val="-1"/>
        </w:rPr>
      </w:pPr>
      <w:r>
        <w:rPr>
          <w:b/>
          <w:bCs/>
        </w:rPr>
        <w:lastRenderedPageBreak/>
        <w:t xml:space="preserve">  Требования к результатам освоения </w:t>
      </w:r>
    </w:p>
    <w:p w:rsidR="007D6155" w:rsidRDefault="00F62854" w:rsidP="00F62854">
      <w:pPr>
        <w:shd w:val="clear" w:color="auto" w:fill="FFFFFF"/>
        <w:spacing w:line="274" w:lineRule="exact"/>
        <w:ind w:right="998"/>
        <w:jc w:val="center"/>
        <w:rPr>
          <w:b/>
          <w:bCs/>
        </w:rPr>
      </w:pPr>
      <w:r>
        <w:rPr>
          <w:b/>
          <w:bCs/>
        </w:rPr>
        <w:t>«</w:t>
      </w:r>
      <w:r w:rsidR="00623F59" w:rsidRPr="00623F59">
        <w:rPr>
          <w:b/>
          <w:bCs/>
        </w:rPr>
        <w:t>Ребёнок и окружающий мир</w:t>
      </w:r>
      <w:r>
        <w:rPr>
          <w:b/>
          <w:bCs/>
        </w:rPr>
        <w:t xml:space="preserve">» </w:t>
      </w:r>
    </w:p>
    <w:p w:rsidR="00B44543" w:rsidRDefault="007D6155" w:rsidP="00F62854">
      <w:pPr>
        <w:shd w:val="clear" w:color="auto" w:fill="FFFFFF"/>
        <w:spacing w:line="274" w:lineRule="exact"/>
        <w:ind w:right="998"/>
        <w:jc w:val="center"/>
        <w:rPr>
          <w:b/>
          <w:bCs/>
        </w:rPr>
      </w:pPr>
      <w:r w:rsidRPr="007D6155">
        <w:rPr>
          <w:b/>
          <w:bCs/>
        </w:rPr>
        <w:t>(экспериментирова</w:t>
      </w:r>
      <w:r>
        <w:rPr>
          <w:b/>
          <w:bCs/>
        </w:rPr>
        <w:t>ние с материалами и веществами)</w:t>
      </w:r>
    </w:p>
    <w:p w:rsidR="00F62854" w:rsidRDefault="00F62854" w:rsidP="00F62854">
      <w:pPr>
        <w:shd w:val="clear" w:color="auto" w:fill="FFFFFF"/>
        <w:spacing w:line="274" w:lineRule="exact"/>
        <w:ind w:right="998"/>
        <w:jc w:val="center"/>
        <w:rPr>
          <w:b/>
          <w:bCs/>
        </w:rPr>
      </w:pPr>
      <w:r>
        <w:rPr>
          <w:b/>
          <w:bCs/>
        </w:rPr>
        <w:t xml:space="preserve">образовательной области «Познавательное развитие» </w:t>
      </w:r>
    </w:p>
    <w:p w:rsidR="00EE2556" w:rsidRDefault="003B337A">
      <w:pPr>
        <w:ind w:left="0" w:right="0" w:firstLine="567"/>
      </w:pPr>
      <w:r>
        <w:t xml:space="preserve">На третьем году жизни дети становятся самостоятельнее. Продолжает развиваться предметная деятельность, ситуативно-деловое общение ребенка и взрослого; совершенствуются восприятие, речь, начальные формы произвольного поведения, игры, наглядно-действенное мышление.  </w:t>
      </w:r>
    </w:p>
    <w:p w:rsidR="00EE2556" w:rsidRDefault="003B337A">
      <w:pPr>
        <w:ind w:left="0" w:right="0" w:firstLine="567"/>
      </w:pPr>
      <w:r>
        <w:t xml:space="preserve">Основной формой мышления становится наглядно-действенная. Ее особенность заключается в том, что возникающие в жизни ребенка проблемные ситуации разрешаются путем реального действия с предметами.  </w:t>
      </w:r>
    </w:p>
    <w:p w:rsidR="00EE2556" w:rsidRDefault="003B337A">
      <w:pPr>
        <w:ind w:left="0" w:right="0" w:firstLine="567"/>
      </w:pPr>
      <w:r>
        <w:t xml:space="preserve">К третьему году жизни совершенствуются зрительные и слуховые ориентировки, что позволяет детям безошибочно выполнять ряд заданий: осуществлять выбор из 2–3 предметов по форме, величине и цвету, различать мелодии, петь.  </w:t>
      </w:r>
    </w:p>
    <w:p w:rsidR="00EE2556" w:rsidRDefault="003B337A">
      <w:pPr>
        <w:ind w:left="0" w:right="0" w:firstLine="567"/>
      </w:pPr>
      <w:r>
        <w:t xml:space="preserve">Игра носит процессуальный характер, главное в ней — действия. Они совершаются с игровыми предметами, приближенными к реальности. В середине третьего года жизни появляются действия с предметами-заместителями.  </w:t>
      </w:r>
    </w:p>
    <w:p w:rsidR="00EE2556" w:rsidRDefault="003B337A">
      <w:pPr>
        <w:ind w:left="0" w:right="0" w:firstLine="567"/>
      </w:pPr>
      <w:r>
        <w:t xml:space="preserve">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именем и полом. Завершается ранний возраст кризисом трех лет. Ребенок осознает себя как отдельного человека, отличного от взрослого. У него формируется образ «Я».  </w:t>
      </w:r>
    </w:p>
    <w:p w:rsidR="008A0851" w:rsidRDefault="008A0851" w:rsidP="008A0851">
      <w:pPr>
        <w:spacing w:after="0" w:line="240" w:lineRule="auto"/>
        <w:ind w:left="0" w:right="0" w:firstLine="0"/>
        <w:jc w:val="center"/>
        <w:rPr>
          <w:b/>
          <w:color w:val="auto"/>
        </w:rPr>
      </w:pPr>
    </w:p>
    <w:p w:rsidR="00EE2556" w:rsidRDefault="00A711EA" w:rsidP="008A0851">
      <w:pPr>
        <w:spacing w:after="0" w:line="240" w:lineRule="auto"/>
        <w:ind w:left="0" w:right="0" w:firstLine="0"/>
        <w:jc w:val="center"/>
        <w:rPr>
          <w:b/>
          <w:color w:val="auto"/>
        </w:rPr>
      </w:pPr>
      <w:r w:rsidRPr="008A0851">
        <w:rPr>
          <w:b/>
          <w:color w:val="auto"/>
        </w:rPr>
        <w:t>Тематический</w:t>
      </w:r>
      <w:r w:rsidRPr="008A0851">
        <w:rPr>
          <w:b/>
          <w:color w:val="auto"/>
          <w:spacing w:val="-5"/>
        </w:rPr>
        <w:t xml:space="preserve"> </w:t>
      </w:r>
      <w:r w:rsidRPr="008A0851">
        <w:rPr>
          <w:b/>
          <w:color w:val="auto"/>
        </w:rPr>
        <w:t>план</w:t>
      </w:r>
    </w:p>
    <w:p w:rsidR="006C4D5E" w:rsidRPr="008A0851" w:rsidRDefault="006C4D5E" w:rsidP="008A0851">
      <w:pPr>
        <w:spacing w:after="0" w:line="240" w:lineRule="auto"/>
        <w:ind w:left="0" w:right="0" w:firstLine="0"/>
        <w:jc w:val="center"/>
        <w:rPr>
          <w:b/>
        </w:rPr>
      </w:pPr>
    </w:p>
    <w:tbl>
      <w:tblPr>
        <w:tblStyle w:val="TableGrid"/>
        <w:tblW w:w="10102" w:type="dxa"/>
        <w:tblInd w:w="108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600"/>
        <w:gridCol w:w="5390"/>
        <w:gridCol w:w="2357"/>
        <w:gridCol w:w="1755"/>
      </w:tblGrid>
      <w:tr w:rsidR="00EE2556" w:rsidTr="00B3403F">
        <w:trPr>
          <w:trHeight w:val="102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2556" w:rsidRDefault="003B337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2556" w:rsidRDefault="003B337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Тема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 w:rsidP="00C23075">
            <w:pPr>
              <w:spacing w:after="0" w:line="259" w:lineRule="auto"/>
              <w:ind w:left="8" w:right="11" w:firstLine="0"/>
              <w:jc w:val="center"/>
            </w:pPr>
            <w:r>
              <w:rPr>
                <w:b/>
                <w:sz w:val="22"/>
              </w:rPr>
              <w:t xml:space="preserve">Количество </w:t>
            </w:r>
            <w:r w:rsidR="00C23075">
              <w:rPr>
                <w:b/>
                <w:sz w:val="22"/>
              </w:rPr>
              <w:t>занятий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2556" w:rsidRDefault="003B337A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В</w:t>
            </w:r>
            <w:r w:rsidR="00C23075">
              <w:rPr>
                <w:b/>
                <w:sz w:val="22"/>
              </w:rPr>
              <w:t xml:space="preserve"> том числе практическая деятельность</w:t>
            </w:r>
          </w:p>
        </w:tc>
      </w:tr>
      <w:tr w:rsidR="00EE2556" w:rsidTr="00B3403F">
        <w:trPr>
          <w:trHeight w:val="26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E4B" w:rsidRDefault="00F31E4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F31E4B">
              <w:rPr>
                <w:sz w:val="22"/>
              </w:rPr>
              <w:t xml:space="preserve">Оценка индивидуального развития детей. </w:t>
            </w:r>
          </w:p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>Наш любимый детский сад</w:t>
            </w:r>
            <w:r w:rsidRPr="00194BF2">
              <w:rPr>
                <w:b/>
                <w:sz w:val="22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Игрушки. Мишка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Морковка от зайчика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4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Кукла обедает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5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Листопад, листопад, листья желтые летят…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6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Домашние животные и их детеныши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7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Мебель в нашей группе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8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Кто нам помогает?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9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Моя семья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10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iCs/>
                <w:color w:val="000000" w:themeColor="text1"/>
                <w:sz w:val="22"/>
                <w:bdr w:val="none" w:sz="0" w:space="0" w:color="auto" w:frame="1"/>
                <w:shd w:val="clear" w:color="auto" w:fill="FFFFFF"/>
              </w:rPr>
              <w:t>«Отгадай предмет»</w:t>
            </w:r>
            <w:r w:rsidRPr="00194BF2">
              <w:rPr>
                <w:color w:val="000000" w:themeColor="text1"/>
                <w:sz w:val="22"/>
                <w:shd w:val="clear" w:color="auto" w:fill="FFFFFF"/>
              </w:rPr>
              <w:t>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11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Кто живет в лесу?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12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Оденем куклу на прогулку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13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Дом, в котором я живу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14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У кормушки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15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Дед Мороз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16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Нарядим елку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17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Прогулка по лесной полянке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lastRenderedPageBreak/>
              <w:t xml:space="preserve">18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Снеговик и елочка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19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Покормим птичек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20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В гости у бабушке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21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Котенок. Пушок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22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Кто что ест?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23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Наблюдение за золотой рыбкой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24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Витамины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25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Одежда и обувь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26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Сравнение белого и бурого мишки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27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Машины-помощники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28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Кто где живет?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29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Петушок и его семейка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30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Кому что нужно?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31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Качества и свойства предметов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32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Солнышко, солнышко, выгляни в окошко…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33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Признаки весны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34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Рассматривание картины «Играем с песком»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35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Что есть на нашем участке?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36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Там и тут, там и тут одуванчики цветут…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37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Моя семья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8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194BF2">
              <w:rPr>
                <w:b/>
                <w:sz w:val="22"/>
              </w:rPr>
              <w:t xml:space="preserve"> 38 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94BF2" w:rsidRDefault="003B337A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94BF2">
              <w:rPr>
                <w:sz w:val="22"/>
              </w:rPr>
              <w:t xml:space="preserve">Диагностика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EE2556" w:rsidTr="00B3403F">
        <w:trPr>
          <w:trHeight w:val="26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Default="00EE255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3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4" w:firstLine="0"/>
              <w:jc w:val="right"/>
            </w:pPr>
            <w:r>
              <w:rPr>
                <w:b/>
                <w:sz w:val="22"/>
              </w:rPr>
              <w:t xml:space="preserve">ИТОГО: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38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Default="003B337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38 </w:t>
            </w:r>
          </w:p>
        </w:tc>
      </w:tr>
    </w:tbl>
    <w:p w:rsidR="00EE2556" w:rsidRDefault="003B337A" w:rsidP="008A085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62854" w:rsidRPr="00A476BB" w:rsidRDefault="00F62854" w:rsidP="00A476BB">
      <w:pPr>
        <w:spacing w:after="0" w:line="276" w:lineRule="auto"/>
        <w:ind w:left="0" w:right="0" w:firstLine="0"/>
        <w:jc w:val="center"/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</w:pPr>
      <w:r w:rsidRPr="00C23075">
        <w:rPr>
          <w:b/>
        </w:rPr>
        <w:t xml:space="preserve">Содержание работы по освоению компонента </w:t>
      </w:r>
      <w:r w:rsidR="00C41328" w:rsidRPr="00C23075">
        <w:rPr>
          <w:b/>
        </w:rPr>
        <w:t>«</w:t>
      </w:r>
      <w:r w:rsidR="00623F59" w:rsidRPr="00623F59">
        <w:rPr>
          <w:b/>
        </w:rPr>
        <w:t>Ребёнок и окружающий мир</w:t>
      </w:r>
      <w:r w:rsidR="007D6155">
        <w:rPr>
          <w:b/>
        </w:rPr>
        <w:t xml:space="preserve"> </w:t>
      </w:r>
      <w:r w:rsidR="003B5234" w:rsidRPr="007D6155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(экспериментирование с материалами и веществами)</w:t>
      </w:r>
      <w:r w:rsidR="00B3403F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»</w:t>
      </w:r>
    </w:p>
    <w:p w:rsidR="00EE2556" w:rsidRPr="006C4D5E" w:rsidRDefault="00F62854" w:rsidP="006C4D5E">
      <w:pPr>
        <w:pStyle w:val="a8"/>
        <w:jc w:val="center"/>
        <w:rPr>
          <w:rFonts w:ascii="Times New Roman" w:hAnsi="Times New Roman"/>
          <w:b/>
          <w:color w:val="000000"/>
          <w:sz w:val="24"/>
        </w:rPr>
      </w:pPr>
      <w:r w:rsidRPr="00C23075">
        <w:rPr>
          <w:rFonts w:ascii="Times New Roman" w:hAnsi="Times New Roman"/>
          <w:b/>
          <w:color w:val="000000"/>
          <w:sz w:val="24"/>
        </w:rPr>
        <w:t>образовательной области «Познавательное развитие»</w:t>
      </w:r>
      <w:r w:rsidR="003B337A">
        <w:rPr>
          <w:b/>
        </w:rPr>
        <w:t xml:space="preserve"> </w:t>
      </w:r>
    </w:p>
    <w:tbl>
      <w:tblPr>
        <w:tblStyle w:val="TableGrid"/>
        <w:tblW w:w="10348" w:type="dxa"/>
        <w:tblInd w:w="106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6946"/>
      </w:tblGrid>
      <w:tr w:rsidR="00EE2556" w:rsidRPr="00114039" w:rsidTr="00B3403F">
        <w:trPr>
          <w:trHeight w:val="2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5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Тема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Содержание учебного материала </w:t>
            </w:r>
          </w:p>
        </w:tc>
      </w:tr>
      <w:tr w:rsidR="00EE2556" w:rsidRPr="00114039" w:rsidTr="00B3403F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E4B" w:rsidRPr="00114039" w:rsidRDefault="00F31E4B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Оценка индивидуального развития детей. </w:t>
            </w:r>
          </w:p>
          <w:p w:rsidR="00EE2556" w:rsidRPr="00114039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Наш любимый детский сад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7217CC" w:rsidP="007217CC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</w:tr>
      <w:tr w:rsidR="00EE2556" w:rsidRPr="00114039" w:rsidTr="00B3403F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Игрушки. Мишка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7217CC" w:rsidP="007217CC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о предметах, действиях с ними и их назначении: игрушки.</w:t>
            </w:r>
          </w:p>
        </w:tc>
      </w:tr>
      <w:tr w:rsidR="00EE2556" w:rsidRPr="00114039" w:rsidTr="00B3403F">
        <w:trPr>
          <w:trHeight w:val="7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Морковка от зайчика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7217CC" w:rsidP="007217CC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домашних и диких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5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Кукла обедает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7217CC" w:rsidP="007217CC">
            <w:pPr>
              <w:spacing w:after="0" w:line="259" w:lineRule="auto"/>
              <w:ind w:left="0" w:right="54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о предметах, действиях с ними и их назначении: игрушки.</w:t>
            </w:r>
          </w:p>
        </w:tc>
      </w:tr>
      <w:tr w:rsidR="00EE2556" w:rsidRPr="00114039" w:rsidTr="00B3403F">
        <w:trPr>
          <w:trHeight w:val="5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Листопад, листопад, листья желтые летят…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7217CC" w:rsidP="007217CC">
            <w:pPr>
              <w:spacing w:after="0" w:line="259" w:lineRule="auto"/>
              <w:ind w:left="0" w:right="57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об объектах живой природы, явления природы, которые доступны для непосредственного восприятия.</w:t>
            </w:r>
          </w:p>
        </w:tc>
      </w:tr>
      <w:tr w:rsidR="00EE2556" w:rsidRPr="00114039" w:rsidTr="00B3403F">
        <w:trPr>
          <w:trHeight w:val="6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6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76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Домашние животные и их детеныши. </w:t>
            </w:r>
          </w:p>
          <w:p w:rsidR="00EE2556" w:rsidRPr="00114039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 w:rsidP="007217CC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 xml:space="preserve"> </w:t>
            </w:r>
            <w:r w:rsidR="007217CC" w:rsidRPr="00114039">
              <w:rPr>
                <w:sz w:val="22"/>
              </w:rPr>
              <w:t>Формировать представления о домашних</w:t>
            </w:r>
            <w:r w:rsidR="00D374F4" w:rsidRPr="00114039">
              <w:rPr>
                <w:sz w:val="22"/>
              </w:rPr>
              <w:t xml:space="preserve"> животных</w:t>
            </w:r>
            <w:r w:rsidR="007217CC" w:rsidRPr="00114039">
              <w:rPr>
                <w:sz w:val="22"/>
              </w:rPr>
              <w:t xml:space="preserve"> и их детенышах (особенности внешнего вида, части тела, питание, способы передвижения).</w:t>
            </w:r>
          </w:p>
        </w:tc>
      </w:tr>
      <w:tr w:rsidR="00EE2556" w:rsidRPr="00114039" w:rsidTr="00B3403F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7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5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 xml:space="preserve">Мебель в нашей группе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57364A" w:rsidP="0057364A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о предметах, действиях с ними и их назначении: мебель.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8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Кто нам помогает?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57364A" w:rsidP="0057364A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знакомит</w:t>
            </w:r>
            <w:r w:rsidR="00D374F4" w:rsidRPr="00114039">
              <w:rPr>
                <w:sz w:val="22"/>
              </w:rPr>
              <w:t>ь</w:t>
            </w:r>
            <w:r w:rsidRPr="00114039">
              <w:rPr>
                <w:sz w:val="22"/>
              </w:rPr>
              <w:t xml:space="preserve"> их с явлениями общественной жизни, с деятельностью взрослых (повар варит кашу, шофер водит машину, доктор лечит).</w:t>
            </w:r>
          </w:p>
        </w:tc>
      </w:tr>
      <w:tr w:rsidR="00EE2556" w:rsidRPr="00114039" w:rsidTr="00B3403F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b/>
                <w:sz w:val="22"/>
              </w:rPr>
              <w:lastRenderedPageBreak/>
              <w:t xml:space="preserve">9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Моя семья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57364A" w:rsidP="0057364A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Развивать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далее).</w:t>
            </w:r>
          </w:p>
        </w:tc>
      </w:tr>
      <w:tr w:rsidR="00EE2556" w:rsidRPr="00114039" w:rsidTr="00B3403F">
        <w:trPr>
          <w:trHeight w:val="5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 xml:space="preserve">10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«Отгадай предмет»</w:t>
            </w:r>
            <w:r w:rsidRPr="00114039">
              <w:rPr>
                <w:color w:val="111111"/>
                <w:sz w:val="22"/>
                <w:shd w:val="clear" w:color="auto" w:fill="FFFFFF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о предметах, действиях с ними и их назначении.</w:t>
            </w:r>
          </w:p>
        </w:tc>
      </w:tr>
      <w:tr w:rsidR="00EE2556" w:rsidRPr="00114039" w:rsidTr="00B3403F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Кто живет в лесу?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 w:rsidP="000F3DA6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 xml:space="preserve"> </w:t>
            </w:r>
            <w:r w:rsidR="000F3DA6" w:rsidRPr="00114039">
              <w:rPr>
                <w:sz w:val="22"/>
              </w:rPr>
              <w:t>Формировать представления о диких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12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Оденем куклу на прогулку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Развивать представления о внешнем облике человека, о его физических особенностях (у каждого есть голова, руки, ноги, лицо; на лице - глаза, нос, рот и так далее).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94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 xml:space="preserve">Дом, в котором я живу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5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У кормушки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5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5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Дед Мороз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59" w:lineRule="auto"/>
              <w:ind w:left="0" w:right="55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16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1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Наряжаем елку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17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Прогулка по лесной полянке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об объектах живой природы, явления природы, которые доступны для непосредственного восприятия.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18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Снеговик и елочка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 xml:space="preserve">Расширять представления к некоторым явлениям природы (снег, дождь, радуга, ветер). </w:t>
            </w:r>
          </w:p>
        </w:tc>
      </w:tr>
      <w:tr w:rsidR="00EE2556" w:rsidRPr="00114039" w:rsidTr="00B3403F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19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Покормим птичек </w:t>
            </w:r>
          </w:p>
          <w:p w:rsidR="00EE2556" w:rsidRPr="00114039" w:rsidRDefault="003B337A">
            <w:pPr>
              <w:spacing w:after="0" w:line="259" w:lineRule="auto"/>
              <w:ind w:left="0" w:right="3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7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20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39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В гости к бабушке </w:t>
            </w:r>
          </w:p>
          <w:p w:rsidR="00EE2556" w:rsidRPr="00114039" w:rsidRDefault="003B337A">
            <w:pPr>
              <w:spacing w:after="0" w:line="259" w:lineRule="auto"/>
              <w:ind w:left="0" w:right="3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 w:rsidP="000F3DA6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 xml:space="preserve"> </w:t>
            </w:r>
            <w:r w:rsidR="000F3DA6" w:rsidRPr="00114039">
              <w:rPr>
                <w:sz w:val="22"/>
              </w:rPr>
              <w:t>Формировать представления о домашних</w:t>
            </w:r>
            <w:r w:rsidR="00D374F4" w:rsidRPr="00114039">
              <w:rPr>
                <w:sz w:val="22"/>
              </w:rPr>
              <w:t xml:space="preserve"> животных и</w:t>
            </w:r>
            <w:r w:rsidR="000F3DA6" w:rsidRPr="00114039">
              <w:rPr>
                <w:sz w:val="22"/>
              </w:rPr>
              <w:t xml:space="preserve"> их детенышах (особенности внешнего вида, части тела, питание, способы передвижения).</w:t>
            </w:r>
          </w:p>
        </w:tc>
      </w:tr>
      <w:tr w:rsidR="00EE2556" w:rsidRPr="00114039" w:rsidTr="00B3403F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Котенок Пушок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0F3DA6">
            <w:pPr>
              <w:spacing w:after="0" w:line="259" w:lineRule="auto"/>
              <w:ind w:left="0" w:right="57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домашних</w:t>
            </w:r>
            <w:r w:rsidR="00D374F4" w:rsidRPr="00114039">
              <w:rPr>
                <w:sz w:val="22"/>
              </w:rPr>
              <w:t xml:space="preserve"> животных</w:t>
            </w:r>
            <w:r w:rsidRPr="00114039">
              <w:rPr>
                <w:sz w:val="22"/>
              </w:rPr>
              <w:t xml:space="preserve"> и их детенышах (особенности внешнего вида, части тела, питание, способы передвижения).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22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3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Кто что ест?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F3DA6" w:rsidP="00D374F4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 xml:space="preserve">Формировать представления о домашних </w:t>
            </w:r>
            <w:r w:rsidR="00D374F4" w:rsidRPr="00114039">
              <w:rPr>
                <w:sz w:val="22"/>
              </w:rPr>
              <w:t xml:space="preserve">животных </w:t>
            </w:r>
            <w:r w:rsidRPr="00114039">
              <w:rPr>
                <w:sz w:val="22"/>
              </w:rPr>
              <w:t>(особенности внешнего вида, части тела, питание, способы передвижения).</w:t>
            </w:r>
          </w:p>
        </w:tc>
      </w:tr>
      <w:tr w:rsidR="00EE2556" w:rsidRPr="00114039" w:rsidTr="00B3403F">
        <w:trPr>
          <w:trHeight w:val="5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846C86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>Рыбки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D374F4" w:rsidP="00D374F4">
            <w:pPr>
              <w:spacing w:after="0" w:line="259" w:lineRule="auto"/>
              <w:ind w:left="0" w:right="56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животных (особенности внешнего вида, части тела, питание, способы передвижения).</w:t>
            </w:r>
          </w:p>
        </w:tc>
      </w:tr>
      <w:tr w:rsidR="00EE2556" w:rsidRPr="00114039" w:rsidTr="00B3403F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Витамины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D374F4" w:rsidP="00D374F4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Одежда и обувь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D374F4" w:rsidP="00D374F4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предметах, действиях с ними и их назначении: предметы домашнего обихода (посуда, мебель, одежда).</w:t>
            </w:r>
          </w:p>
        </w:tc>
      </w:tr>
      <w:tr w:rsidR="00EE2556" w:rsidRPr="00114039" w:rsidTr="00B3403F">
        <w:trPr>
          <w:trHeight w:val="7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26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Сравнение белого и бурого мишки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D374F4" w:rsidP="00D374F4">
            <w:pPr>
              <w:spacing w:after="0" w:line="259" w:lineRule="auto"/>
              <w:ind w:left="0" w:right="53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диких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27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Машины-помощники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55E3F" w:rsidP="00055E3F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детей об окружающем мире, знакомить их с явлениями общественной жизни, с деятельностью взрослых (повар варит кашу, шофер водит машину, доктор лечит).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lastRenderedPageBreak/>
              <w:t xml:space="preserve">28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Кто где живет?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55E3F" w:rsidP="00055E3F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29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74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 xml:space="preserve">Петушок и его семейка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55E3F" w:rsidP="00055E3F">
            <w:pPr>
              <w:spacing w:after="0" w:line="259" w:lineRule="auto"/>
              <w:ind w:left="0" w:right="54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о домашних животных (особенности внешнего вида, части тела, питание, способы передвижения).</w:t>
            </w:r>
          </w:p>
        </w:tc>
      </w:tr>
      <w:tr w:rsidR="00EE2556" w:rsidRPr="00114039" w:rsidTr="00B3403F">
        <w:trPr>
          <w:trHeight w:val="7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30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Кому что нужно?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55E3F" w:rsidP="00055E3F">
            <w:pPr>
              <w:spacing w:after="0" w:line="259" w:lineRule="auto"/>
              <w:ind w:left="0" w:right="57" w:firstLine="0"/>
              <w:rPr>
                <w:sz w:val="22"/>
              </w:rPr>
            </w:pPr>
            <w:r w:rsidRPr="00114039">
              <w:rPr>
                <w:sz w:val="22"/>
              </w:rPr>
              <w:t>Формировать представления детей об окружающем мире, знакомить их с явлениями общественной жизни, с деятельностью взрослых (повар варит кашу, шофер водит машину, доктор лечит). Расширять представления о предметах, действиях с ними и их назначении: предметы домашнего обихода (посуда, мебель, одежда), игрушки, орудия труда (веник, метла, лопата, ведро, лейка и так далее).</w:t>
            </w:r>
          </w:p>
        </w:tc>
      </w:tr>
      <w:tr w:rsidR="00EE2556" w:rsidRPr="00114039" w:rsidTr="00B3403F">
        <w:trPr>
          <w:trHeight w:val="5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Качества и свойства предметов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55E3F" w:rsidP="00055E3F">
            <w:pPr>
              <w:spacing w:after="0" w:line="240" w:lineRule="auto"/>
              <w:ind w:left="0" w:right="0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о предметах, д</w:t>
            </w:r>
            <w:r w:rsidR="0043277D" w:rsidRPr="00114039">
              <w:rPr>
                <w:sz w:val="22"/>
              </w:rPr>
              <w:t>ействиях с ними и их назначении,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32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 xml:space="preserve">Солнышко, солнышко, выгляни в окошко…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055E3F" w:rsidP="00055E3F">
            <w:pPr>
              <w:spacing w:after="0" w:line="259" w:lineRule="auto"/>
              <w:ind w:left="0" w:right="57" w:firstLine="0"/>
              <w:rPr>
                <w:sz w:val="22"/>
              </w:rPr>
            </w:pPr>
            <w:r w:rsidRPr="00114039">
              <w:rPr>
                <w:sz w:val="22"/>
              </w:rPr>
              <w:t>Поддерживать интерес к объектам неживой природы (солнце, небо, облака, песок, вода).</w:t>
            </w:r>
          </w:p>
        </w:tc>
      </w:tr>
      <w:tr w:rsidR="00EE2556" w:rsidRPr="00114039" w:rsidTr="00B3403F">
        <w:trPr>
          <w:trHeight w:val="5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78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 xml:space="preserve">Признаки весны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43277D" w:rsidP="0043277D">
            <w:pPr>
              <w:spacing w:after="0" w:line="259" w:lineRule="auto"/>
              <w:ind w:left="0" w:right="56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об объектах неживой природы, явления природы, которые доступны для непосредственного восприятия.</w:t>
            </w:r>
          </w:p>
        </w:tc>
      </w:tr>
      <w:tr w:rsidR="00114039" w:rsidRPr="00114039" w:rsidTr="00B3403F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039" w:rsidRPr="00114039" w:rsidRDefault="00114039">
            <w:pPr>
              <w:spacing w:after="0" w:line="259" w:lineRule="auto"/>
              <w:ind w:left="50" w:right="0" w:firstLine="0"/>
              <w:jc w:val="left"/>
              <w:rPr>
                <w:b/>
                <w:sz w:val="22"/>
              </w:rPr>
            </w:pPr>
            <w:r w:rsidRPr="00114039">
              <w:rPr>
                <w:b/>
                <w:sz w:val="22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039" w:rsidRPr="00114039" w:rsidRDefault="00114039" w:rsidP="00114039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>Рассматривание картины «Играем с песком»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039" w:rsidRPr="00114039" w:rsidRDefault="00114039" w:rsidP="0043277D">
            <w:pPr>
              <w:spacing w:after="0" w:line="259" w:lineRule="auto"/>
              <w:ind w:left="0" w:right="56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о предметах, действиях с ними и их назначении.</w:t>
            </w:r>
          </w:p>
        </w:tc>
      </w:tr>
      <w:tr w:rsidR="00EE2556" w:rsidRPr="00114039" w:rsidTr="00B3403F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114039" w:rsidP="00114039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>Что есть на нашем участке?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114039" w:rsidP="001140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</w:tr>
      <w:tr w:rsidR="00EE2556" w:rsidRPr="00114039" w:rsidTr="00B3403F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36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114039" w:rsidP="0043277D">
            <w:pPr>
              <w:spacing w:after="0" w:line="276" w:lineRule="auto"/>
              <w:ind w:left="286" w:right="342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>Там и тут, там и тут одуванчики цветут…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114039" w:rsidP="0043277D">
            <w:pPr>
              <w:spacing w:after="0" w:line="259" w:lineRule="auto"/>
              <w:ind w:left="0" w:right="56" w:firstLine="0"/>
              <w:rPr>
                <w:sz w:val="22"/>
              </w:rPr>
            </w:pPr>
            <w:r w:rsidRPr="00114039">
              <w:rPr>
                <w:sz w:val="22"/>
              </w:rPr>
              <w:t>Расширять представления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</w:tr>
      <w:tr w:rsidR="00EE2556" w:rsidRPr="00114039" w:rsidTr="00B3403F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37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114039" w:rsidP="00114039">
            <w:pPr>
              <w:spacing w:after="0" w:line="259" w:lineRule="auto"/>
              <w:ind w:left="0" w:right="0" w:firstLine="355"/>
              <w:jc w:val="center"/>
              <w:rPr>
                <w:sz w:val="22"/>
              </w:rPr>
            </w:pPr>
            <w:r w:rsidRPr="00114039">
              <w:rPr>
                <w:sz w:val="22"/>
              </w:rPr>
              <w:t>Моя семья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114039" w:rsidP="0043277D">
            <w:pPr>
              <w:spacing w:after="0" w:line="259" w:lineRule="auto"/>
              <w:ind w:left="0" w:right="57" w:firstLine="0"/>
              <w:rPr>
                <w:sz w:val="22"/>
              </w:rPr>
            </w:pPr>
            <w:r w:rsidRPr="00114039">
              <w:rPr>
                <w:sz w:val="22"/>
              </w:rPr>
              <w:t>Развивать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далее).</w:t>
            </w:r>
          </w:p>
        </w:tc>
      </w:tr>
      <w:tr w:rsidR="00EE2556" w:rsidRPr="00114039" w:rsidTr="00B3403F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50" w:right="0" w:firstLine="0"/>
              <w:jc w:val="left"/>
              <w:rPr>
                <w:sz w:val="22"/>
              </w:rPr>
            </w:pPr>
            <w:r w:rsidRPr="00114039">
              <w:rPr>
                <w:b/>
                <w:sz w:val="22"/>
              </w:rPr>
              <w:t xml:space="preserve">38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F31E4B">
            <w:pPr>
              <w:spacing w:after="0" w:line="259" w:lineRule="auto"/>
              <w:ind w:left="0" w:right="56" w:firstLine="0"/>
              <w:jc w:val="center"/>
              <w:rPr>
                <w:sz w:val="22"/>
              </w:rPr>
            </w:pPr>
            <w:r w:rsidRPr="00114039">
              <w:rPr>
                <w:sz w:val="22"/>
              </w:rPr>
              <w:t>Оценка индивидуального развития детей.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114039" w:rsidRDefault="003B337A">
            <w:pPr>
              <w:spacing w:after="0" w:line="259" w:lineRule="auto"/>
              <w:ind w:left="355" w:right="0" w:firstLine="0"/>
              <w:jc w:val="left"/>
              <w:rPr>
                <w:sz w:val="22"/>
              </w:rPr>
            </w:pPr>
            <w:r w:rsidRPr="00114039">
              <w:rPr>
                <w:sz w:val="22"/>
              </w:rPr>
              <w:t xml:space="preserve"> </w:t>
            </w:r>
          </w:p>
        </w:tc>
      </w:tr>
    </w:tbl>
    <w:p w:rsidR="00EE2556" w:rsidRDefault="003B337A">
      <w:pPr>
        <w:spacing w:after="26" w:line="259" w:lineRule="auto"/>
        <w:ind w:left="625" w:right="0" w:firstLine="0"/>
        <w:jc w:val="center"/>
      </w:pPr>
      <w:r>
        <w:rPr>
          <w:b/>
        </w:rPr>
        <w:t xml:space="preserve"> </w:t>
      </w:r>
    </w:p>
    <w:p w:rsidR="00EE2556" w:rsidRDefault="00C23075" w:rsidP="00C23075">
      <w:pPr>
        <w:pStyle w:val="1"/>
        <w:spacing w:after="0" w:line="240" w:lineRule="auto"/>
        <w:ind w:left="0" w:right="0" w:firstLine="0"/>
        <w:jc w:val="center"/>
      </w:pPr>
      <w:r>
        <w:t>С</w:t>
      </w:r>
      <w:r w:rsidRPr="00C23075">
        <w:t xml:space="preserve">пособы проверки </w:t>
      </w:r>
      <w:r w:rsidR="008A0851">
        <w:t xml:space="preserve">освоения </w:t>
      </w:r>
      <w:r w:rsidRPr="00C23075">
        <w:t xml:space="preserve">содержания </w:t>
      </w:r>
      <w:r w:rsidR="008A0851">
        <w:t>программы</w:t>
      </w:r>
    </w:p>
    <w:p w:rsidR="00EE2556" w:rsidRDefault="003B337A">
      <w:pPr>
        <w:ind w:left="0" w:right="0" w:firstLine="567"/>
      </w:pPr>
      <w:r>
        <w:t xml:space="preserve">Определение уровня овладения программой по познавательному развитию проводится 1 раз в год в мае с использованием низко формализованных методов - наблюдение, беседа и в форме индивидуальной работы, где в конце года выявляется уровень </w:t>
      </w:r>
      <w:proofErr w:type="spellStart"/>
      <w:r>
        <w:t>сформированности</w:t>
      </w:r>
      <w:proofErr w:type="spellEnd"/>
      <w:r>
        <w:t xml:space="preserve"> знаний, умений, навыков по познавательному развитию.  </w:t>
      </w:r>
    </w:p>
    <w:p w:rsidR="007D6155" w:rsidRDefault="007D6155" w:rsidP="00B3403F">
      <w:pPr>
        <w:shd w:val="clear" w:color="auto" w:fill="FFFFFF"/>
        <w:spacing w:line="274" w:lineRule="exact"/>
        <w:ind w:left="0" w:right="1" w:firstLine="0"/>
        <w:rPr>
          <w:b/>
          <w:bCs/>
        </w:rPr>
      </w:pPr>
    </w:p>
    <w:p w:rsidR="00FE544C" w:rsidRDefault="00C41328" w:rsidP="00FE544C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pacing w:val="-2"/>
        </w:rPr>
      </w:pPr>
      <w:r>
        <w:rPr>
          <w:b/>
          <w:bCs/>
        </w:rPr>
        <w:t xml:space="preserve">Методика проведения обследования </w:t>
      </w:r>
      <w:r>
        <w:rPr>
          <w:b/>
          <w:bCs/>
          <w:spacing w:val="-2"/>
        </w:rPr>
        <w:t xml:space="preserve">уровня освоения </w:t>
      </w:r>
    </w:p>
    <w:p w:rsidR="008A0851" w:rsidRDefault="00C41328" w:rsidP="00FE544C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pacing w:val="-1"/>
        </w:rPr>
      </w:pPr>
      <w:r>
        <w:rPr>
          <w:b/>
          <w:bCs/>
          <w:spacing w:val="-2"/>
        </w:rPr>
        <w:t xml:space="preserve">детьми </w:t>
      </w:r>
      <w:r>
        <w:rPr>
          <w:rFonts w:ascii="PT Astra Serif" w:hAnsi="PT Astra Serif"/>
          <w:b/>
          <w:bCs/>
        </w:rPr>
        <w:t xml:space="preserve">младшей группы </w:t>
      </w:r>
      <w:r>
        <w:rPr>
          <w:b/>
          <w:bCs/>
          <w:spacing w:val="-2"/>
        </w:rPr>
        <w:t xml:space="preserve">программного материала </w:t>
      </w:r>
    </w:p>
    <w:p w:rsidR="00FE544C" w:rsidRDefault="00C41328" w:rsidP="00FE544C">
      <w:pPr>
        <w:shd w:val="clear" w:color="auto" w:fill="FFFFFF"/>
        <w:spacing w:after="0" w:line="240" w:lineRule="auto"/>
        <w:ind w:left="0" w:right="0" w:firstLine="0"/>
        <w:jc w:val="center"/>
      </w:pPr>
      <w:r>
        <w:rPr>
          <w:b/>
          <w:bCs/>
          <w:spacing w:val="-1"/>
        </w:rPr>
        <w:t>«</w:t>
      </w:r>
      <w:r w:rsidR="00623F59" w:rsidRPr="00623F59">
        <w:rPr>
          <w:b/>
          <w:bCs/>
          <w:spacing w:val="-1"/>
        </w:rPr>
        <w:t>Ребёнок и окружающий мир</w:t>
      </w:r>
      <w:r w:rsidR="007D6155" w:rsidRPr="007D6155">
        <w:t xml:space="preserve"> </w:t>
      </w:r>
    </w:p>
    <w:p w:rsidR="00C41328" w:rsidRDefault="007D6155" w:rsidP="00FE544C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pacing w:val="-1"/>
        </w:rPr>
      </w:pPr>
      <w:r w:rsidRPr="007D6155">
        <w:rPr>
          <w:b/>
          <w:bCs/>
          <w:spacing w:val="-1"/>
        </w:rPr>
        <w:t>(экспериментирование с материалами и веществами)»</w:t>
      </w:r>
    </w:p>
    <w:p w:rsidR="00C41328" w:rsidRDefault="00C41328" w:rsidP="00C41328">
      <w:pPr>
        <w:ind w:left="562" w:right="0"/>
      </w:pPr>
      <w:r>
        <w:rPr>
          <w:b/>
        </w:rPr>
        <w:t>Задание 1</w:t>
      </w:r>
      <w:r>
        <w:t xml:space="preserve"> «Мир животных»  </w:t>
      </w:r>
    </w:p>
    <w:p w:rsidR="00C41328" w:rsidRDefault="00C41328" w:rsidP="00C41328">
      <w:pPr>
        <w:ind w:left="562" w:right="0"/>
      </w:pPr>
      <w:r>
        <w:rPr>
          <w:i/>
        </w:rPr>
        <w:t>Материал</w:t>
      </w:r>
      <w:r>
        <w:t xml:space="preserve">: карточки с картинками животных или игрушки животных.  </w:t>
      </w:r>
    </w:p>
    <w:p w:rsidR="00C41328" w:rsidRDefault="00C41328" w:rsidP="00C41328">
      <w:pPr>
        <w:spacing w:after="0" w:line="259" w:lineRule="auto"/>
        <w:ind w:left="567" w:right="0" w:firstLine="0"/>
        <w:jc w:val="left"/>
      </w:pPr>
      <w:r>
        <w:rPr>
          <w:i/>
        </w:rPr>
        <w:t>Содержание диагностического задания</w:t>
      </w:r>
      <w:r>
        <w:t xml:space="preserve">:  </w:t>
      </w:r>
    </w:p>
    <w:p w:rsidR="00C41328" w:rsidRDefault="00C41328" w:rsidP="00C41328">
      <w:pPr>
        <w:ind w:left="0" w:right="0" w:firstLine="567"/>
      </w:pPr>
      <w:r>
        <w:t xml:space="preserve">Предложить детям рассмотреть карточки с картинками животных или игрушки животных. Предложить назвать некоторых домашних и диких животных, их детенышей.  </w:t>
      </w:r>
    </w:p>
    <w:p w:rsidR="00C41328" w:rsidRDefault="00C41328" w:rsidP="00C41328">
      <w:pPr>
        <w:ind w:left="562" w:right="0"/>
      </w:pPr>
      <w:r>
        <w:rPr>
          <w:b/>
        </w:rPr>
        <w:t>Задание 2</w:t>
      </w:r>
      <w:r>
        <w:t xml:space="preserve"> «Фрукты и овощи»  </w:t>
      </w:r>
    </w:p>
    <w:p w:rsidR="00C41328" w:rsidRDefault="00C41328" w:rsidP="00C41328">
      <w:pPr>
        <w:ind w:left="562" w:right="0"/>
      </w:pPr>
      <w:r>
        <w:rPr>
          <w:i/>
        </w:rPr>
        <w:t>Материал</w:t>
      </w:r>
      <w:r>
        <w:t xml:space="preserve">: карточки с картинками фруктов и овощей или муляжи.  </w:t>
      </w:r>
    </w:p>
    <w:p w:rsidR="00C41328" w:rsidRDefault="00C41328" w:rsidP="00C41328">
      <w:pPr>
        <w:ind w:left="562" w:right="0"/>
      </w:pPr>
      <w:r>
        <w:rPr>
          <w:i/>
        </w:rPr>
        <w:t>Содержание диагностического задания</w:t>
      </w:r>
      <w:r>
        <w:t xml:space="preserve">: Предложить назвать 1-2 вида овощей и фруктов.  </w:t>
      </w:r>
    </w:p>
    <w:p w:rsidR="00C41328" w:rsidRDefault="00C41328" w:rsidP="00C41328">
      <w:pPr>
        <w:ind w:left="562" w:right="0"/>
      </w:pPr>
      <w:r>
        <w:rPr>
          <w:b/>
        </w:rPr>
        <w:t>Задание 3</w:t>
      </w:r>
      <w:r>
        <w:t xml:space="preserve"> «Мир растений»  </w:t>
      </w:r>
    </w:p>
    <w:p w:rsidR="00C41328" w:rsidRDefault="00C41328" w:rsidP="00C41328">
      <w:pPr>
        <w:ind w:left="562" w:right="0"/>
      </w:pPr>
      <w:r>
        <w:rPr>
          <w:i/>
        </w:rPr>
        <w:lastRenderedPageBreak/>
        <w:t>Материал</w:t>
      </w:r>
      <w:r>
        <w:t xml:space="preserve">: картинки, на которых изображены деревья ближайшего окружения.  </w:t>
      </w:r>
    </w:p>
    <w:p w:rsidR="00C41328" w:rsidRDefault="00C41328" w:rsidP="00C41328">
      <w:pPr>
        <w:ind w:left="0" w:right="0" w:firstLine="567"/>
      </w:pPr>
      <w:r>
        <w:rPr>
          <w:i/>
        </w:rPr>
        <w:t>Содержание диагностического задания</w:t>
      </w:r>
      <w:r>
        <w:t xml:space="preserve">: Предложить понаблюдать за растениями и назвать некоторые деревья.  </w:t>
      </w:r>
    </w:p>
    <w:p w:rsidR="00C41328" w:rsidRDefault="00C41328" w:rsidP="00C41328">
      <w:pPr>
        <w:ind w:left="562" w:right="0"/>
      </w:pPr>
      <w:r>
        <w:rPr>
          <w:b/>
        </w:rPr>
        <w:t>Задание 4</w:t>
      </w:r>
      <w:r>
        <w:t xml:space="preserve"> «Времена года»  </w:t>
      </w:r>
    </w:p>
    <w:p w:rsidR="00C41328" w:rsidRDefault="00C41328" w:rsidP="00C41328">
      <w:pPr>
        <w:ind w:left="562" w:right="0"/>
      </w:pPr>
      <w:r>
        <w:rPr>
          <w:i/>
        </w:rPr>
        <w:t>Материал</w:t>
      </w:r>
      <w:r>
        <w:t xml:space="preserve">: сюжетные картинки «Времена года»  </w:t>
      </w:r>
    </w:p>
    <w:p w:rsidR="00C41328" w:rsidRDefault="00C41328" w:rsidP="00C41328">
      <w:pPr>
        <w:ind w:left="562" w:right="0"/>
      </w:pPr>
      <w:r>
        <w:rPr>
          <w:i/>
        </w:rPr>
        <w:t>Содержание диагностического задания</w:t>
      </w:r>
      <w:r>
        <w:t xml:space="preserve">: Предложить детям рассмотреть картинку и </w:t>
      </w:r>
    </w:p>
    <w:p w:rsidR="00C41328" w:rsidRDefault="00C41328" w:rsidP="00C41328">
      <w:pPr>
        <w:ind w:left="10" w:right="0"/>
      </w:pPr>
      <w:r>
        <w:t xml:space="preserve">определить, какое время года изображено.  </w:t>
      </w:r>
    </w:p>
    <w:p w:rsidR="00C41328" w:rsidRDefault="00C41328" w:rsidP="00C41328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8A0851" w:rsidRDefault="003B337A">
      <w:pPr>
        <w:spacing w:after="31" w:line="271" w:lineRule="auto"/>
        <w:ind w:left="0" w:right="1043" w:firstLine="2609"/>
        <w:jc w:val="left"/>
      </w:pPr>
      <w:r>
        <w:rPr>
          <w:b/>
        </w:rPr>
        <w:t>Оценка уровня освоения программного материала</w:t>
      </w:r>
      <w:r>
        <w:t xml:space="preserve"> </w:t>
      </w:r>
    </w:p>
    <w:p w:rsidR="00EE2556" w:rsidRDefault="003B337A" w:rsidP="008A0851">
      <w:pPr>
        <w:spacing w:after="0" w:line="240" w:lineRule="auto"/>
        <w:ind w:left="0" w:right="0" w:firstLine="0"/>
        <w:jc w:val="left"/>
      </w:pPr>
      <w:r>
        <w:rPr>
          <w:b/>
          <w:i/>
        </w:rPr>
        <w:t>Высокий уровень (</w:t>
      </w:r>
      <w:r>
        <w:rPr>
          <w:i/>
        </w:rPr>
        <w:t>часто</w:t>
      </w:r>
      <w:r>
        <w:rPr>
          <w:b/>
          <w:i/>
        </w:rPr>
        <w:t xml:space="preserve">):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узнает и называет некоторых домашних и диких животных, их детенышей;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различает некоторые овощи и фрукты (1-2 вида);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различает некоторые деревья ближайшего окружения, части растений;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имеет элементарные представления о природных сезонных явлениях.  </w:t>
      </w:r>
    </w:p>
    <w:p w:rsidR="00EE2556" w:rsidRDefault="003B337A">
      <w:pPr>
        <w:spacing w:after="45" w:line="259" w:lineRule="auto"/>
        <w:ind w:left="0" w:right="0" w:firstLine="0"/>
        <w:jc w:val="left"/>
      </w:pPr>
      <w:r>
        <w:rPr>
          <w:b/>
          <w:i/>
        </w:rPr>
        <w:t>Средний уровень (</w:t>
      </w:r>
      <w:r>
        <w:rPr>
          <w:i/>
        </w:rPr>
        <w:t>иногда</w:t>
      </w:r>
      <w:r>
        <w:rPr>
          <w:b/>
          <w:i/>
        </w:rPr>
        <w:t xml:space="preserve">):  </w:t>
      </w:r>
    </w:p>
    <w:p w:rsidR="00EE2556" w:rsidRDefault="003B337A">
      <w:pPr>
        <w:numPr>
          <w:ilvl w:val="0"/>
          <w:numId w:val="4"/>
        </w:numPr>
        <w:spacing w:after="33"/>
        <w:ind w:right="0" w:hanging="360"/>
      </w:pPr>
      <w:r>
        <w:t xml:space="preserve">ребёнок справляется с заданием, допускает ошибки, называя домашних и диких животных и их детенышей, но исправляет их самостоятельно;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допускает ошибки, называя овощи и фрукты, но исправляет их самостоятельно;  </w:t>
      </w:r>
    </w:p>
    <w:p w:rsidR="00EE2556" w:rsidRDefault="003B337A">
      <w:pPr>
        <w:numPr>
          <w:ilvl w:val="0"/>
          <w:numId w:val="4"/>
        </w:numPr>
        <w:spacing w:after="33"/>
        <w:ind w:right="0" w:hanging="360"/>
      </w:pPr>
      <w:r>
        <w:t xml:space="preserve">различает некоторые деревья ближайшего окружения, допускает ошибки, называя части растений, но исправляет их самостоятельно;  </w:t>
      </w:r>
    </w:p>
    <w:p w:rsidR="008A0851" w:rsidRDefault="003B337A">
      <w:pPr>
        <w:numPr>
          <w:ilvl w:val="0"/>
          <w:numId w:val="4"/>
        </w:numPr>
        <w:spacing w:after="33"/>
        <w:ind w:right="0" w:hanging="360"/>
      </w:pPr>
      <w:r>
        <w:t xml:space="preserve">имеет элементарные представления о природных сезонных явлениях, допускает незначительные ошибки и исправляет их самостоятельно.  </w:t>
      </w:r>
    </w:p>
    <w:p w:rsidR="00EE2556" w:rsidRDefault="003B337A" w:rsidP="008A0851">
      <w:pPr>
        <w:spacing w:after="0" w:line="240" w:lineRule="auto"/>
        <w:ind w:left="0" w:right="0" w:firstLine="0"/>
      </w:pPr>
      <w:r w:rsidRPr="008A0851">
        <w:rPr>
          <w:b/>
          <w:i/>
        </w:rPr>
        <w:t>Низкий уровень</w:t>
      </w:r>
      <w:r w:rsidRPr="008A0851">
        <w:rPr>
          <w:b/>
        </w:rPr>
        <w:t xml:space="preserve"> (</w:t>
      </w:r>
      <w:r w:rsidRPr="008A0851">
        <w:rPr>
          <w:i/>
        </w:rPr>
        <w:t>крайне редко</w:t>
      </w:r>
      <w:r w:rsidRPr="008A0851">
        <w:rPr>
          <w:b/>
        </w:rPr>
        <w:t>):</w:t>
      </w:r>
      <w:r>
        <w:t xml:space="preserve">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справляется с заданиями только с помощью взрослого;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допускает ошибки, называя животных;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допускает ошибки, называя овощи и фрукты;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допускает ошибки, называя деревья, части растения не выделяет;  </w:t>
      </w:r>
    </w:p>
    <w:p w:rsidR="00EE2556" w:rsidRDefault="003B337A">
      <w:pPr>
        <w:numPr>
          <w:ilvl w:val="0"/>
          <w:numId w:val="4"/>
        </w:numPr>
        <w:ind w:right="0" w:hanging="360"/>
      </w:pPr>
      <w:r>
        <w:t xml:space="preserve">не знает и не называет времена года.  </w:t>
      </w:r>
    </w:p>
    <w:p w:rsidR="00EE2556" w:rsidRDefault="003B337A">
      <w:pPr>
        <w:spacing w:after="31" w:line="259" w:lineRule="auto"/>
        <w:ind w:left="567" w:right="0" w:firstLine="0"/>
        <w:jc w:val="left"/>
      </w:pPr>
      <w:r>
        <w:t xml:space="preserve"> </w:t>
      </w:r>
    </w:p>
    <w:p w:rsidR="00EE2556" w:rsidRDefault="00EE2556">
      <w:pPr>
        <w:spacing w:after="0" w:line="259" w:lineRule="auto"/>
        <w:ind w:left="567" w:right="0" w:firstLine="0"/>
        <w:jc w:val="left"/>
      </w:pPr>
    </w:p>
    <w:p w:rsidR="00EE2556" w:rsidRDefault="003B337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E2556" w:rsidRDefault="00EE2556">
      <w:pPr>
        <w:spacing w:after="0" w:line="259" w:lineRule="auto"/>
        <w:ind w:left="0" w:right="0" w:firstLine="0"/>
        <w:jc w:val="left"/>
      </w:pPr>
    </w:p>
    <w:p w:rsidR="00EE2556" w:rsidRDefault="00EE2556" w:rsidP="008F18B6">
      <w:pPr>
        <w:spacing w:after="0" w:line="259" w:lineRule="auto"/>
        <w:ind w:left="0" w:right="0" w:firstLine="0"/>
        <w:sectPr w:rsidR="00EE2556">
          <w:pgSz w:w="11906" w:h="16838"/>
          <w:pgMar w:top="854" w:right="845" w:bottom="1028" w:left="852" w:header="720" w:footer="720" w:gutter="0"/>
          <w:cols w:space="720"/>
        </w:sectPr>
      </w:pPr>
    </w:p>
    <w:p w:rsidR="008A0851" w:rsidRPr="00B13FCD" w:rsidRDefault="008A0851" w:rsidP="008A0851">
      <w:pPr>
        <w:pStyle w:val="a8"/>
        <w:jc w:val="center"/>
        <w:rPr>
          <w:rFonts w:ascii="Times New Roman" w:eastAsia="Calibri" w:hAnsi="Times New Roman"/>
          <w:b/>
          <w:sz w:val="24"/>
          <w:szCs w:val="24"/>
        </w:rPr>
      </w:pPr>
      <w:r w:rsidRPr="00B13FCD">
        <w:rPr>
          <w:rFonts w:ascii="Times New Roman" w:eastAsia="Calibri" w:hAnsi="Times New Roman"/>
          <w:b/>
          <w:sz w:val="24"/>
          <w:szCs w:val="24"/>
        </w:rPr>
        <w:lastRenderedPageBreak/>
        <w:t xml:space="preserve">Протокол обследования уровня освоения детьми </w:t>
      </w:r>
      <w:r>
        <w:rPr>
          <w:rFonts w:ascii="Times New Roman" w:eastAsia="Calibri" w:hAnsi="Times New Roman"/>
          <w:b/>
          <w:sz w:val="24"/>
          <w:szCs w:val="24"/>
        </w:rPr>
        <w:t xml:space="preserve">первой младшей группы </w:t>
      </w:r>
      <w:r w:rsidRPr="00B13FCD">
        <w:rPr>
          <w:rFonts w:ascii="Times New Roman" w:eastAsia="Calibri" w:hAnsi="Times New Roman"/>
          <w:b/>
          <w:sz w:val="24"/>
          <w:szCs w:val="24"/>
        </w:rPr>
        <w:t xml:space="preserve">программного материала </w:t>
      </w:r>
    </w:p>
    <w:p w:rsidR="00EE2556" w:rsidRPr="00C063B9" w:rsidRDefault="008A0851" w:rsidP="00C063B9">
      <w:pPr>
        <w:spacing w:after="0" w:line="276" w:lineRule="auto"/>
        <w:ind w:left="0" w:right="0" w:firstLine="0"/>
        <w:jc w:val="center"/>
        <w:rPr>
          <w:rFonts w:eastAsia="Calibri"/>
          <w:b/>
          <w:bCs/>
          <w:i/>
          <w:color w:val="auto"/>
          <w:szCs w:val="24"/>
          <w:lang w:eastAsia="en-US"/>
        </w:rPr>
      </w:pPr>
      <w:r w:rsidRPr="00C063B9">
        <w:rPr>
          <w:rFonts w:eastAsia="Calibri"/>
          <w:b/>
          <w:szCs w:val="24"/>
        </w:rPr>
        <w:t>«Ребёнок и окружающий мир</w:t>
      </w:r>
      <w:r w:rsidR="003C186B" w:rsidRPr="00C063B9">
        <w:rPr>
          <w:rFonts w:eastAsia="Calibri"/>
          <w:b/>
          <w:szCs w:val="24"/>
        </w:rPr>
        <w:t xml:space="preserve"> </w:t>
      </w:r>
      <w:r w:rsidR="003C186B" w:rsidRPr="00C063B9">
        <w:rPr>
          <w:rFonts w:eastAsia="Calibri"/>
          <w:b/>
          <w:bCs/>
          <w:i/>
          <w:color w:val="auto"/>
          <w:szCs w:val="24"/>
          <w:lang w:eastAsia="en-US"/>
        </w:rPr>
        <w:t>(экспериментирование с материалами и веществами)</w:t>
      </w:r>
      <w:r w:rsidRPr="00C063B9">
        <w:rPr>
          <w:rFonts w:eastAsia="Calibri"/>
          <w:b/>
          <w:szCs w:val="24"/>
        </w:rPr>
        <w:t>»</w:t>
      </w:r>
    </w:p>
    <w:p w:rsidR="00EE2556" w:rsidRDefault="00EE2556">
      <w:pPr>
        <w:spacing w:after="27" w:line="259" w:lineRule="auto"/>
        <w:ind w:left="162" w:right="0" w:firstLine="0"/>
        <w:jc w:val="center"/>
      </w:pPr>
    </w:p>
    <w:p w:rsidR="00EE2556" w:rsidRDefault="003B337A">
      <w:pPr>
        <w:pStyle w:val="1"/>
        <w:ind w:right="0"/>
      </w:pPr>
      <w:r>
        <w:t xml:space="preserve">Первая младшая группа №_____ «________________» </w:t>
      </w:r>
      <w:proofErr w:type="spellStart"/>
      <w:proofErr w:type="gramStart"/>
      <w:r>
        <w:t>МБДОУ«</w:t>
      </w:r>
      <w:proofErr w:type="gramEnd"/>
      <w:r>
        <w:t>Ласточка</w:t>
      </w:r>
      <w:proofErr w:type="spellEnd"/>
      <w:r>
        <w:t xml:space="preserve">»                                                       Дата проведения: _____________ </w:t>
      </w:r>
    </w:p>
    <w:p w:rsidR="00EE2556" w:rsidRDefault="003B337A">
      <w:pPr>
        <w:spacing w:after="0" w:line="259" w:lineRule="auto"/>
        <w:ind w:left="0" w:right="628" w:firstLine="0"/>
        <w:jc w:val="right"/>
      </w:pPr>
      <w:r>
        <w:rPr>
          <w:b/>
        </w:rPr>
        <w:t xml:space="preserve">Воспитатели ___________________________________                                                                                                    </w:t>
      </w:r>
      <w:r>
        <w:rPr>
          <w:b/>
          <w:i/>
        </w:rPr>
        <w:t xml:space="preserve"> </w:t>
      </w:r>
      <w:r>
        <w:t xml:space="preserve"> </w:t>
      </w:r>
      <w:r>
        <w:tab/>
        <w:t xml:space="preserve"> </w:t>
      </w:r>
    </w:p>
    <w:tbl>
      <w:tblPr>
        <w:tblStyle w:val="TableGrid"/>
        <w:tblW w:w="15420" w:type="dxa"/>
        <w:tblInd w:w="-108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675"/>
        <w:gridCol w:w="4715"/>
        <w:gridCol w:w="1099"/>
        <w:gridCol w:w="2268"/>
        <w:gridCol w:w="2127"/>
        <w:gridCol w:w="2126"/>
        <w:gridCol w:w="2410"/>
      </w:tblGrid>
      <w:tr w:rsidR="00EE2556">
        <w:trPr>
          <w:trHeight w:val="286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2556" w:rsidRPr="00C41328" w:rsidRDefault="003B337A">
            <w:pPr>
              <w:spacing w:after="19" w:line="259" w:lineRule="auto"/>
              <w:ind w:left="216" w:right="0" w:firstLine="0"/>
              <w:jc w:val="left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№ </w:t>
            </w:r>
          </w:p>
          <w:p w:rsidR="00EE2556" w:rsidRPr="00C41328" w:rsidRDefault="003B337A">
            <w:pPr>
              <w:spacing w:after="0" w:line="259" w:lineRule="auto"/>
              <w:ind w:left="166" w:right="0" w:firstLine="0"/>
              <w:jc w:val="left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п/п </w:t>
            </w:r>
          </w:p>
        </w:tc>
        <w:tc>
          <w:tcPr>
            <w:tcW w:w="4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E2556" w:rsidRPr="00C41328" w:rsidRDefault="003B337A">
            <w:pPr>
              <w:spacing w:after="0" w:line="259" w:lineRule="auto"/>
              <w:ind w:left="1105" w:right="0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ФИ ребенка 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0" w:right="369" w:firstLine="0"/>
              <w:jc w:val="right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Мир природы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2556" w:rsidRPr="00C41328" w:rsidRDefault="003B337A">
            <w:pPr>
              <w:spacing w:after="0" w:line="259" w:lineRule="auto"/>
              <w:ind w:left="3" w:right="0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Итого </w:t>
            </w:r>
          </w:p>
        </w:tc>
      </w:tr>
      <w:tr w:rsidR="00EE2556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2556" w:rsidRPr="00C41328" w:rsidRDefault="003B337A">
            <w:pPr>
              <w:spacing w:after="0" w:line="259" w:lineRule="auto"/>
              <w:ind w:left="1" w:right="0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Живая природа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18" w:right="58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Неживая природа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EE255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Растения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Животные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60" w:right="0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EE2556">
        <w:trPr>
          <w:trHeight w:val="28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1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2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3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4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5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6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7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8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9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2" w:firstLine="0"/>
              <w:jc w:val="center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10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3B337A">
            <w:pPr>
              <w:spacing w:after="0" w:line="259" w:lineRule="auto"/>
              <w:ind w:left="111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56" w:right="0" w:firstLine="0"/>
              <w:jc w:val="left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Низкий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41" w:right="0" w:firstLine="0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Средний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  <w:tr w:rsidR="00EE2556">
        <w:trPr>
          <w:trHeight w:val="28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E2556" w:rsidRPr="00C41328" w:rsidRDefault="00EE2556">
            <w:pPr>
              <w:spacing w:after="16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C41328">
              <w:rPr>
                <w:b/>
                <w:sz w:val="22"/>
              </w:rPr>
              <w:t xml:space="preserve">Высокий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556" w:rsidRPr="00C41328" w:rsidRDefault="003B337A">
            <w:pPr>
              <w:spacing w:after="0" w:line="259" w:lineRule="auto"/>
              <w:ind w:left="108" w:right="0" w:firstLine="0"/>
              <w:jc w:val="left"/>
              <w:rPr>
                <w:sz w:val="22"/>
              </w:rPr>
            </w:pPr>
            <w:r w:rsidRPr="00C41328">
              <w:rPr>
                <w:sz w:val="22"/>
              </w:rPr>
              <w:t xml:space="preserve"> </w:t>
            </w:r>
          </w:p>
        </w:tc>
      </w:tr>
    </w:tbl>
    <w:p w:rsidR="00EE2556" w:rsidRDefault="00EE2556">
      <w:pPr>
        <w:sectPr w:rsidR="00EE2556">
          <w:pgSz w:w="16838" w:h="11906" w:orient="landscape"/>
          <w:pgMar w:top="1440" w:right="951" w:bottom="1440" w:left="991" w:header="720" w:footer="720" w:gutter="0"/>
          <w:cols w:space="720"/>
        </w:sectPr>
      </w:pPr>
    </w:p>
    <w:p w:rsidR="001925BB" w:rsidRDefault="001925BB" w:rsidP="00EC297E">
      <w:pPr>
        <w:tabs>
          <w:tab w:val="left" w:pos="360"/>
        </w:tabs>
        <w:spacing w:after="0" w:line="240" w:lineRule="auto"/>
        <w:ind w:left="0" w:right="0" w:firstLine="0"/>
        <w:contextualSpacing/>
        <w:jc w:val="center"/>
        <w:rPr>
          <w:b/>
        </w:rPr>
      </w:pPr>
      <w:r>
        <w:rPr>
          <w:b/>
        </w:rPr>
        <w:lastRenderedPageBreak/>
        <w:t>Перечень литературы и средства</w:t>
      </w:r>
      <w:r w:rsidRPr="004C2127">
        <w:rPr>
          <w:b/>
        </w:rPr>
        <w:t xml:space="preserve"> обучения</w:t>
      </w:r>
    </w:p>
    <w:p w:rsidR="00EE2556" w:rsidRDefault="003B337A">
      <w:pPr>
        <w:spacing w:after="26" w:line="259" w:lineRule="auto"/>
        <w:ind w:left="627" w:right="0" w:firstLine="0"/>
        <w:jc w:val="center"/>
      </w:pPr>
      <w:r>
        <w:rPr>
          <w:b/>
        </w:rPr>
        <w:t xml:space="preserve"> </w:t>
      </w:r>
    </w:p>
    <w:p w:rsidR="00EE2556" w:rsidRPr="00EC297E" w:rsidRDefault="003B337A">
      <w:pPr>
        <w:pStyle w:val="1"/>
        <w:ind w:left="562" w:right="0"/>
      </w:pPr>
      <w:r w:rsidRPr="00EC297E">
        <w:t xml:space="preserve">Методическая литература  </w:t>
      </w:r>
    </w:p>
    <w:p w:rsidR="00EE2556" w:rsidRPr="00EC297E" w:rsidRDefault="003B337A">
      <w:pPr>
        <w:numPr>
          <w:ilvl w:val="0"/>
          <w:numId w:val="5"/>
        </w:numPr>
        <w:ind w:right="0" w:firstLine="567"/>
      </w:pPr>
      <w:r w:rsidRPr="00EC297E">
        <w:t xml:space="preserve">От рождения до школы. Примерная общеобразовательная программа дошкольного образования/ Под ред. Н. Е. </w:t>
      </w:r>
      <w:proofErr w:type="spellStart"/>
      <w:r w:rsidRPr="00EC297E">
        <w:t>Вераксы</w:t>
      </w:r>
      <w:proofErr w:type="spellEnd"/>
      <w:r w:rsidRPr="00EC297E">
        <w:t xml:space="preserve">, Т. С. Комаровой, М. А. Васильевой. — М.: МОЗАИКА СИНТЕЗ, 2015.  </w:t>
      </w:r>
    </w:p>
    <w:p w:rsidR="00EE2556" w:rsidRPr="008A0851" w:rsidRDefault="008A0851" w:rsidP="008A0851">
      <w:pPr>
        <w:pStyle w:val="a6"/>
        <w:numPr>
          <w:ilvl w:val="0"/>
          <w:numId w:val="5"/>
        </w:numPr>
        <w:rPr>
          <w:color w:val="000000"/>
          <w:szCs w:val="22"/>
        </w:rPr>
      </w:pPr>
      <w:proofErr w:type="spellStart"/>
      <w:r w:rsidRPr="008A0851">
        <w:rPr>
          <w:color w:val="000000"/>
          <w:szCs w:val="22"/>
        </w:rPr>
        <w:t>Соломенникова</w:t>
      </w:r>
      <w:proofErr w:type="spellEnd"/>
      <w:r w:rsidRPr="008A0851">
        <w:rPr>
          <w:color w:val="000000"/>
          <w:szCs w:val="22"/>
        </w:rPr>
        <w:t xml:space="preserve"> О.А. Ознакомление с природой в детском саду. Первая младшая группа (2-3). М.: МОЗАЙКА-СИНТЕЗ, Москва, 2014. – 64 с.  </w:t>
      </w:r>
    </w:p>
    <w:p w:rsidR="00EE2556" w:rsidRPr="00EC297E" w:rsidRDefault="003B337A">
      <w:pPr>
        <w:spacing w:after="29" w:line="259" w:lineRule="auto"/>
        <w:ind w:left="567" w:right="0" w:firstLine="0"/>
        <w:jc w:val="left"/>
      </w:pPr>
      <w:r w:rsidRPr="00EC297E">
        <w:t xml:space="preserve"> </w:t>
      </w:r>
    </w:p>
    <w:p w:rsidR="00EE2556" w:rsidRPr="00EC297E" w:rsidRDefault="003B337A">
      <w:pPr>
        <w:pStyle w:val="1"/>
        <w:ind w:left="562" w:right="0"/>
      </w:pPr>
      <w:r w:rsidRPr="00EC297E">
        <w:t xml:space="preserve">Технические средства обучения  </w:t>
      </w:r>
    </w:p>
    <w:p w:rsidR="00EE2556" w:rsidRPr="00EC297E" w:rsidRDefault="003B337A">
      <w:pPr>
        <w:numPr>
          <w:ilvl w:val="0"/>
          <w:numId w:val="6"/>
        </w:numPr>
        <w:ind w:right="0" w:hanging="240"/>
      </w:pPr>
      <w:r w:rsidRPr="00EC297E">
        <w:t xml:space="preserve">Ноутбук  </w:t>
      </w:r>
    </w:p>
    <w:p w:rsidR="00EE2556" w:rsidRPr="00EC297E" w:rsidRDefault="003B337A">
      <w:pPr>
        <w:numPr>
          <w:ilvl w:val="0"/>
          <w:numId w:val="6"/>
        </w:numPr>
        <w:ind w:right="0" w:hanging="240"/>
      </w:pPr>
      <w:r w:rsidRPr="00EC297E">
        <w:t xml:space="preserve">Магнитофон  </w:t>
      </w:r>
    </w:p>
    <w:p w:rsidR="00EE2556" w:rsidRPr="00EC297E" w:rsidRDefault="003B337A">
      <w:pPr>
        <w:spacing w:after="29" w:line="259" w:lineRule="auto"/>
        <w:ind w:left="567" w:right="0" w:firstLine="0"/>
        <w:jc w:val="left"/>
      </w:pPr>
      <w:r w:rsidRPr="00EC297E">
        <w:t xml:space="preserve"> </w:t>
      </w:r>
    </w:p>
    <w:p w:rsidR="00EE2556" w:rsidRPr="00EC297E" w:rsidRDefault="003B337A">
      <w:pPr>
        <w:pStyle w:val="1"/>
        <w:ind w:left="562" w:right="0"/>
      </w:pPr>
      <w:r w:rsidRPr="00EC297E">
        <w:t xml:space="preserve">Учебно-наглядные пособия  </w:t>
      </w:r>
    </w:p>
    <w:p w:rsidR="00EE2556" w:rsidRPr="00EC297E" w:rsidRDefault="003B337A">
      <w:pPr>
        <w:numPr>
          <w:ilvl w:val="0"/>
          <w:numId w:val="7"/>
        </w:numPr>
        <w:ind w:right="0" w:hanging="240"/>
      </w:pPr>
      <w:r w:rsidRPr="00EC297E">
        <w:t xml:space="preserve">Игрушки – заяц, снеговик, котенок, курица, петух, цыпленок  </w:t>
      </w:r>
    </w:p>
    <w:p w:rsidR="00EE2556" w:rsidRPr="00EC297E" w:rsidRDefault="003B337A">
      <w:pPr>
        <w:numPr>
          <w:ilvl w:val="0"/>
          <w:numId w:val="7"/>
        </w:numPr>
        <w:ind w:right="0" w:hanging="240"/>
      </w:pPr>
      <w:r w:rsidRPr="00EC297E">
        <w:t xml:space="preserve">Кукла, одежда для нее  </w:t>
      </w:r>
    </w:p>
    <w:p w:rsidR="00EE2556" w:rsidRPr="00EC297E" w:rsidRDefault="003B337A">
      <w:pPr>
        <w:numPr>
          <w:ilvl w:val="0"/>
          <w:numId w:val="7"/>
        </w:numPr>
        <w:ind w:right="0" w:hanging="240"/>
      </w:pPr>
      <w:r w:rsidRPr="00EC297E">
        <w:t xml:space="preserve">Аквариум, корм для рыбки  </w:t>
      </w:r>
    </w:p>
    <w:p w:rsidR="00EE2556" w:rsidRPr="00EC297E" w:rsidRDefault="003B337A">
      <w:pPr>
        <w:numPr>
          <w:ilvl w:val="0"/>
          <w:numId w:val="7"/>
        </w:numPr>
        <w:ind w:right="0" w:hanging="240"/>
      </w:pPr>
      <w:r w:rsidRPr="00EC297E">
        <w:t xml:space="preserve">Кормушка, корм для птиц  </w:t>
      </w:r>
    </w:p>
    <w:p w:rsidR="00EE2556" w:rsidRPr="00EC297E" w:rsidRDefault="003B337A">
      <w:pPr>
        <w:numPr>
          <w:ilvl w:val="0"/>
          <w:numId w:val="7"/>
        </w:numPr>
        <w:ind w:right="0" w:hanging="240"/>
      </w:pPr>
      <w:r w:rsidRPr="00EC297E">
        <w:t xml:space="preserve">Панорама русской избы, печь  </w:t>
      </w:r>
    </w:p>
    <w:p w:rsidR="00C23075" w:rsidRPr="00EC297E" w:rsidRDefault="003B337A">
      <w:pPr>
        <w:numPr>
          <w:ilvl w:val="0"/>
          <w:numId w:val="7"/>
        </w:numPr>
        <w:ind w:right="0" w:hanging="240"/>
      </w:pPr>
      <w:r w:rsidRPr="00EC297E">
        <w:t xml:space="preserve">Панорама птичьего двора  </w:t>
      </w:r>
    </w:p>
    <w:p w:rsidR="00EE2556" w:rsidRPr="00EC297E" w:rsidRDefault="003B337A">
      <w:pPr>
        <w:numPr>
          <w:ilvl w:val="0"/>
          <w:numId w:val="7"/>
        </w:numPr>
        <w:ind w:right="0" w:hanging="240"/>
      </w:pPr>
      <w:proofErr w:type="spellStart"/>
      <w:r w:rsidRPr="00EC297E">
        <w:t>Фланелеграф</w:t>
      </w:r>
      <w:proofErr w:type="spellEnd"/>
      <w:r w:rsidRPr="00EC297E">
        <w:t xml:space="preserve">, силуэты для выкладывания весеннего пейзажа.  </w:t>
      </w:r>
    </w:p>
    <w:p w:rsidR="00EE2556" w:rsidRPr="00EC297E" w:rsidRDefault="003B337A">
      <w:pPr>
        <w:spacing w:after="30" w:line="259" w:lineRule="auto"/>
        <w:ind w:left="567" w:right="0" w:firstLine="0"/>
        <w:jc w:val="left"/>
      </w:pPr>
      <w:r w:rsidRPr="00EC297E">
        <w:t xml:space="preserve"> </w:t>
      </w:r>
    </w:p>
    <w:p w:rsidR="00EE2556" w:rsidRDefault="00EE2556">
      <w:pPr>
        <w:spacing w:after="0" w:line="259" w:lineRule="auto"/>
        <w:ind w:left="567" w:right="0" w:firstLine="0"/>
        <w:jc w:val="left"/>
      </w:pP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3B337A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EE2556" w:rsidRDefault="00EE2556" w:rsidP="008F18B6">
      <w:pPr>
        <w:spacing w:after="0" w:line="259" w:lineRule="auto"/>
        <w:ind w:right="0"/>
        <w:jc w:val="left"/>
        <w:sectPr w:rsidR="00EE2556">
          <w:pgSz w:w="11906" w:h="16838"/>
          <w:pgMar w:top="854" w:right="848" w:bottom="1091" w:left="852" w:header="720" w:footer="720" w:gutter="0"/>
          <w:cols w:space="720"/>
        </w:sectPr>
      </w:pPr>
    </w:p>
    <w:p w:rsidR="001925BB" w:rsidRDefault="001925BB" w:rsidP="001925BB">
      <w:pPr>
        <w:pStyle w:val="a8"/>
        <w:jc w:val="center"/>
        <w:rPr>
          <w:rFonts w:ascii="PT Astra Serif" w:hAnsi="PT Astra Serif"/>
          <w:b/>
          <w:sz w:val="24"/>
          <w:szCs w:val="24"/>
        </w:rPr>
      </w:pPr>
    </w:p>
    <w:p w:rsidR="001925BB" w:rsidRDefault="003C186B" w:rsidP="001925BB">
      <w:pPr>
        <w:pStyle w:val="a8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</w:t>
      </w:r>
    </w:p>
    <w:p w:rsidR="001925BB" w:rsidRPr="006672DB" w:rsidRDefault="001925BB" w:rsidP="001925BB">
      <w:pPr>
        <w:pStyle w:val="a8"/>
        <w:jc w:val="center"/>
        <w:rPr>
          <w:rFonts w:ascii="PT Astra Serif" w:hAnsi="PT Astra Serif"/>
          <w:b/>
          <w:sz w:val="24"/>
          <w:szCs w:val="24"/>
        </w:rPr>
      </w:pPr>
      <w:r w:rsidRPr="006672DB">
        <w:rPr>
          <w:rFonts w:ascii="PT Astra Serif" w:hAnsi="PT Astra Serif"/>
          <w:b/>
          <w:sz w:val="24"/>
          <w:szCs w:val="24"/>
        </w:rPr>
        <w:t xml:space="preserve">Календарно – тематическое планирование </w:t>
      </w:r>
      <w:r w:rsidR="003C186B">
        <w:rPr>
          <w:rFonts w:ascii="PT Astra Serif" w:hAnsi="PT Astra Serif"/>
          <w:b/>
          <w:sz w:val="24"/>
          <w:szCs w:val="24"/>
        </w:rPr>
        <w:t xml:space="preserve"> </w:t>
      </w:r>
    </w:p>
    <w:p w:rsidR="003C186B" w:rsidRPr="003C186B" w:rsidRDefault="001925BB" w:rsidP="003C186B">
      <w:pPr>
        <w:spacing w:after="0" w:line="276" w:lineRule="auto"/>
        <w:ind w:left="0" w:right="0" w:firstLine="0"/>
        <w:jc w:val="center"/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</w:pPr>
      <w:r w:rsidRPr="00C063B9">
        <w:rPr>
          <w:rFonts w:ascii="PT Astra Serif" w:hAnsi="PT Astra Serif"/>
          <w:b/>
          <w:szCs w:val="24"/>
        </w:rPr>
        <w:t>«</w:t>
      </w:r>
      <w:r w:rsidR="00623F59" w:rsidRPr="00C063B9">
        <w:rPr>
          <w:rFonts w:ascii="PT Astra Serif" w:hAnsi="PT Astra Serif"/>
          <w:b/>
          <w:szCs w:val="24"/>
        </w:rPr>
        <w:t>Ребёнок и окружающий мир</w:t>
      </w:r>
      <w:r w:rsidR="003C186B" w:rsidRPr="00C063B9">
        <w:rPr>
          <w:rFonts w:ascii="PT Astra Serif" w:hAnsi="PT Astra Serif"/>
          <w:b/>
          <w:szCs w:val="24"/>
        </w:rPr>
        <w:t xml:space="preserve"> </w:t>
      </w:r>
      <w:r w:rsidR="003C186B" w:rsidRPr="00C063B9">
        <w:rPr>
          <w:rFonts w:ascii="PT Astra Serif" w:eastAsia="Calibri" w:hAnsi="PT Astra Serif" w:cs="Calibri"/>
          <w:b/>
          <w:bCs/>
          <w:i/>
          <w:color w:val="auto"/>
          <w:szCs w:val="24"/>
          <w:lang w:eastAsia="en-US"/>
        </w:rPr>
        <w:t>(экспериментирование с материалами и веществами)</w:t>
      </w:r>
      <w:r w:rsidRPr="00C063B9">
        <w:rPr>
          <w:rFonts w:ascii="PT Astra Serif" w:hAnsi="PT Astra Serif"/>
          <w:b/>
          <w:szCs w:val="24"/>
        </w:rPr>
        <w:t>»</w:t>
      </w:r>
      <w:r>
        <w:rPr>
          <w:rFonts w:ascii="PT Astra Serif" w:hAnsi="PT Astra Serif"/>
          <w:b/>
          <w:szCs w:val="24"/>
        </w:rPr>
        <w:t xml:space="preserve"> </w:t>
      </w:r>
    </w:p>
    <w:p w:rsidR="001925BB" w:rsidRDefault="00C41328" w:rsidP="001925BB">
      <w:pPr>
        <w:pStyle w:val="a8"/>
        <w:jc w:val="center"/>
        <w:rPr>
          <w:rFonts w:ascii="PT Astra Serif" w:hAnsi="PT Astra Serif"/>
          <w:b/>
          <w:color w:val="000000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образовательной области</w:t>
      </w:r>
      <w:r w:rsidR="001925BB" w:rsidRPr="006672DB">
        <w:rPr>
          <w:rFonts w:ascii="PT Astra Serif" w:hAnsi="PT Astra Serif"/>
          <w:b/>
          <w:sz w:val="24"/>
          <w:szCs w:val="24"/>
        </w:rPr>
        <w:t xml:space="preserve"> «</w:t>
      </w:r>
      <w:r w:rsidR="001925BB" w:rsidRPr="006672DB">
        <w:rPr>
          <w:rFonts w:ascii="PT Astra Serif" w:hAnsi="PT Astra Serif"/>
          <w:b/>
          <w:color w:val="000000"/>
          <w:sz w:val="24"/>
          <w:szCs w:val="24"/>
        </w:rPr>
        <w:t>Познавательное развитие»</w:t>
      </w:r>
    </w:p>
    <w:p w:rsidR="00035DE7" w:rsidRDefault="00035DE7" w:rsidP="007B526B">
      <w:pPr>
        <w:ind w:left="0" w:firstLine="0"/>
        <w:jc w:val="left"/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9"/>
        <w:gridCol w:w="567"/>
        <w:gridCol w:w="567"/>
        <w:gridCol w:w="1559"/>
        <w:gridCol w:w="2694"/>
        <w:gridCol w:w="3685"/>
        <w:gridCol w:w="1843"/>
        <w:gridCol w:w="1843"/>
        <w:gridCol w:w="1559"/>
      </w:tblGrid>
      <w:tr w:rsidR="004F17C8" w:rsidRPr="004F17C8" w:rsidTr="004F17C8">
        <w:tc>
          <w:tcPr>
            <w:tcW w:w="851" w:type="dxa"/>
            <w:vMerge w:val="restart"/>
            <w:vAlign w:val="center"/>
          </w:tcPr>
          <w:p w:rsidR="004F17C8" w:rsidRPr="004F17C8" w:rsidRDefault="004F17C8" w:rsidP="004F17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Месяц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Дата</w:t>
            </w:r>
          </w:p>
        </w:tc>
        <w:tc>
          <w:tcPr>
            <w:tcW w:w="567" w:type="dxa"/>
            <w:vMerge w:val="restart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№</w:t>
            </w:r>
          </w:p>
        </w:tc>
        <w:tc>
          <w:tcPr>
            <w:tcW w:w="1559" w:type="dxa"/>
            <w:vMerge w:val="restart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Тема, форма проведения</w:t>
            </w:r>
          </w:p>
        </w:tc>
        <w:tc>
          <w:tcPr>
            <w:tcW w:w="2694" w:type="dxa"/>
            <w:vMerge w:val="restart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 xml:space="preserve">Цель </w:t>
            </w:r>
          </w:p>
        </w:tc>
        <w:tc>
          <w:tcPr>
            <w:tcW w:w="7371" w:type="dxa"/>
            <w:gridSpan w:val="3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 xml:space="preserve">Содержание </w:t>
            </w:r>
          </w:p>
        </w:tc>
        <w:tc>
          <w:tcPr>
            <w:tcW w:w="1559" w:type="dxa"/>
            <w:vMerge w:val="restart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Средства обучения</w:t>
            </w:r>
          </w:p>
        </w:tc>
      </w:tr>
      <w:tr w:rsidR="004F17C8" w:rsidRPr="004F17C8" w:rsidTr="004F17C8">
        <w:trPr>
          <w:trHeight w:val="276"/>
        </w:trPr>
        <w:tc>
          <w:tcPr>
            <w:tcW w:w="851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559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2694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3685" w:type="dxa"/>
            <w:vMerge w:val="restart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Программное содержание</w:t>
            </w:r>
          </w:p>
        </w:tc>
        <w:tc>
          <w:tcPr>
            <w:tcW w:w="1843" w:type="dxa"/>
            <w:vMerge w:val="restart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Национально-региональный компонент</w:t>
            </w:r>
          </w:p>
        </w:tc>
        <w:tc>
          <w:tcPr>
            <w:tcW w:w="1843" w:type="dxa"/>
            <w:vMerge w:val="restart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Компонент ДОУ</w:t>
            </w:r>
          </w:p>
        </w:tc>
        <w:tc>
          <w:tcPr>
            <w:tcW w:w="1559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6" w:right="0" w:firstLine="0"/>
              <w:jc w:val="center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</w:p>
        </w:tc>
      </w:tr>
      <w:tr w:rsidR="004F17C8" w:rsidRPr="004F17C8" w:rsidTr="004F17C8">
        <w:trPr>
          <w:trHeight w:val="420"/>
        </w:trPr>
        <w:tc>
          <w:tcPr>
            <w:tcW w:w="851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планируемая</w:t>
            </w:r>
          </w:p>
        </w:tc>
        <w:tc>
          <w:tcPr>
            <w:tcW w:w="567" w:type="dxa"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фактическая</w:t>
            </w:r>
          </w:p>
        </w:tc>
        <w:tc>
          <w:tcPr>
            <w:tcW w:w="567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559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2694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3685" w:type="dxa"/>
            <w:vMerge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  <w:vMerge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  <w:vMerge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559" w:type="dxa"/>
            <w:vMerge/>
            <w:vAlign w:val="center"/>
          </w:tcPr>
          <w:p w:rsidR="004F17C8" w:rsidRPr="004F17C8" w:rsidRDefault="004F17C8" w:rsidP="00035D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16" w:right="0" w:firstLine="0"/>
              <w:jc w:val="center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Сентябрь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</w:t>
            </w:r>
            <w:r>
              <w:rPr>
                <w:rFonts w:eastAsia="Batang"/>
                <w:color w:val="auto"/>
                <w:sz w:val="20"/>
                <w:szCs w:val="20"/>
                <w:lang w:val="en-US" w:eastAsia="ko-KR"/>
              </w:rPr>
              <w:t>6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.09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559" w:type="dxa"/>
            <w:vAlign w:val="center"/>
          </w:tcPr>
          <w:p w:rsidR="00295C53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890965">
              <w:rPr>
                <w:sz w:val="20"/>
                <w:szCs w:val="20"/>
              </w:rPr>
              <w:t xml:space="preserve">Оценка индивидуального развития детей.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Наш любимый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детский сад. </w:t>
            </w:r>
          </w:p>
        </w:tc>
        <w:tc>
          <w:tcPr>
            <w:tcW w:w="2694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Познакомить с целевым назначением и функциями отдельных помещений в группе и детском саду.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Кукла Маша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13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.09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Игрушки. Мишка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Познакомить детей с названиями предметов ближайшего окружения: игрушки (мишка); учить детей описывать игрушку (называть части, величину, признаки), находить изображение этой игрушки на картинках, сравнивать большую и </w:t>
            </w:r>
          </w:p>
          <w:p w:rsidR="00295C53" w:rsidRPr="004F17C8" w:rsidRDefault="00995939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маленькую игрушки.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о предметах, действиях с ними и их назначении: игрушки.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Два плюшевых мишки, отличающихся по размеру, картинки с изображением разных игрушек (заяц, грузовик, кукла, 2–3 изображения мишки).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20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.09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Морковка от зайчика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Расширять представления детей об овощах (о моркови). Формировать доброжелательное отношение к окружающим.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домашних и диких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  <w:shd w:val="clear" w:color="auto" w:fill="FFFFFF"/>
              </w:rPr>
              <w:t>Игрушечный зайчик, целая и тертая морковь.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27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.09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Кукла обедает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Дать первоначальное представление о предметном окружении. Пополнить словарный запас словами, обозначающими </w:t>
            </w:r>
            <w:r w:rsidRPr="004F17C8">
              <w:rPr>
                <w:sz w:val="20"/>
                <w:szCs w:val="20"/>
              </w:rPr>
              <w:lastRenderedPageBreak/>
              <w:t xml:space="preserve">отдельные предметы посуды и мебели.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lastRenderedPageBreak/>
              <w:t>Расширять представления детей об окружающем мире, о предметах, действиях с ними и их назначении: игрушки.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Пальчиковая гимнастика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Кукла, кукольная посуда, мебель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lastRenderedPageBreak/>
              <w:t>Октябрь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04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.10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Листопад, листопад, листья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желтые летят…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Дать детям элементарные представления об осенних изменениях в природе. Формировать умения определять погоду по внешним признакам и последовательно. По сезону, одеваться на прогулку. Учить выделять ствол.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об объектах живой природы, явления природы, которые доступны для непосредственного восприятия.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Пальчиковая гимнастика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 xml:space="preserve">Кукла Маша и одежда для нее.  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11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.10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Домашние животные и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их детеныши.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Формирование представлений о домашних животных. Учить различать по внешнему виду и называть домашних животных. Сформировать представление о животном, его внешнем виде, питании и его детеныше. Воспитывать любовь к домашним животным, их значимости в жизни человека, любознательности.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домашних животных и их детенышах (особенности внешнего вида, части тела, питание, способы передвижения).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Повторить названия животных Севера.</w:t>
            </w: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Пальчиковая гимнастика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Изображение домашних животных и их детенышей (корова, лошадь, баран, собака, кошка). Макеты или игрушки домашних животных (корова, лошадь, баран, собака, кошка).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18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.10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Мебель в нашей группе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Обучать детей различать и называть предметы мебели, рассказать их назначении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о предметах, действиях с ними и их назначении: мебель.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Физминтука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Кукольная мебель(кровать, стол, стул, шкаф, диван, кресло), мебель в помещениях группы.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25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.10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Кто нам помогает?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Формировать представление о труде помощника воспитателя. Воспитывать любовь и уважение к труду взрослых.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знакомить их с явлениями общественной жизни, с деятельностью взрослых (повар варит кашу, шофер водит машину, доктор лечит).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Иллюстрации «</w:t>
            </w:r>
            <w:r w:rsidRPr="00B73493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Быт народа Севера — ненцев».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Кукольная посуда, тазик, тряпка, фартук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Ноябрь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01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Моя семья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Уточнять и обобщать знания детей о семье. Формировать представления о составе семьи, используя фотографии членов семьи ребенка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Развивать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Семейные фотографии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08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«Отгадай предмет»</w:t>
            </w:r>
            <w:r w:rsidRPr="004F17C8">
              <w:rPr>
                <w:color w:val="11111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color w:val="111111"/>
                <w:sz w:val="20"/>
                <w:szCs w:val="20"/>
                <w:shd w:val="clear" w:color="auto" w:fill="FFFFFF"/>
              </w:rPr>
              <w:t>Упражнять детей в назывании основных признаков предметов </w:t>
            </w:r>
            <w:r w:rsidRPr="004F17C8">
              <w:rPr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(цвет, форма, величина, строение, способ использования и т. д.)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о предметах, действиях с ними и их назначении.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  <w:shd w:val="clear" w:color="auto" w:fill="FFFFFF"/>
              </w:rPr>
              <w:t>Игрушечный грузовик, мишка, картинки с изображением транспорта, разрезные картинки (мебель, овощи, посуда, сумка, цветные карандаши.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15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Кто живет в лесу?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Формировать у детей представление о диких животных, их внешнем виде, образе жизни. Развивать умение ориентироваться в пространстве. Воспитывать доброжелательное и бережное отношение ко всему живому.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 xml:space="preserve"> Формировать представления о диких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Игрушечный медвежонок, стол, игрушки: лиса, заяц, деревья, елки.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22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Оденем куклу на прогулку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Уточнять представления детей об одежде, названия вещей, способствовать запоминанию последовательности одевания на прогулку.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Развивать представления о внешнем облике человека, о его физических особенностях (у каждого есть голова, руки, ноги, лицо; на лице - глаза, нос, рот и так далее).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Пальчиковая гимнастика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Кукла с набором нижней и верхней одежды,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разрезные картинки.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29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Дом, в котором я живу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Учить ориентироваться в ближайшем окружении: узнавать свой дом, называть улицу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Рассматривание альбома о коренных жителях Ямала.</w:t>
            </w: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 xml:space="preserve">Гимнастика для глаз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Фотографии Зданий ближайшего окружения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детского сада.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06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.12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14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У кормушки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Дать детям элементарные представления о кормушках для птиц. Формировать доброе отношение к птицам, желание заботиться о них. 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Кормушка для птиц, конверт с письмом, корм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для птиц.(стр.24)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13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.12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15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Дед Мороз (</w:t>
            </w:r>
            <w:proofErr w:type="spellStart"/>
            <w:r w:rsidRPr="004F17C8">
              <w:rPr>
                <w:sz w:val="20"/>
                <w:szCs w:val="20"/>
              </w:rPr>
              <w:t>рассматрива</w:t>
            </w:r>
            <w:proofErr w:type="spellEnd"/>
            <w:r w:rsidRPr="004F17C8">
              <w:rPr>
                <w:sz w:val="20"/>
                <w:szCs w:val="20"/>
              </w:rPr>
              <w:t xml:space="preserve"> </w:t>
            </w:r>
            <w:proofErr w:type="spellStart"/>
            <w:r w:rsidRPr="004F17C8">
              <w:rPr>
                <w:sz w:val="20"/>
                <w:szCs w:val="20"/>
              </w:rPr>
              <w:t>ние</w:t>
            </w:r>
            <w:proofErr w:type="spellEnd"/>
            <w:r w:rsidRPr="004F17C8">
              <w:rPr>
                <w:sz w:val="20"/>
                <w:szCs w:val="20"/>
              </w:rPr>
              <w:t xml:space="preserve"> картины)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Сформировать у детей зрительное восприятие, расширять и пополнять </w:t>
            </w:r>
            <w:r w:rsidRPr="004F17C8">
              <w:rPr>
                <w:sz w:val="20"/>
                <w:szCs w:val="20"/>
              </w:rPr>
              <w:lastRenderedPageBreak/>
              <w:t xml:space="preserve">словарный запас, познакомить с новыми новогодними персонажами, узнавать и называть их.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lastRenderedPageBreak/>
              <w:t>Расширять представления детей об окружающем мире, знакомить их с явлениями общественной жизни.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Игрушка снеговик, цветные </w:t>
            </w:r>
            <w:r w:rsidRPr="004F17C8">
              <w:rPr>
                <w:sz w:val="20"/>
                <w:szCs w:val="20"/>
              </w:rPr>
              <w:lastRenderedPageBreak/>
              <w:t xml:space="preserve">льдинки с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петельками, ель.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20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.12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16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Нарядим елку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Сформировать у ребенка зрительное внимание; развивать умение выполнять действие по образцу, узнавать и называть елочные игрушки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Ель, елочные игрушки.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27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.12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17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Прогулка по лесной полянке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Уточнить яркие особенности зверей, насекомых, земноводной лягушки, деревьев.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об объектах живой природы, явления природы, которые доступны для непосредственного восприятия.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Повторить названия животных Севера.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Домик, кукла Катя, деревья (ель, рябина, береза), игрушки (заяц, волк, лиса), сделанные из бумаги на жесткой проволоке бабочка и пчела.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Январь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10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18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Снеговик и елочка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Расширять представления детей о деревьях. Показать свойства снега. Формировать доброжелательное отношение к окружающему миру. 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 xml:space="preserve">Расширять представления к некоторым явлениям природы (снег, дождь, радуга, ветер). 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Игрушка снеговик,  цветные льдинки с петельками, ель (на улице).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17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19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Покормим птичек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Учить внимательно слушать и наблюдать; формировать способность детей к диалогической речи; учить отвечать на вопросы словом и предложениями, состоящими из 3-4 слов; упражнять в звукоподражании голосам птиц, воспитывать желание заботиться о птицах зимой.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Повторить названия птиц Севера.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Картинки с изображением птиц (снегирь, синица, воробьи, ворона), кормушка, пластилин, листы бумаги с нарисованной кормушкой.  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24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В гости к бабушке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Закреплять у детей знания о домашних животных и их детёнышах. Ввести в активный словарь существительное с </w:t>
            </w:r>
            <w:r w:rsidRPr="004F17C8">
              <w:rPr>
                <w:sz w:val="20"/>
                <w:szCs w:val="20"/>
              </w:rPr>
              <w:lastRenderedPageBreak/>
              <w:t xml:space="preserve">обобщающим значением «детёныш». Учить узнавать животных на картинке и в игрушке. Воспитывать гуманное отношение к животным.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lastRenderedPageBreak/>
              <w:t xml:space="preserve"> Формировать представления о домашних животных и их детенышах (особенности внешнего вида, части тела, питание, способы передвижения).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Пальчиковая гимнастика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Атрибуты для избы, игрушки </w:t>
            </w:r>
            <w:r w:rsidRPr="004F17C8">
              <w:rPr>
                <w:sz w:val="20"/>
                <w:szCs w:val="20"/>
              </w:rPr>
              <w:tab/>
              <w:t xml:space="preserve">животные, картинки с изображением </w:t>
            </w:r>
            <w:r w:rsidRPr="004F17C8">
              <w:rPr>
                <w:sz w:val="20"/>
                <w:szCs w:val="20"/>
              </w:rPr>
              <w:lastRenderedPageBreak/>
              <w:t>животных и детёнышей, тесто, дощечки для лепки, тазик с водой, корзина с клубочками.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textDirection w:val="btLr"/>
            <w:vAlign w:val="center"/>
          </w:tcPr>
          <w:p w:rsidR="00295C53" w:rsidRPr="004F17C8" w:rsidRDefault="00295C53" w:rsidP="00295C53">
            <w:pPr>
              <w:spacing w:after="160" w:line="259" w:lineRule="auto"/>
              <w:ind w:left="0" w:right="0"/>
              <w:jc w:val="left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31.01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Котенок Пушок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Дать детям представления о домашних животных и их детенышах. Знакомить с русским бытом. Формировать доброе отношение к животным. 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домашних животных и их детенышах (особенности внешнего вида, части тела, питание, способы передвижения).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Панорама русской избы, печь, </w:t>
            </w:r>
            <w:r w:rsidRPr="004F17C8">
              <w:rPr>
                <w:sz w:val="20"/>
                <w:szCs w:val="20"/>
              </w:rPr>
              <w:tab/>
              <w:t>игрушечный котенок.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Февраль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07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.02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Кто что ест?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Уточнять представление детей о том, что едят птицы, зайцы, мыши, пополнять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словарный запас, развивать память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домашних животных (особенности внешнего вида, части тела, питание, способы передвижения).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Игрушки или картинки.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14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.02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Рыбки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color w:val="111111"/>
                <w:sz w:val="20"/>
                <w:szCs w:val="20"/>
                <w:shd w:val="clear" w:color="auto" w:fill="FFFFFF"/>
              </w:rPr>
              <w:t>Расширять кругозор у детей, формировать </w:t>
            </w:r>
            <w:r w:rsidRPr="004F17C8">
              <w:rPr>
                <w:rStyle w:val="a3"/>
                <w:b w:val="0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первоначальные сведения о рыбах</w:t>
            </w:r>
            <w:r w:rsidRPr="004F17C8">
              <w:rPr>
                <w:color w:val="111111"/>
                <w:sz w:val="20"/>
                <w:szCs w:val="20"/>
                <w:shd w:val="clear" w:color="auto" w:fill="FFFFFF"/>
              </w:rPr>
              <w:t>; расширять представления об их внешнем виде и образе жизни.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животных (особенности внешнего вида, части тела, питание, способы передвижения).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Картинки с рыбками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21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.02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Витамины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Дать детям элементарные понятия о витаминах, что они бывают в таблетках и в пище человека. Витамины нельзя брать без разрешения взрослых, нужно кушать фрукты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и овощи, в них много полезного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Картинки с изображением витаминов,  фруктов и овощей.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textDirection w:val="btLr"/>
            <w:vAlign w:val="center"/>
          </w:tcPr>
          <w:p w:rsidR="00295C53" w:rsidRPr="004F17C8" w:rsidRDefault="00295C53" w:rsidP="00295C53">
            <w:pPr>
              <w:spacing w:after="160" w:line="259" w:lineRule="auto"/>
              <w:ind w:left="0" w:right="0"/>
              <w:jc w:val="left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28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.03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11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Одежда и обувь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Учить детей различать по внешнему виду одежду и обувь, отвечать на вопросы.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предметах, действиях с ними и их назначении: предметы домашнего обихода (посуда, мебель, одежда).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Игрушка – медвежонок.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 Тематические картинки «Одежда», «Обувь».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Март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06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.03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Сравнение белого и бурого мишки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Учить выделять характерные особенности животных и сравнивать их между собой, бурый мишка живет в лесу, ест мед, белый на севере, любит рыбу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 xml:space="preserve">Формировать представления о диких животных (особенности внешнего вида, части тела, питание, способы передвижения), о растениях ближайшего окружения (деревья, овощи, фрукты и другие), их </w:t>
            </w:r>
            <w:r w:rsidRPr="006D729B">
              <w:rPr>
                <w:sz w:val="20"/>
              </w:rPr>
              <w:lastRenderedPageBreak/>
              <w:t>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Игрушки – белый и бурый мишка.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13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.03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Машины- помощники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Дать представление о специальных машинах: скорая помощь и пожарная машина, рассмотреть их и уточнить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назначение, пополнять словарный запас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детей об окружающем мире, знакомить их с явлениями общественной жизни, с деятельностью взрослых (повар варит кашу, шофер водит машину, доктор лечит).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Машины или картинки.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20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.03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28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Кто где живет?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Дать детям представление о домиках животных, среде их обитания (кит в море, белка в дупле, медведь в берлоге)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животных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Чтение ненецкой сказки «Мышонок и олененок».</w:t>
            </w: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Домики животных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27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.03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29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Петушок и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его семейка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Расширять представления детей о домашних животных и их характерных особенностях. Формировать желание проявлять заботу о домашних птицах. 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о домашних животных (особенности внешнего вида, части тела, питание, способы передвижения).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Панорама птичьего двора. Игрушки: петушок, курочка, цыплята. Пластилин, доски для 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лепки, салфетки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Апрель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03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.04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Кому что нужно?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Упражнять детей в назывании предметов и их качества, соотнесений орудии труда с профессией, активизировать в речи детей название труда и профессий (повар, врач, шофер).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Формировать представления детей об окружающем мире, знакомить их с явлениями общественной жизни, с деятельностью взрослых (повар варит кашу, шофер водит машину, доктор лечит). Расширять представления о предметах, действиях с ними и их назначении: предметы домашнего обихода (посуда, мебель, одежда), игрушки, орудия труда (веник, метла, лопата, ведро, лейка и так далее).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4F17C8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Рассматривание иллюстраций о труде народов Севера.</w:t>
            </w: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Сюжетные картинки, коробка с вещами для той или иной профессии.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10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.04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Качества и свойство предметов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Продолжать учить различать и называть качества предметов (твердый, мягкий, тяжелый, легкий), их свойства (тонет, плывет).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о предметах, действиях с ними и их назначении,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Предметы </w:t>
            </w:r>
            <w:r w:rsidRPr="004F17C8">
              <w:rPr>
                <w:sz w:val="20"/>
                <w:szCs w:val="20"/>
              </w:rPr>
              <w:tab/>
              <w:t xml:space="preserve">из </w:t>
            </w:r>
            <w:r w:rsidRPr="004F17C8">
              <w:rPr>
                <w:sz w:val="20"/>
                <w:szCs w:val="20"/>
              </w:rPr>
              <w:tab/>
              <w:t xml:space="preserve">дерева, металла, пластмассы.  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17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.04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Солнышко, солнышко, выгляни в окошко…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Дать детям представления о весенних изменениях в природе. Формировать интерес к явлениям природы. Учить передавать образ солнца в рисунке. 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Поддерживать интерес к объектам неживой природы (солнце, небо, облака, песок, вода).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proofErr w:type="spellStart"/>
            <w:r w:rsidRPr="004F17C8">
              <w:rPr>
                <w:sz w:val="20"/>
                <w:szCs w:val="20"/>
              </w:rPr>
              <w:t>Фланелеграф</w:t>
            </w:r>
            <w:proofErr w:type="spellEnd"/>
            <w:r w:rsidRPr="004F17C8">
              <w:rPr>
                <w:sz w:val="20"/>
                <w:szCs w:val="20"/>
              </w:rPr>
              <w:t>, силуэты для выкладывания весеннего пейзажа, большой лист бумаги с нарисованным солнечным кругом, гуашь красного цвета, кисточки, баночки с водой, салфетки.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24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.04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Признаки весны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Формировать представлений о весне. Развивать умение называть признаки весны.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Продолжать формировать умение здороваться и прощаться. Формировать умение слушать и понимать заданный вопрос, умение отвечать на него.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об объектах неживой природы, явления природы, которые доступны для непосредственного восприятия.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Подвижная игра</w:t>
            </w:r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>Мягкая игрушка солнце, листочки и кисточки по количеству детей, гуашь желтого цвета.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 w:val="restart"/>
            <w:textDirection w:val="btLr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" w:right="113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Май</w:t>
            </w: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01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.05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3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Рассматривани</w:t>
            </w:r>
            <w:r w:rsidRPr="004F17C8">
              <w:rPr>
                <w:sz w:val="20"/>
                <w:szCs w:val="20"/>
              </w:rPr>
              <w:t xml:space="preserve">е картины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«Играем с песком»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Продолжать учить рассматривать картину, называть действия персонажей, окружающие предметы. Закрепить знание основных цветов. Уточнить представления о свойствах песка.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6D729B">
              <w:rPr>
                <w:sz w:val="20"/>
              </w:rPr>
              <w:t xml:space="preserve"> Расширять представления о предметах, действиях с ними и их назначении.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Картина «Играем с песком» (серия «Мы играем», автор </w:t>
            </w:r>
            <w:proofErr w:type="spellStart"/>
            <w:r w:rsidRPr="004F17C8">
              <w:rPr>
                <w:sz w:val="20"/>
                <w:szCs w:val="20"/>
              </w:rPr>
              <w:t>Е.Батурина</w:t>
            </w:r>
            <w:proofErr w:type="spellEnd"/>
            <w:r w:rsidRPr="004F17C8">
              <w:rPr>
                <w:sz w:val="20"/>
                <w:szCs w:val="20"/>
              </w:rPr>
              <w:t>).</w:t>
            </w: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08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.05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Что есть на нашем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участке?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Развивать общую моторику, слуховое внимание; расширять словарный запас; учить наблюдать за птицами и насекомыми на участке; воспитывать бережное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отношение к природе.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295C53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t>Расширять представления детей об окружающем мире, знакомить их с явлениями общественной жизни.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</w:p>
        </w:tc>
      </w:tr>
      <w:tr w:rsidR="00295C53" w:rsidRPr="004F17C8" w:rsidTr="00381D03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15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.05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4039" w:rsidRPr="004F17C8" w:rsidRDefault="00114039" w:rsidP="00114039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Там и тут, там и тут </w:t>
            </w:r>
          </w:p>
          <w:p w:rsidR="00295C53" w:rsidRPr="004F17C8" w:rsidRDefault="00114039" w:rsidP="00114039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одуванчики цветут…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039" w:rsidRPr="004F17C8" w:rsidRDefault="00114039" w:rsidP="00114039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Формировать у детей представления об одуванчиках. Учить выделять характерные признаки одуванчика, называть его части. </w:t>
            </w:r>
          </w:p>
          <w:p w:rsidR="00295C53" w:rsidRPr="004F17C8" w:rsidRDefault="00114039" w:rsidP="00114039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lastRenderedPageBreak/>
              <w:t xml:space="preserve">Развивать желание эмоционально откликаться на красоту окружающей природы. </w:t>
            </w: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6D729B" w:rsidRDefault="00114039" w:rsidP="00114039">
            <w:pPr>
              <w:spacing w:after="0" w:line="240" w:lineRule="auto"/>
              <w:ind w:left="0" w:right="0" w:firstLine="0"/>
              <w:rPr>
                <w:sz w:val="20"/>
              </w:rPr>
            </w:pPr>
            <w:r w:rsidRPr="006D729B">
              <w:rPr>
                <w:sz w:val="20"/>
              </w:rPr>
              <w:lastRenderedPageBreak/>
              <w:t>Расширять представления о растениях ближайшего окружения (деревья, овощи, фрукты и другие), их характерных признаках (цвет, строение, поверхность, вкус).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A20DA2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Гимнастика для глаз</w:t>
            </w:r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 w:rsidRPr="00A20DA2"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</w:tc>
        <w:tc>
          <w:tcPr>
            <w:tcW w:w="1559" w:type="dxa"/>
            <w:vAlign w:val="center"/>
          </w:tcPr>
          <w:p w:rsidR="00295C53" w:rsidRPr="004F17C8" w:rsidRDefault="00114039" w:rsidP="001140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i/>
                <w:color w:val="FF0000"/>
                <w:sz w:val="20"/>
                <w:szCs w:val="20"/>
                <w:lang w:eastAsia="ko-KR"/>
              </w:rPr>
            </w:pPr>
            <w:r w:rsidRPr="004F17C8">
              <w:rPr>
                <w:sz w:val="20"/>
                <w:szCs w:val="20"/>
              </w:rPr>
              <w:t xml:space="preserve">Кукла Маша, одуванчики </w:t>
            </w:r>
          </w:p>
        </w:tc>
      </w:tr>
      <w:tr w:rsidR="00295C53" w:rsidRPr="004F17C8" w:rsidTr="004F17C8">
        <w:trPr>
          <w:trHeight w:val="420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22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.05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37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rFonts w:eastAsia="Calibri"/>
                <w:sz w:val="20"/>
                <w:szCs w:val="20"/>
              </w:rPr>
              <w:t xml:space="preserve"> </w:t>
            </w:r>
            <w:r w:rsidR="00114039" w:rsidRPr="004F17C8">
              <w:rPr>
                <w:sz w:val="20"/>
                <w:szCs w:val="20"/>
              </w:rPr>
              <w:t>Моя семья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114039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Уточнять и обобщать знания детей о семье. Формировать представления о составе семьи, используя фотографии членов семьи ребенка. </w:t>
            </w:r>
            <w:r w:rsidR="00295C53" w:rsidRPr="004F17C8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:rsidR="00295C53" w:rsidRPr="006D729B" w:rsidRDefault="00114039" w:rsidP="001140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 w:rsidRPr="006D729B">
              <w:rPr>
                <w:sz w:val="20"/>
              </w:rPr>
              <w:t>Развивать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далее).</w:t>
            </w: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proofErr w:type="spellStart"/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Физминутка</w:t>
            </w:r>
            <w:proofErr w:type="spellEnd"/>
          </w:p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  <w:t>Подвижная игра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114039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>Семейные фотографии</w:t>
            </w:r>
          </w:p>
        </w:tc>
      </w:tr>
      <w:tr w:rsidR="00295C53" w:rsidRPr="004F17C8" w:rsidTr="00DE4FA2">
        <w:trPr>
          <w:trHeight w:val="504"/>
        </w:trPr>
        <w:tc>
          <w:tcPr>
            <w:tcW w:w="851" w:type="dxa"/>
            <w:vMerge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709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  <w:r>
              <w:rPr>
                <w:rFonts w:eastAsia="Batang"/>
                <w:color w:val="auto"/>
                <w:sz w:val="20"/>
                <w:szCs w:val="20"/>
                <w:lang w:eastAsia="ko-KR"/>
              </w:rPr>
              <w:t>29</w:t>
            </w:r>
            <w:r w:rsidRPr="004F17C8">
              <w:rPr>
                <w:rFonts w:eastAsia="Batang"/>
                <w:color w:val="auto"/>
                <w:sz w:val="20"/>
                <w:szCs w:val="20"/>
                <w:lang w:eastAsia="ko-KR"/>
              </w:rPr>
              <w:t>.05</w:t>
            </w:r>
          </w:p>
        </w:tc>
        <w:tc>
          <w:tcPr>
            <w:tcW w:w="567" w:type="dxa"/>
            <w:vAlign w:val="center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eastAsia="Batang"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38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890965">
              <w:rPr>
                <w:sz w:val="20"/>
                <w:szCs w:val="20"/>
              </w:rPr>
              <w:t>Оценка индивидуального развития детей.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Проверка усвоения пройденного материала. </w:t>
            </w:r>
          </w:p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295C53" w:rsidRPr="004F17C8" w:rsidRDefault="00295C53" w:rsidP="00295C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Batang"/>
                <w:bCs/>
                <w:color w:val="auto"/>
                <w:sz w:val="20"/>
                <w:szCs w:val="20"/>
                <w:lang w:eastAsia="ko-K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53" w:rsidRPr="004F17C8" w:rsidRDefault="00295C53" w:rsidP="00295C5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4F17C8">
              <w:rPr>
                <w:sz w:val="20"/>
                <w:szCs w:val="20"/>
              </w:rPr>
              <w:t xml:space="preserve">Картинки </w:t>
            </w:r>
          </w:p>
        </w:tc>
      </w:tr>
    </w:tbl>
    <w:p w:rsidR="00EE2556" w:rsidRDefault="00EE2556" w:rsidP="007B526B">
      <w:pPr>
        <w:spacing w:after="0" w:line="259" w:lineRule="auto"/>
        <w:ind w:left="0" w:right="14929" w:firstLine="0"/>
        <w:jc w:val="left"/>
      </w:pPr>
    </w:p>
    <w:p w:rsidR="00EE2556" w:rsidRDefault="003B337A">
      <w:pPr>
        <w:spacing w:after="0" w:line="259" w:lineRule="auto"/>
        <w:ind w:left="0" w:right="0" w:firstLine="0"/>
      </w:pPr>
      <w:r>
        <w:rPr>
          <w:sz w:val="20"/>
        </w:rPr>
        <w:t xml:space="preserve"> </w:t>
      </w:r>
    </w:p>
    <w:p w:rsidR="00EE2556" w:rsidRDefault="003B337A">
      <w:pPr>
        <w:spacing w:after="0" w:line="259" w:lineRule="auto"/>
        <w:ind w:left="0" w:right="0" w:firstLine="0"/>
      </w:pPr>
      <w:r>
        <w:rPr>
          <w:b/>
          <w:sz w:val="20"/>
        </w:rPr>
        <w:t xml:space="preserve"> </w:t>
      </w:r>
    </w:p>
    <w:p w:rsidR="00EE2556" w:rsidRDefault="003B337A">
      <w:pPr>
        <w:spacing w:after="0" w:line="259" w:lineRule="auto"/>
        <w:ind w:left="0" w:right="0" w:firstLine="0"/>
      </w:pPr>
      <w:r>
        <w:rPr>
          <w:b/>
          <w:sz w:val="20"/>
        </w:rPr>
        <w:t xml:space="preserve"> </w:t>
      </w:r>
    </w:p>
    <w:p w:rsidR="00EE2556" w:rsidRDefault="003B337A">
      <w:pPr>
        <w:spacing w:after="0" w:line="259" w:lineRule="auto"/>
        <w:ind w:left="0" w:right="0" w:firstLine="0"/>
      </w:pPr>
      <w:r>
        <w:rPr>
          <w:b/>
          <w:sz w:val="20"/>
        </w:rPr>
        <w:t xml:space="preserve"> </w:t>
      </w:r>
    </w:p>
    <w:sectPr w:rsidR="00EE2556">
      <w:pgSz w:w="16838" w:h="11906" w:orient="landscape"/>
      <w:pgMar w:top="432" w:right="1910" w:bottom="88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A2661"/>
    <w:multiLevelType w:val="hybridMultilevel"/>
    <w:tmpl w:val="13A29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0E69AF"/>
    <w:multiLevelType w:val="hybridMultilevel"/>
    <w:tmpl w:val="40C89622"/>
    <w:lvl w:ilvl="0" w:tplc="3210041C">
      <w:start w:val="1"/>
      <w:numFmt w:val="decimal"/>
      <w:lvlText w:val="%1."/>
      <w:lvlJc w:val="left"/>
      <w:pPr>
        <w:ind w:left="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9E3DD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D8696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B6DDCA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26BBE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D10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589DD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1F6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E65F9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0E424F5"/>
    <w:multiLevelType w:val="hybridMultilevel"/>
    <w:tmpl w:val="5D145F1A"/>
    <w:lvl w:ilvl="0" w:tplc="E91EB4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69E6BC2"/>
    <w:multiLevelType w:val="hybridMultilevel"/>
    <w:tmpl w:val="8A9027F8"/>
    <w:lvl w:ilvl="0" w:tplc="C79AE11E">
      <w:start w:val="1"/>
      <w:numFmt w:val="bullet"/>
      <w:lvlText w:val="•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BEC226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0940E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7CFA52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5055F4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8478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76F9D0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060FD6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0F0E2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CD420D4"/>
    <w:multiLevelType w:val="hybridMultilevel"/>
    <w:tmpl w:val="15083442"/>
    <w:lvl w:ilvl="0" w:tplc="4AC86D2C">
      <w:start w:val="1"/>
      <w:numFmt w:val="bullet"/>
      <w:lvlText w:val=""/>
      <w:lvlJc w:val="left"/>
      <w:pPr>
        <w:ind w:left="12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8278C">
      <w:start w:val="1"/>
      <w:numFmt w:val="bullet"/>
      <w:lvlText w:val="o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6ABB74">
      <w:start w:val="1"/>
      <w:numFmt w:val="bullet"/>
      <w:lvlText w:val="▪"/>
      <w:lvlJc w:val="left"/>
      <w:pPr>
        <w:ind w:left="2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386F54">
      <w:start w:val="1"/>
      <w:numFmt w:val="bullet"/>
      <w:lvlText w:val="•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206D3A">
      <w:start w:val="1"/>
      <w:numFmt w:val="bullet"/>
      <w:lvlText w:val="o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908082">
      <w:start w:val="1"/>
      <w:numFmt w:val="bullet"/>
      <w:lvlText w:val="▪"/>
      <w:lvlJc w:val="left"/>
      <w:pPr>
        <w:ind w:left="4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8633E">
      <w:start w:val="1"/>
      <w:numFmt w:val="bullet"/>
      <w:lvlText w:val="•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148E72">
      <w:start w:val="1"/>
      <w:numFmt w:val="bullet"/>
      <w:lvlText w:val="o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94CD18">
      <w:start w:val="1"/>
      <w:numFmt w:val="bullet"/>
      <w:lvlText w:val="▪"/>
      <w:lvlJc w:val="left"/>
      <w:pPr>
        <w:ind w:left="7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CD673E6"/>
    <w:multiLevelType w:val="hybridMultilevel"/>
    <w:tmpl w:val="21F637D6"/>
    <w:lvl w:ilvl="0" w:tplc="0419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6">
    <w:nsid w:val="62650A3D"/>
    <w:multiLevelType w:val="hybridMultilevel"/>
    <w:tmpl w:val="1480B7F0"/>
    <w:lvl w:ilvl="0" w:tplc="185E57B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7EF9B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389854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0331C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EE102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66AB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78B744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B4383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D2C93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AF6408C"/>
    <w:multiLevelType w:val="hybridMultilevel"/>
    <w:tmpl w:val="FC500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B53B9F"/>
    <w:multiLevelType w:val="hybridMultilevel"/>
    <w:tmpl w:val="0BE4824C"/>
    <w:lvl w:ilvl="0" w:tplc="1DA6E61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C8155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C821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74D61E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50870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ED97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409FE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96D6EA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0806C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FED32AE"/>
    <w:multiLevelType w:val="hybridMultilevel"/>
    <w:tmpl w:val="11D8033C"/>
    <w:lvl w:ilvl="0" w:tplc="6A825C74">
      <w:start w:val="1"/>
      <w:numFmt w:val="decimal"/>
      <w:lvlText w:val="%1.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9CA2F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7E18FE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827E6C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14A07A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386EE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7EFB3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A5E4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10A17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3880B52"/>
    <w:multiLevelType w:val="hybridMultilevel"/>
    <w:tmpl w:val="D6E6C2B8"/>
    <w:lvl w:ilvl="0" w:tplc="892CC63C">
      <w:start w:val="1"/>
      <w:numFmt w:val="decimal"/>
      <w:lvlText w:val="%1.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38D74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4B3B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5828C6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E99D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4E6F8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0665F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04A730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E42C5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90F18E9"/>
    <w:multiLevelType w:val="hybridMultilevel"/>
    <w:tmpl w:val="C5CA6754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556"/>
    <w:rsid w:val="00001B35"/>
    <w:rsid w:val="000270C7"/>
    <w:rsid w:val="00035DE7"/>
    <w:rsid w:val="0005091D"/>
    <w:rsid w:val="00055E3F"/>
    <w:rsid w:val="00056630"/>
    <w:rsid w:val="000F3DA6"/>
    <w:rsid w:val="00114039"/>
    <w:rsid w:val="001554F4"/>
    <w:rsid w:val="001925BB"/>
    <w:rsid w:val="00194BF2"/>
    <w:rsid w:val="001F53DE"/>
    <w:rsid w:val="00250475"/>
    <w:rsid w:val="00295C53"/>
    <w:rsid w:val="00381D03"/>
    <w:rsid w:val="00387618"/>
    <w:rsid w:val="003B337A"/>
    <w:rsid w:val="003B5234"/>
    <w:rsid w:val="003C0A47"/>
    <w:rsid w:val="003C186B"/>
    <w:rsid w:val="003C7B1E"/>
    <w:rsid w:val="003D7803"/>
    <w:rsid w:val="0043277D"/>
    <w:rsid w:val="004B2CAE"/>
    <w:rsid w:val="004D2092"/>
    <w:rsid w:val="004F10CB"/>
    <w:rsid w:val="004F17C8"/>
    <w:rsid w:val="004F4C83"/>
    <w:rsid w:val="00504B1C"/>
    <w:rsid w:val="00544CC0"/>
    <w:rsid w:val="0057364A"/>
    <w:rsid w:val="00574D75"/>
    <w:rsid w:val="005A488D"/>
    <w:rsid w:val="005D63E9"/>
    <w:rsid w:val="00601D7C"/>
    <w:rsid w:val="00610833"/>
    <w:rsid w:val="00623F59"/>
    <w:rsid w:val="0063234A"/>
    <w:rsid w:val="00633423"/>
    <w:rsid w:val="006C4D5E"/>
    <w:rsid w:val="006D415F"/>
    <w:rsid w:val="006D729B"/>
    <w:rsid w:val="006E016A"/>
    <w:rsid w:val="007217CC"/>
    <w:rsid w:val="007A5E30"/>
    <w:rsid w:val="007B526B"/>
    <w:rsid w:val="007D6155"/>
    <w:rsid w:val="007F023A"/>
    <w:rsid w:val="00815F62"/>
    <w:rsid w:val="00846C86"/>
    <w:rsid w:val="008807EA"/>
    <w:rsid w:val="00881B8A"/>
    <w:rsid w:val="00890965"/>
    <w:rsid w:val="008934FF"/>
    <w:rsid w:val="008A0851"/>
    <w:rsid w:val="008F18B6"/>
    <w:rsid w:val="00983B1E"/>
    <w:rsid w:val="00995939"/>
    <w:rsid w:val="009E418A"/>
    <w:rsid w:val="00A20DA2"/>
    <w:rsid w:val="00A35B0A"/>
    <w:rsid w:val="00A476BB"/>
    <w:rsid w:val="00A711EA"/>
    <w:rsid w:val="00A919E1"/>
    <w:rsid w:val="00B3403F"/>
    <w:rsid w:val="00B44543"/>
    <w:rsid w:val="00B73493"/>
    <w:rsid w:val="00B854D4"/>
    <w:rsid w:val="00BA3DAC"/>
    <w:rsid w:val="00BB2515"/>
    <w:rsid w:val="00BF0A5E"/>
    <w:rsid w:val="00C063B9"/>
    <w:rsid w:val="00C23075"/>
    <w:rsid w:val="00C41328"/>
    <w:rsid w:val="00C4361B"/>
    <w:rsid w:val="00CC52DC"/>
    <w:rsid w:val="00D00B25"/>
    <w:rsid w:val="00D374F4"/>
    <w:rsid w:val="00D51A5E"/>
    <w:rsid w:val="00D74DD1"/>
    <w:rsid w:val="00DE4FA2"/>
    <w:rsid w:val="00DE5A4F"/>
    <w:rsid w:val="00E10036"/>
    <w:rsid w:val="00E35DB5"/>
    <w:rsid w:val="00E45225"/>
    <w:rsid w:val="00EC297E"/>
    <w:rsid w:val="00EE2556"/>
    <w:rsid w:val="00F31E4B"/>
    <w:rsid w:val="00F62854"/>
    <w:rsid w:val="00FE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15A888-BFED-49F1-B72F-1973C444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8" w:lineRule="auto"/>
      <w:ind w:left="1309" w:right="127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Strong"/>
    <w:basedOn w:val="a0"/>
    <w:uiPriority w:val="22"/>
    <w:qFormat/>
    <w:rsid w:val="00846C86"/>
    <w:rPr>
      <w:b/>
      <w:bCs/>
    </w:rPr>
  </w:style>
  <w:style w:type="paragraph" w:styleId="a4">
    <w:name w:val="Body Text"/>
    <w:basedOn w:val="a"/>
    <w:link w:val="a5"/>
    <w:rsid w:val="00846C86"/>
    <w:pPr>
      <w:tabs>
        <w:tab w:val="left" w:pos="940"/>
      </w:tabs>
      <w:spacing w:after="0" w:line="240" w:lineRule="auto"/>
      <w:ind w:left="0" w:right="0" w:firstLine="0"/>
    </w:pPr>
    <w:rPr>
      <w:color w:val="auto"/>
      <w:sz w:val="28"/>
      <w:szCs w:val="24"/>
    </w:rPr>
  </w:style>
  <w:style w:type="character" w:customStyle="1" w:styleId="a5">
    <w:name w:val="Основной текст Знак"/>
    <w:basedOn w:val="a0"/>
    <w:link w:val="a4"/>
    <w:rsid w:val="00846C86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A711EA"/>
    <w:pPr>
      <w:spacing w:after="0" w:line="240" w:lineRule="auto"/>
      <w:ind w:left="720" w:right="0" w:firstLine="0"/>
      <w:contextualSpacing/>
      <w:jc w:val="left"/>
    </w:pPr>
    <w:rPr>
      <w:color w:val="auto"/>
      <w:szCs w:val="24"/>
    </w:rPr>
  </w:style>
  <w:style w:type="character" w:customStyle="1" w:styleId="a7">
    <w:name w:val="Без интервала Знак"/>
    <w:link w:val="a8"/>
    <w:uiPriority w:val="99"/>
    <w:locked/>
    <w:rsid w:val="00A711EA"/>
    <w:rPr>
      <w:rFonts w:ascii="Calibri" w:eastAsia="Times New Roman" w:hAnsi="Calibri" w:cs="Times New Roman"/>
    </w:rPr>
  </w:style>
  <w:style w:type="paragraph" w:styleId="a8">
    <w:name w:val="No Spacing"/>
    <w:link w:val="a7"/>
    <w:uiPriority w:val="99"/>
    <w:qFormat/>
    <w:rsid w:val="00A711E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8">
    <w:name w:val="c8"/>
    <w:basedOn w:val="a"/>
    <w:rsid w:val="000270C7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c1">
    <w:name w:val="c1"/>
    <w:basedOn w:val="a0"/>
    <w:rsid w:val="000270C7"/>
  </w:style>
  <w:style w:type="paragraph" w:styleId="a9">
    <w:name w:val="Normal (Web)"/>
    <w:basedOn w:val="a"/>
    <w:uiPriority w:val="99"/>
    <w:unhideWhenUsed/>
    <w:rsid w:val="003D7803"/>
    <w:pPr>
      <w:spacing w:after="223" w:line="240" w:lineRule="auto"/>
      <w:ind w:left="0" w:right="0" w:firstLine="0"/>
    </w:pPr>
    <w:rPr>
      <w:rFonts w:eastAsiaTheme="minorEastAsia"/>
      <w:color w:val="auto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01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1D7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1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19</Pages>
  <Words>5980</Words>
  <Characters>34086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IT-MANAGER89.COM</dc:creator>
  <cp:lastModifiedBy>Учетная запись Майкрософт</cp:lastModifiedBy>
  <cp:revision>62</cp:revision>
  <cp:lastPrinted>2023-10-16T12:13:00Z</cp:lastPrinted>
  <dcterms:created xsi:type="dcterms:W3CDTF">2021-11-12T09:58:00Z</dcterms:created>
  <dcterms:modified xsi:type="dcterms:W3CDTF">2023-10-16T12:15:00Z</dcterms:modified>
</cp:coreProperties>
</file>