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11" w:rsidRPr="00E368AE" w:rsidRDefault="00702611" w:rsidP="00702611">
      <w:pPr>
        <w:pStyle w:val="a3"/>
        <w:jc w:val="center"/>
        <w:rPr>
          <w:rFonts w:ascii="Times New Roman" w:hAnsi="Times New Roman"/>
          <w:sz w:val="24"/>
          <w:szCs w:val="24"/>
        </w:rPr>
      </w:pPr>
      <w:r w:rsidRPr="00E368AE">
        <w:rPr>
          <w:rFonts w:ascii="Times New Roman" w:hAnsi="Times New Roman"/>
          <w:sz w:val="24"/>
          <w:szCs w:val="24"/>
        </w:rPr>
        <w:t>МУНИЦИПАЛЬНОЕ ОБРАЗОВАНИЕ ШУРЫШКАРСКИЙ РАЙОН</w:t>
      </w:r>
    </w:p>
    <w:p w:rsidR="00702611" w:rsidRPr="00E368AE" w:rsidRDefault="00702611" w:rsidP="00702611">
      <w:pPr>
        <w:jc w:val="center"/>
      </w:pPr>
      <w:r w:rsidRPr="00E368AE">
        <w:t>Муниципальное бюджетное дошкольное образовательное учреждение</w:t>
      </w:r>
    </w:p>
    <w:p w:rsidR="00702611" w:rsidRPr="00E368AE" w:rsidRDefault="00702611" w:rsidP="00702611">
      <w:pPr>
        <w:pBdr>
          <w:bottom w:val="single" w:sz="12" w:space="1" w:color="auto"/>
        </w:pBdr>
        <w:jc w:val="center"/>
      </w:pPr>
      <w:r w:rsidRPr="00E368AE">
        <w:t xml:space="preserve"> «Детский сад «Теремок» </w:t>
      </w:r>
    </w:p>
    <w:p w:rsidR="00702611" w:rsidRPr="00E368AE" w:rsidRDefault="00702611" w:rsidP="00702611">
      <w:pPr>
        <w:jc w:val="center"/>
      </w:pPr>
      <w:r w:rsidRPr="00E368AE">
        <w:t>629643, ЯНАО, Тюменская область, Шурышкарский район, с.Овгорт, ул.Сынская,15,</w:t>
      </w:r>
    </w:p>
    <w:p w:rsidR="00702611" w:rsidRPr="00E368AE" w:rsidRDefault="00702611" w:rsidP="00702611">
      <w:pPr>
        <w:jc w:val="center"/>
      </w:pPr>
      <w:proofErr w:type="gramStart"/>
      <w:r w:rsidRPr="00E368AE">
        <w:t>тел</w:t>
      </w:r>
      <w:proofErr w:type="gramEnd"/>
      <w:r w:rsidRPr="00E368AE">
        <w:t xml:space="preserve"> (факс) 8 (34994) 67-2-13, </w:t>
      </w:r>
      <w:r w:rsidRPr="007341D1">
        <w:t>dou_teremok70@mail.ru</w:t>
      </w:r>
    </w:p>
    <w:p w:rsidR="00384A5F" w:rsidRPr="00A47DE8" w:rsidRDefault="00384A5F" w:rsidP="00384A5F">
      <w:pPr>
        <w:jc w:val="center"/>
      </w:pPr>
    </w:p>
    <w:p w:rsidR="00384A5F" w:rsidRPr="00A47DE8" w:rsidRDefault="00384A5F" w:rsidP="00384A5F">
      <w:pPr>
        <w:jc w:val="center"/>
      </w:pPr>
    </w:p>
    <w:p w:rsidR="00384A5F" w:rsidRPr="00A47DE8" w:rsidRDefault="00384A5F" w:rsidP="00384A5F"/>
    <w:tbl>
      <w:tblPr>
        <w:tblW w:w="0" w:type="auto"/>
        <w:tblLook w:val="00A0" w:firstRow="1" w:lastRow="0" w:firstColumn="1" w:lastColumn="0" w:noHBand="0" w:noVBand="0"/>
      </w:tblPr>
      <w:tblGrid>
        <w:gridCol w:w="3096"/>
        <w:gridCol w:w="3090"/>
        <w:gridCol w:w="3169"/>
      </w:tblGrid>
      <w:tr w:rsidR="00384A5F" w:rsidRPr="00A47DE8" w:rsidTr="00384A5F">
        <w:tc>
          <w:tcPr>
            <w:tcW w:w="3190" w:type="dxa"/>
          </w:tcPr>
          <w:p w:rsidR="00384A5F" w:rsidRPr="00A47DE8" w:rsidRDefault="00702611" w:rsidP="00384A5F">
            <w:pPr>
              <w:autoSpaceDE w:val="0"/>
              <w:autoSpaceDN w:val="0"/>
              <w:adjustRightInd w:val="0"/>
              <w:rPr>
                <w:caps/>
              </w:rPr>
            </w:pPr>
            <w:r>
              <w:t>Рассмотре</w:t>
            </w:r>
            <w:r w:rsidR="00384A5F" w:rsidRPr="00A47DE8">
              <w:t>но:</w:t>
            </w:r>
          </w:p>
          <w:p w:rsidR="00384A5F" w:rsidRPr="00A47DE8" w:rsidRDefault="00702611" w:rsidP="00384A5F">
            <w:pPr>
              <w:autoSpaceDE w:val="0"/>
              <w:autoSpaceDN w:val="0"/>
              <w:adjustRightInd w:val="0"/>
              <w:rPr>
                <w:b/>
                <w:bCs/>
                <w:caps/>
              </w:rPr>
            </w:pPr>
            <w:proofErr w:type="gramStart"/>
            <w:r>
              <w:t>на</w:t>
            </w:r>
            <w:proofErr w:type="gramEnd"/>
            <w:r>
              <w:t xml:space="preserve"> педагогическом совете</w:t>
            </w:r>
          </w:p>
          <w:p w:rsidR="00384A5F" w:rsidRPr="00A47DE8" w:rsidRDefault="00384A5F" w:rsidP="00384A5F">
            <w:pPr>
              <w:autoSpaceDE w:val="0"/>
              <w:autoSpaceDN w:val="0"/>
              <w:adjustRightInd w:val="0"/>
              <w:rPr>
                <w:b/>
                <w:bCs/>
                <w:caps/>
                <w:u w:val="single"/>
              </w:rPr>
            </w:pPr>
            <w:proofErr w:type="gramStart"/>
            <w:r w:rsidRPr="00A47DE8">
              <w:t>протокол</w:t>
            </w:r>
            <w:proofErr w:type="gramEnd"/>
            <w:r w:rsidRPr="00A47DE8">
              <w:t xml:space="preserve"> №</w:t>
            </w:r>
            <w:r w:rsidR="00E101AB">
              <w:rPr>
                <w:u w:val="single"/>
              </w:rPr>
              <w:t xml:space="preserve"> __</w:t>
            </w:r>
          </w:p>
          <w:p w:rsidR="00384A5F" w:rsidRPr="00A47DE8" w:rsidRDefault="00E101AB" w:rsidP="00384A5F">
            <w:proofErr w:type="gramStart"/>
            <w:r>
              <w:t>от</w:t>
            </w:r>
            <w:proofErr w:type="gramEnd"/>
            <w:r>
              <w:t xml:space="preserve"> «__» ________ 20__</w:t>
            </w:r>
            <w:r w:rsidR="00384A5F" w:rsidRPr="00A47DE8">
              <w:t>г.</w:t>
            </w:r>
          </w:p>
        </w:tc>
        <w:tc>
          <w:tcPr>
            <w:tcW w:w="3190" w:type="dxa"/>
          </w:tcPr>
          <w:p w:rsidR="00384A5F" w:rsidRPr="00A47DE8" w:rsidRDefault="00702611" w:rsidP="00384A5F">
            <w:pPr>
              <w:autoSpaceDE w:val="0"/>
              <w:autoSpaceDN w:val="0"/>
              <w:adjustRightInd w:val="0"/>
              <w:rPr>
                <w:caps/>
              </w:rPr>
            </w:pPr>
            <w:r>
              <w:t xml:space="preserve"> </w:t>
            </w:r>
            <w:r w:rsidR="00384A5F" w:rsidRPr="00A47DE8">
              <w:t>Согласовано:</w:t>
            </w:r>
          </w:p>
          <w:p w:rsidR="00384A5F" w:rsidRPr="00A47DE8" w:rsidRDefault="00702611" w:rsidP="00384A5F">
            <w:pPr>
              <w:autoSpaceDE w:val="0"/>
              <w:autoSpaceDN w:val="0"/>
              <w:adjustRightInd w:val="0"/>
            </w:pPr>
            <w:r>
              <w:t xml:space="preserve"> Старший воспитатель</w:t>
            </w:r>
            <w:r w:rsidR="00384A5F" w:rsidRPr="00A47DE8">
              <w:t xml:space="preserve"> </w:t>
            </w:r>
          </w:p>
          <w:p w:rsidR="00384A5F" w:rsidRPr="00A47DE8" w:rsidRDefault="00384A5F" w:rsidP="00384A5F">
            <w:pPr>
              <w:autoSpaceDE w:val="0"/>
              <w:autoSpaceDN w:val="0"/>
              <w:adjustRightInd w:val="0"/>
            </w:pPr>
            <w:r w:rsidRPr="00A47DE8">
              <w:t>___</w:t>
            </w:r>
            <w:r w:rsidR="00702611">
              <w:t>___</w:t>
            </w:r>
            <w:r w:rsidR="00E101AB">
              <w:t>__</w:t>
            </w:r>
            <w:r w:rsidR="00B431EC">
              <w:t xml:space="preserve"> О.О.Батманова </w:t>
            </w:r>
          </w:p>
          <w:p w:rsidR="00384A5F" w:rsidRPr="00A47DE8" w:rsidRDefault="00E101AB" w:rsidP="00384A5F">
            <w:proofErr w:type="gramStart"/>
            <w:r>
              <w:t>от</w:t>
            </w:r>
            <w:proofErr w:type="gramEnd"/>
            <w:r>
              <w:t xml:space="preserve"> «__» ________ 20__</w:t>
            </w:r>
            <w:r w:rsidR="00384A5F" w:rsidRPr="00A47DE8">
              <w:t>г.</w:t>
            </w:r>
          </w:p>
        </w:tc>
        <w:tc>
          <w:tcPr>
            <w:tcW w:w="3191" w:type="dxa"/>
          </w:tcPr>
          <w:p w:rsidR="00384A5F" w:rsidRPr="00A47DE8" w:rsidRDefault="00702611" w:rsidP="00384A5F">
            <w:pPr>
              <w:autoSpaceDE w:val="0"/>
              <w:autoSpaceDN w:val="0"/>
              <w:adjustRightInd w:val="0"/>
              <w:rPr>
                <w:caps/>
              </w:rPr>
            </w:pPr>
            <w:r>
              <w:t>Утверждено</w:t>
            </w:r>
            <w:r w:rsidR="00384A5F" w:rsidRPr="00A47DE8">
              <w:t>:</w:t>
            </w:r>
          </w:p>
          <w:p w:rsidR="00384A5F" w:rsidRPr="00A47DE8" w:rsidRDefault="00702611" w:rsidP="00384A5F">
            <w:pPr>
              <w:autoSpaceDE w:val="0"/>
              <w:autoSpaceDN w:val="0"/>
              <w:adjustRightInd w:val="0"/>
              <w:rPr>
                <w:b/>
                <w:bCs/>
                <w:caps/>
              </w:rPr>
            </w:pPr>
            <w:r>
              <w:t>Заведующий</w:t>
            </w:r>
            <w:r w:rsidR="00384A5F" w:rsidRPr="00A47DE8">
              <w:t xml:space="preserve"> М</w:t>
            </w:r>
            <w:r>
              <w:t>БДОУ «Детский сад «Теремок</w:t>
            </w:r>
            <w:r w:rsidR="00384A5F" w:rsidRPr="00A47DE8">
              <w:t>»</w:t>
            </w:r>
          </w:p>
          <w:p w:rsidR="00384A5F" w:rsidRPr="00A47DE8" w:rsidRDefault="00E101AB" w:rsidP="00384A5F">
            <w:pPr>
              <w:autoSpaceDE w:val="0"/>
              <w:autoSpaceDN w:val="0"/>
              <w:adjustRightInd w:val="0"/>
              <w:rPr>
                <w:b/>
                <w:bCs/>
                <w:caps/>
              </w:rPr>
            </w:pPr>
            <w:r>
              <w:t>_________О.А.Куртямов</w:t>
            </w:r>
            <w:r w:rsidR="00384A5F" w:rsidRPr="00A47DE8">
              <w:t>а</w:t>
            </w:r>
          </w:p>
          <w:p w:rsidR="00384A5F" w:rsidRPr="00A47DE8" w:rsidRDefault="00384A5F" w:rsidP="00384A5F">
            <w:pPr>
              <w:autoSpaceDE w:val="0"/>
              <w:autoSpaceDN w:val="0"/>
              <w:adjustRightInd w:val="0"/>
              <w:rPr>
                <w:b/>
                <w:bCs/>
                <w:caps/>
                <w:color w:val="FF0000"/>
              </w:rPr>
            </w:pPr>
            <w:r w:rsidRPr="00A47DE8">
              <w:t xml:space="preserve">Приказ № </w:t>
            </w:r>
          </w:p>
          <w:p w:rsidR="00384A5F" w:rsidRPr="00A47DE8" w:rsidRDefault="00E101AB" w:rsidP="00384A5F">
            <w:r>
              <w:t xml:space="preserve"> </w:t>
            </w:r>
            <w:proofErr w:type="gramStart"/>
            <w:r>
              <w:t>от</w:t>
            </w:r>
            <w:proofErr w:type="gramEnd"/>
            <w:r>
              <w:t xml:space="preserve"> «____» ________ 20__</w:t>
            </w:r>
            <w:r w:rsidR="00384A5F" w:rsidRPr="00A47DE8">
              <w:t>г.</w:t>
            </w:r>
          </w:p>
        </w:tc>
      </w:tr>
    </w:tbl>
    <w:p w:rsidR="00384A5F" w:rsidRDefault="00384A5F" w:rsidP="00384A5F">
      <w:pPr>
        <w:pStyle w:val="a3"/>
        <w:rPr>
          <w:rFonts w:ascii="Times New Roman" w:hAnsi="Times New Roman" w:cs="Times New Roman"/>
          <w:sz w:val="28"/>
          <w:szCs w:val="28"/>
        </w:rPr>
      </w:pPr>
    </w:p>
    <w:p w:rsidR="00384A5F" w:rsidRPr="001E547A" w:rsidRDefault="00384A5F" w:rsidP="00384A5F">
      <w:pPr>
        <w:pStyle w:val="a3"/>
        <w:rPr>
          <w:rFonts w:ascii="Times New Roman" w:hAnsi="Times New Roman" w:cs="Times New Roman"/>
          <w:sz w:val="28"/>
          <w:szCs w:val="28"/>
        </w:rPr>
      </w:pPr>
    </w:p>
    <w:p w:rsidR="00384A5F" w:rsidRPr="001E547A" w:rsidRDefault="00384A5F" w:rsidP="00384A5F">
      <w:pPr>
        <w:pStyle w:val="a3"/>
        <w:rPr>
          <w:rFonts w:ascii="Times New Roman" w:hAnsi="Times New Roman" w:cs="Times New Roman"/>
          <w:sz w:val="28"/>
          <w:szCs w:val="28"/>
        </w:rPr>
      </w:pPr>
    </w:p>
    <w:p w:rsidR="00384A5F" w:rsidRDefault="00384A5F" w:rsidP="00384A5F">
      <w:pPr>
        <w:autoSpaceDE w:val="0"/>
        <w:autoSpaceDN w:val="0"/>
        <w:adjustRightInd w:val="0"/>
        <w:rPr>
          <w:rFonts w:eastAsiaTheme="minorHAnsi"/>
          <w:sz w:val="28"/>
          <w:szCs w:val="28"/>
          <w:lang w:eastAsia="en-US"/>
        </w:rPr>
      </w:pPr>
    </w:p>
    <w:p w:rsidR="00384A5F" w:rsidRDefault="00384A5F" w:rsidP="00384A5F">
      <w:pPr>
        <w:autoSpaceDE w:val="0"/>
        <w:autoSpaceDN w:val="0"/>
        <w:adjustRightInd w:val="0"/>
        <w:rPr>
          <w:rFonts w:eastAsiaTheme="minorHAnsi"/>
          <w:sz w:val="28"/>
          <w:szCs w:val="28"/>
          <w:lang w:eastAsia="en-US"/>
        </w:rPr>
      </w:pPr>
    </w:p>
    <w:p w:rsidR="002F1E8A" w:rsidRPr="002F1E8A" w:rsidRDefault="002F1E8A" w:rsidP="002F1E8A">
      <w:pPr>
        <w:widowControl w:val="0"/>
        <w:autoSpaceDE w:val="0"/>
        <w:autoSpaceDN w:val="0"/>
        <w:adjustRightInd w:val="0"/>
        <w:jc w:val="center"/>
        <w:rPr>
          <w:sz w:val="40"/>
          <w:szCs w:val="40"/>
        </w:rPr>
      </w:pPr>
      <w:r w:rsidRPr="002F1E8A">
        <w:rPr>
          <w:sz w:val="40"/>
          <w:szCs w:val="40"/>
        </w:rPr>
        <w:t>ДОПОЛНИТЕЛЬНАЯ ОБЩЕРАЗВИВАЮЩАЯ ПРОГРАММА</w:t>
      </w:r>
    </w:p>
    <w:p w:rsidR="002F1E8A" w:rsidRPr="002F1E8A" w:rsidRDefault="002F1E8A" w:rsidP="002F1E8A">
      <w:pPr>
        <w:widowControl w:val="0"/>
        <w:autoSpaceDE w:val="0"/>
        <w:autoSpaceDN w:val="0"/>
        <w:adjustRightInd w:val="0"/>
        <w:jc w:val="center"/>
        <w:rPr>
          <w:i/>
          <w:sz w:val="72"/>
          <w:szCs w:val="72"/>
        </w:rPr>
      </w:pPr>
      <w:r w:rsidRPr="00E101AB">
        <w:rPr>
          <w:sz w:val="52"/>
          <w:szCs w:val="52"/>
        </w:rPr>
        <w:t>«Юные финансисты»</w:t>
      </w:r>
    </w:p>
    <w:p w:rsidR="002F1E8A" w:rsidRPr="002F1E8A" w:rsidRDefault="002F1E8A" w:rsidP="002F1E8A">
      <w:pPr>
        <w:widowControl w:val="0"/>
        <w:autoSpaceDE w:val="0"/>
        <w:autoSpaceDN w:val="0"/>
        <w:adjustRightInd w:val="0"/>
        <w:jc w:val="center"/>
        <w:rPr>
          <w:sz w:val="28"/>
          <w:szCs w:val="28"/>
        </w:rPr>
      </w:pPr>
      <w:r w:rsidRPr="002F1E8A">
        <w:rPr>
          <w:sz w:val="28"/>
          <w:szCs w:val="28"/>
        </w:rPr>
        <w:t>(</w:t>
      </w:r>
      <w:r>
        <w:rPr>
          <w:sz w:val="28"/>
          <w:szCs w:val="28"/>
        </w:rPr>
        <w:t>Финансовая грамотность</w:t>
      </w:r>
      <w:r w:rsidRPr="002F1E8A">
        <w:rPr>
          <w:sz w:val="28"/>
          <w:szCs w:val="28"/>
        </w:rPr>
        <w:t>)</w:t>
      </w:r>
    </w:p>
    <w:p w:rsidR="002F1E8A" w:rsidRPr="002F1E8A" w:rsidRDefault="002F1E8A" w:rsidP="002F1E8A">
      <w:pPr>
        <w:widowControl w:val="0"/>
        <w:autoSpaceDE w:val="0"/>
        <w:autoSpaceDN w:val="0"/>
        <w:adjustRightInd w:val="0"/>
        <w:jc w:val="center"/>
        <w:rPr>
          <w:sz w:val="40"/>
          <w:szCs w:val="40"/>
        </w:rPr>
      </w:pPr>
    </w:p>
    <w:p w:rsidR="002F1E8A" w:rsidRPr="002F1E8A" w:rsidRDefault="002F1E8A" w:rsidP="002F1E8A">
      <w:pPr>
        <w:widowControl w:val="0"/>
        <w:autoSpaceDE w:val="0"/>
        <w:autoSpaceDN w:val="0"/>
        <w:adjustRightInd w:val="0"/>
        <w:jc w:val="center"/>
        <w:rPr>
          <w:sz w:val="28"/>
          <w:szCs w:val="28"/>
        </w:rPr>
      </w:pPr>
      <w:r w:rsidRPr="002F1E8A">
        <w:rPr>
          <w:sz w:val="28"/>
          <w:szCs w:val="28"/>
        </w:rPr>
        <w:t>Направленность программы:</w:t>
      </w:r>
      <w:r>
        <w:rPr>
          <w:sz w:val="28"/>
          <w:szCs w:val="28"/>
        </w:rPr>
        <w:t xml:space="preserve"> социально-экономическая</w:t>
      </w:r>
    </w:p>
    <w:p w:rsidR="002F1E8A" w:rsidRPr="002F1E8A" w:rsidRDefault="002F1E8A" w:rsidP="002F1E8A">
      <w:pPr>
        <w:widowControl w:val="0"/>
        <w:autoSpaceDE w:val="0"/>
        <w:autoSpaceDN w:val="0"/>
        <w:adjustRightInd w:val="0"/>
        <w:jc w:val="center"/>
        <w:rPr>
          <w:sz w:val="28"/>
          <w:szCs w:val="28"/>
        </w:rPr>
      </w:pPr>
      <w:r w:rsidRPr="002F1E8A">
        <w:rPr>
          <w:sz w:val="28"/>
          <w:szCs w:val="28"/>
        </w:rPr>
        <w:t>Срок реализации: 1 год</w:t>
      </w:r>
    </w:p>
    <w:p w:rsidR="002F1E8A" w:rsidRPr="002F1E8A" w:rsidRDefault="002F1E8A" w:rsidP="002F1E8A">
      <w:pPr>
        <w:widowControl w:val="0"/>
        <w:autoSpaceDE w:val="0"/>
        <w:autoSpaceDN w:val="0"/>
        <w:adjustRightInd w:val="0"/>
        <w:jc w:val="center"/>
        <w:rPr>
          <w:sz w:val="28"/>
          <w:szCs w:val="28"/>
        </w:rPr>
      </w:pPr>
      <w:r w:rsidRPr="002F1E8A">
        <w:rPr>
          <w:sz w:val="28"/>
          <w:szCs w:val="28"/>
        </w:rPr>
        <w:t>Возраст детей: 5-6 лет</w:t>
      </w:r>
    </w:p>
    <w:p w:rsidR="00384A5F" w:rsidRDefault="00384A5F" w:rsidP="00384A5F">
      <w:pPr>
        <w:autoSpaceDE w:val="0"/>
        <w:autoSpaceDN w:val="0"/>
        <w:adjustRightInd w:val="0"/>
        <w:rPr>
          <w:rFonts w:eastAsiaTheme="minorHAnsi"/>
          <w:sz w:val="28"/>
          <w:szCs w:val="28"/>
          <w:lang w:eastAsia="en-US"/>
        </w:rPr>
      </w:pPr>
    </w:p>
    <w:p w:rsidR="00384A5F" w:rsidRPr="00E101AB" w:rsidRDefault="00384A5F" w:rsidP="002F1E8A">
      <w:pPr>
        <w:pStyle w:val="a3"/>
        <w:rPr>
          <w:rFonts w:ascii="Times New Roman" w:hAnsi="Times New Roman" w:cs="Times New Roman"/>
          <w:sz w:val="52"/>
          <w:szCs w:val="52"/>
        </w:rPr>
      </w:pPr>
      <w:r w:rsidRPr="001E547A">
        <w:rPr>
          <w:rFonts w:ascii="Times New Roman" w:hAnsi="Times New Roman" w:cs="Times New Roman"/>
          <w:sz w:val="28"/>
          <w:szCs w:val="28"/>
        </w:rPr>
        <w:t xml:space="preserve">  </w:t>
      </w:r>
      <w:r w:rsidR="002F1E8A">
        <w:rPr>
          <w:rFonts w:ascii="Times New Roman" w:hAnsi="Times New Roman" w:cs="Times New Roman"/>
          <w:sz w:val="28"/>
          <w:szCs w:val="28"/>
        </w:rPr>
        <w:t xml:space="preserve">                            </w:t>
      </w:r>
    </w:p>
    <w:p w:rsidR="002F1E8A" w:rsidRPr="001E547A" w:rsidRDefault="002F1E8A" w:rsidP="00384A5F">
      <w:pPr>
        <w:pStyle w:val="a3"/>
        <w:rPr>
          <w:rFonts w:ascii="Times New Roman" w:hAnsi="Times New Roman" w:cs="Times New Roman"/>
          <w:sz w:val="28"/>
          <w:szCs w:val="28"/>
        </w:rPr>
      </w:pPr>
    </w:p>
    <w:p w:rsidR="00384A5F" w:rsidRDefault="00384A5F" w:rsidP="00384A5F">
      <w:pPr>
        <w:pStyle w:val="a3"/>
        <w:rPr>
          <w:rFonts w:ascii="Times New Roman" w:hAnsi="Times New Roman" w:cs="Times New Roman"/>
          <w:sz w:val="28"/>
          <w:szCs w:val="28"/>
        </w:rPr>
      </w:pPr>
      <w:r w:rsidRPr="001E547A">
        <w:rPr>
          <w:rFonts w:ascii="Times New Roman" w:hAnsi="Times New Roman" w:cs="Times New Roman"/>
          <w:sz w:val="28"/>
          <w:szCs w:val="28"/>
        </w:rPr>
        <w:t xml:space="preserve">              </w:t>
      </w:r>
      <w:r w:rsidR="002F1E8A">
        <w:rPr>
          <w:rFonts w:ascii="Times New Roman" w:hAnsi="Times New Roman" w:cs="Times New Roman"/>
          <w:sz w:val="28"/>
          <w:szCs w:val="28"/>
        </w:rPr>
        <w:t xml:space="preserve">                 </w:t>
      </w:r>
    </w:p>
    <w:tbl>
      <w:tblPr>
        <w:tblW w:w="0" w:type="auto"/>
        <w:tblLook w:val="00A0" w:firstRow="1" w:lastRow="0" w:firstColumn="1" w:lastColumn="0" w:noHBand="0" w:noVBand="0"/>
      </w:tblPr>
      <w:tblGrid>
        <w:gridCol w:w="4658"/>
        <w:gridCol w:w="4697"/>
      </w:tblGrid>
      <w:tr w:rsidR="00384A5F" w:rsidRPr="0044346A" w:rsidTr="00384A5F">
        <w:tc>
          <w:tcPr>
            <w:tcW w:w="4785" w:type="dxa"/>
          </w:tcPr>
          <w:p w:rsidR="00384A5F" w:rsidRPr="0044346A" w:rsidRDefault="00384A5F" w:rsidP="00384A5F">
            <w:pPr>
              <w:jc w:val="center"/>
            </w:pPr>
          </w:p>
        </w:tc>
        <w:tc>
          <w:tcPr>
            <w:tcW w:w="4786" w:type="dxa"/>
          </w:tcPr>
          <w:p w:rsidR="00384A5F" w:rsidRDefault="00384A5F" w:rsidP="00384A5F"/>
          <w:p w:rsidR="00384A5F" w:rsidRDefault="00384A5F" w:rsidP="00384A5F"/>
          <w:p w:rsidR="00384A5F" w:rsidRPr="0044346A" w:rsidRDefault="00384A5F" w:rsidP="00384A5F">
            <w:r w:rsidRPr="0044346A">
              <w:t>Составитель:</w:t>
            </w:r>
          </w:p>
          <w:p w:rsidR="00384A5F" w:rsidRPr="0044346A" w:rsidRDefault="00E101AB" w:rsidP="00384A5F">
            <w:r>
              <w:t>Батманова Олеся Олеговна</w:t>
            </w:r>
            <w:r w:rsidR="00384A5F" w:rsidRPr="0044346A">
              <w:t>,</w:t>
            </w:r>
          </w:p>
          <w:p w:rsidR="00384A5F" w:rsidRDefault="00E101AB" w:rsidP="00384A5F">
            <w:proofErr w:type="gramStart"/>
            <w:r>
              <w:t>старший</w:t>
            </w:r>
            <w:proofErr w:type="gramEnd"/>
            <w:r>
              <w:t xml:space="preserve"> воспитатель</w:t>
            </w:r>
          </w:p>
          <w:p w:rsidR="00E101AB" w:rsidRPr="0044346A" w:rsidRDefault="00E101AB" w:rsidP="00384A5F"/>
        </w:tc>
      </w:tr>
    </w:tbl>
    <w:p w:rsidR="00384A5F" w:rsidRDefault="00384A5F" w:rsidP="00384A5F">
      <w:pPr>
        <w:jc w:val="center"/>
      </w:pPr>
    </w:p>
    <w:p w:rsidR="00384A5F" w:rsidRDefault="00384A5F" w:rsidP="00384A5F">
      <w:pPr>
        <w:jc w:val="center"/>
      </w:pPr>
    </w:p>
    <w:p w:rsidR="00384A5F" w:rsidRDefault="00384A5F" w:rsidP="00384A5F">
      <w:pPr>
        <w:jc w:val="center"/>
      </w:pPr>
    </w:p>
    <w:p w:rsidR="00384A5F" w:rsidRDefault="00384A5F" w:rsidP="00384A5F">
      <w:pPr>
        <w:jc w:val="center"/>
      </w:pPr>
    </w:p>
    <w:p w:rsidR="00807D2A" w:rsidRDefault="00807D2A" w:rsidP="00384A5F">
      <w:pPr>
        <w:jc w:val="center"/>
      </w:pPr>
      <w:bookmarkStart w:id="0" w:name="_GoBack"/>
      <w:bookmarkEnd w:id="0"/>
    </w:p>
    <w:p w:rsidR="00384A5F" w:rsidRDefault="00384A5F" w:rsidP="00384A5F">
      <w:pPr>
        <w:jc w:val="center"/>
      </w:pPr>
    </w:p>
    <w:p w:rsidR="00384A5F" w:rsidRDefault="00E101AB" w:rsidP="00E101AB">
      <w:pPr>
        <w:jc w:val="center"/>
      </w:pPr>
      <w:r>
        <w:t>с. Овгорт</w:t>
      </w:r>
    </w:p>
    <w:p w:rsidR="00384A5F" w:rsidRPr="002F1E8A" w:rsidRDefault="00E101AB" w:rsidP="002F1E8A">
      <w:pPr>
        <w:jc w:val="center"/>
      </w:pPr>
      <w:r>
        <w:t>2022г.</w:t>
      </w:r>
    </w:p>
    <w:p w:rsidR="00384A5F" w:rsidRPr="00A5744C" w:rsidRDefault="00384A5F" w:rsidP="00384A5F">
      <w:pPr>
        <w:pStyle w:val="a3"/>
        <w:rPr>
          <w:rFonts w:ascii="Times New Roman" w:hAnsi="Times New Roman" w:cs="Times New Roman"/>
          <w:sz w:val="24"/>
          <w:szCs w:val="24"/>
        </w:rPr>
      </w:pPr>
    </w:p>
    <w:p w:rsidR="00384A5F" w:rsidRPr="00A5744C" w:rsidRDefault="00384A5F" w:rsidP="00384A5F">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636"/>
        <w:gridCol w:w="7408"/>
        <w:gridCol w:w="1301"/>
      </w:tblGrid>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w:t>
            </w:r>
          </w:p>
        </w:tc>
        <w:tc>
          <w:tcPr>
            <w:tcW w:w="7408" w:type="dxa"/>
          </w:tcPr>
          <w:p w:rsidR="002F1E8A" w:rsidRPr="00A5744C" w:rsidRDefault="002F1E8A" w:rsidP="002F1E8A">
            <w:pPr>
              <w:widowControl w:val="0"/>
              <w:autoSpaceDE w:val="0"/>
              <w:autoSpaceDN w:val="0"/>
              <w:adjustRightInd w:val="0"/>
              <w:jc w:val="center"/>
            </w:pPr>
            <w:r w:rsidRPr="00A5744C">
              <w:t>Оглавление</w:t>
            </w:r>
          </w:p>
        </w:tc>
        <w:tc>
          <w:tcPr>
            <w:tcW w:w="1301" w:type="dxa"/>
          </w:tcPr>
          <w:p w:rsidR="002F1E8A" w:rsidRPr="00A5744C" w:rsidRDefault="002F1E8A" w:rsidP="002F1E8A">
            <w:pPr>
              <w:widowControl w:val="0"/>
              <w:autoSpaceDE w:val="0"/>
              <w:autoSpaceDN w:val="0"/>
              <w:adjustRightInd w:val="0"/>
              <w:jc w:val="center"/>
            </w:pPr>
            <w:proofErr w:type="gramStart"/>
            <w:r w:rsidRPr="00A5744C">
              <w:t>страница</w:t>
            </w:r>
            <w:proofErr w:type="gramEnd"/>
          </w:p>
        </w:tc>
      </w:tr>
      <w:tr w:rsidR="002F1E8A" w:rsidRPr="00A5744C" w:rsidTr="002F1E8A">
        <w:tc>
          <w:tcPr>
            <w:tcW w:w="636" w:type="dxa"/>
          </w:tcPr>
          <w:p w:rsidR="002F1E8A" w:rsidRPr="00A5744C" w:rsidRDefault="002F1E8A" w:rsidP="002F1E8A">
            <w:pPr>
              <w:widowControl w:val="0"/>
              <w:autoSpaceDE w:val="0"/>
              <w:autoSpaceDN w:val="0"/>
              <w:adjustRightInd w:val="0"/>
              <w:jc w:val="center"/>
              <w:rPr>
                <w:b/>
                <w:lang w:val="en-US"/>
              </w:rPr>
            </w:pPr>
            <w:r w:rsidRPr="00A5744C">
              <w:rPr>
                <w:b/>
                <w:lang w:val="en-US"/>
              </w:rPr>
              <w:t>I</w:t>
            </w:r>
          </w:p>
        </w:tc>
        <w:tc>
          <w:tcPr>
            <w:tcW w:w="7408" w:type="dxa"/>
          </w:tcPr>
          <w:p w:rsidR="002F1E8A" w:rsidRPr="00A5744C" w:rsidRDefault="002F1E8A" w:rsidP="002F1E8A">
            <w:pPr>
              <w:widowControl w:val="0"/>
              <w:autoSpaceDE w:val="0"/>
              <w:autoSpaceDN w:val="0"/>
              <w:adjustRightInd w:val="0"/>
              <w:jc w:val="center"/>
              <w:rPr>
                <w:b/>
              </w:rPr>
            </w:pPr>
            <w:r w:rsidRPr="00A5744C">
              <w:rPr>
                <w:b/>
              </w:rPr>
              <w:t>ЦЕЛЕВОЙ РАЗДЕЛ</w:t>
            </w:r>
          </w:p>
        </w:tc>
        <w:tc>
          <w:tcPr>
            <w:tcW w:w="1301" w:type="dxa"/>
          </w:tcPr>
          <w:p w:rsidR="002F1E8A" w:rsidRPr="00A5744C" w:rsidRDefault="0053519C" w:rsidP="002F1E8A">
            <w:pPr>
              <w:widowControl w:val="0"/>
              <w:autoSpaceDE w:val="0"/>
              <w:autoSpaceDN w:val="0"/>
              <w:adjustRightInd w:val="0"/>
              <w:jc w:val="center"/>
            </w:pPr>
            <w:r>
              <w:t>3</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1.1.</w:t>
            </w:r>
          </w:p>
        </w:tc>
        <w:tc>
          <w:tcPr>
            <w:tcW w:w="7408" w:type="dxa"/>
          </w:tcPr>
          <w:p w:rsidR="002F1E8A" w:rsidRPr="00A5744C" w:rsidRDefault="002F1E8A" w:rsidP="002F1E8A">
            <w:pPr>
              <w:widowControl w:val="0"/>
              <w:autoSpaceDE w:val="0"/>
              <w:autoSpaceDN w:val="0"/>
              <w:adjustRightInd w:val="0"/>
            </w:pPr>
            <w:r w:rsidRPr="00A5744C">
              <w:t>Пояснительная записка</w:t>
            </w:r>
          </w:p>
        </w:tc>
        <w:tc>
          <w:tcPr>
            <w:tcW w:w="1301" w:type="dxa"/>
          </w:tcPr>
          <w:p w:rsidR="002F1E8A" w:rsidRPr="00A5744C" w:rsidRDefault="002F1E8A" w:rsidP="002F1E8A">
            <w:pPr>
              <w:widowControl w:val="0"/>
              <w:autoSpaceDE w:val="0"/>
              <w:autoSpaceDN w:val="0"/>
              <w:adjustRightInd w:val="0"/>
              <w:jc w:val="center"/>
            </w:pPr>
            <w:r w:rsidRPr="00A5744C">
              <w:t>3</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1.2.</w:t>
            </w:r>
          </w:p>
        </w:tc>
        <w:tc>
          <w:tcPr>
            <w:tcW w:w="7408" w:type="dxa"/>
          </w:tcPr>
          <w:p w:rsidR="002F1E8A" w:rsidRPr="00A5744C" w:rsidRDefault="002F1E8A" w:rsidP="002F1E8A">
            <w:pPr>
              <w:widowControl w:val="0"/>
              <w:autoSpaceDE w:val="0"/>
              <w:autoSpaceDN w:val="0"/>
              <w:adjustRightInd w:val="0"/>
            </w:pPr>
            <w:r w:rsidRPr="00A5744C">
              <w:t>Актуальность</w:t>
            </w:r>
          </w:p>
        </w:tc>
        <w:tc>
          <w:tcPr>
            <w:tcW w:w="1301" w:type="dxa"/>
          </w:tcPr>
          <w:p w:rsidR="002F1E8A" w:rsidRPr="00A5744C" w:rsidRDefault="002F1E8A" w:rsidP="002F1E8A">
            <w:pPr>
              <w:widowControl w:val="0"/>
              <w:autoSpaceDE w:val="0"/>
              <w:autoSpaceDN w:val="0"/>
              <w:adjustRightInd w:val="0"/>
              <w:jc w:val="center"/>
            </w:pPr>
            <w:r w:rsidRPr="00A5744C">
              <w:t>5</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1.3.</w:t>
            </w:r>
          </w:p>
        </w:tc>
        <w:tc>
          <w:tcPr>
            <w:tcW w:w="7408" w:type="dxa"/>
          </w:tcPr>
          <w:p w:rsidR="002F1E8A" w:rsidRPr="00A5744C" w:rsidRDefault="002F1E8A" w:rsidP="002F1E8A">
            <w:pPr>
              <w:widowControl w:val="0"/>
              <w:autoSpaceDE w:val="0"/>
              <w:autoSpaceDN w:val="0"/>
              <w:adjustRightInd w:val="0"/>
            </w:pPr>
            <w:r w:rsidRPr="00A5744C">
              <w:t>Цели и задачи реализации Программы</w:t>
            </w:r>
          </w:p>
        </w:tc>
        <w:tc>
          <w:tcPr>
            <w:tcW w:w="1301" w:type="dxa"/>
          </w:tcPr>
          <w:p w:rsidR="002F1E8A" w:rsidRPr="00A5744C" w:rsidRDefault="002F1E8A" w:rsidP="002F1E8A">
            <w:pPr>
              <w:widowControl w:val="0"/>
              <w:autoSpaceDE w:val="0"/>
              <w:autoSpaceDN w:val="0"/>
              <w:adjustRightInd w:val="0"/>
              <w:jc w:val="center"/>
            </w:pPr>
            <w:r w:rsidRPr="00A5744C">
              <w:t>5</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1.4.</w:t>
            </w:r>
          </w:p>
        </w:tc>
        <w:tc>
          <w:tcPr>
            <w:tcW w:w="7408" w:type="dxa"/>
          </w:tcPr>
          <w:p w:rsidR="002F1E8A" w:rsidRPr="00A5744C" w:rsidRDefault="002F1E8A" w:rsidP="002F1E8A">
            <w:pPr>
              <w:widowControl w:val="0"/>
              <w:autoSpaceDE w:val="0"/>
              <w:autoSpaceDN w:val="0"/>
              <w:adjustRightInd w:val="0"/>
            </w:pPr>
            <w:r w:rsidRPr="00A5744C">
              <w:t>Принципы построения Программы</w:t>
            </w:r>
          </w:p>
        </w:tc>
        <w:tc>
          <w:tcPr>
            <w:tcW w:w="1301" w:type="dxa"/>
          </w:tcPr>
          <w:p w:rsidR="002F1E8A" w:rsidRPr="00A5744C" w:rsidRDefault="0053519C" w:rsidP="002F1E8A">
            <w:pPr>
              <w:widowControl w:val="0"/>
              <w:autoSpaceDE w:val="0"/>
              <w:autoSpaceDN w:val="0"/>
              <w:adjustRightInd w:val="0"/>
              <w:jc w:val="center"/>
            </w:pPr>
            <w:r>
              <w:t>6</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1.5.</w:t>
            </w:r>
          </w:p>
        </w:tc>
        <w:tc>
          <w:tcPr>
            <w:tcW w:w="7408" w:type="dxa"/>
          </w:tcPr>
          <w:p w:rsidR="002F1E8A" w:rsidRPr="00A5744C" w:rsidRDefault="002F1E8A" w:rsidP="002F1E8A">
            <w:pPr>
              <w:widowControl w:val="0"/>
              <w:autoSpaceDE w:val="0"/>
              <w:autoSpaceDN w:val="0"/>
              <w:adjustRightInd w:val="0"/>
            </w:pPr>
            <w:r w:rsidRPr="00A5744C">
              <w:t>Характеристика возрастных особенностей детей</w:t>
            </w:r>
          </w:p>
        </w:tc>
        <w:tc>
          <w:tcPr>
            <w:tcW w:w="1301" w:type="dxa"/>
          </w:tcPr>
          <w:p w:rsidR="002F1E8A" w:rsidRPr="00A5744C" w:rsidRDefault="0053519C" w:rsidP="002F1E8A">
            <w:pPr>
              <w:widowControl w:val="0"/>
              <w:autoSpaceDE w:val="0"/>
              <w:autoSpaceDN w:val="0"/>
              <w:adjustRightInd w:val="0"/>
              <w:jc w:val="center"/>
            </w:pPr>
            <w:r>
              <w:t>8</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1.6.</w:t>
            </w:r>
          </w:p>
        </w:tc>
        <w:tc>
          <w:tcPr>
            <w:tcW w:w="7408" w:type="dxa"/>
          </w:tcPr>
          <w:p w:rsidR="002F1E8A" w:rsidRPr="00A5744C" w:rsidRDefault="002F1E8A" w:rsidP="002F1E8A">
            <w:pPr>
              <w:widowControl w:val="0"/>
              <w:autoSpaceDE w:val="0"/>
              <w:autoSpaceDN w:val="0"/>
              <w:adjustRightInd w:val="0"/>
            </w:pPr>
            <w:r w:rsidRPr="00A5744C">
              <w:t>Планируемые результаты освоения программы</w:t>
            </w:r>
          </w:p>
        </w:tc>
        <w:tc>
          <w:tcPr>
            <w:tcW w:w="1301" w:type="dxa"/>
          </w:tcPr>
          <w:p w:rsidR="002F1E8A" w:rsidRPr="00A5744C" w:rsidRDefault="0053519C" w:rsidP="002F1E8A">
            <w:pPr>
              <w:widowControl w:val="0"/>
              <w:autoSpaceDE w:val="0"/>
              <w:autoSpaceDN w:val="0"/>
              <w:adjustRightInd w:val="0"/>
              <w:jc w:val="center"/>
            </w:pPr>
            <w:r>
              <w:t>10</w:t>
            </w:r>
          </w:p>
        </w:tc>
      </w:tr>
      <w:tr w:rsidR="002F1E8A" w:rsidRPr="00A5744C" w:rsidTr="002F1E8A">
        <w:tc>
          <w:tcPr>
            <w:tcW w:w="636" w:type="dxa"/>
          </w:tcPr>
          <w:p w:rsidR="002F1E8A" w:rsidRPr="00A5744C" w:rsidRDefault="002F1E8A" w:rsidP="002F1E8A">
            <w:pPr>
              <w:widowControl w:val="0"/>
              <w:autoSpaceDE w:val="0"/>
              <w:autoSpaceDN w:val="0"/>
              <w:adjustRightInd w:val="0"/>
              <w:jc w:val="center"/>
              <w:rPr>
                <w:b/>
                <w:lang w:val="en-US"/>
              </w:rPr>
            </w:pPr>
            <w:r w:rsidRPr="00A5744C">
              <w:rPr>
                <w:b/>
                <w:lang w:val="en-US"/>
              </w:rPr>
              <w:t>II</w:t>
            </w:r>
          </w:p>
        </w:tc>
        <w:tc>
          <w:tcPr>
            <w:tcW w:w="7408" w:type="dxa"/>
          </w:tcPr>
          <w:p w:rsidR="002F1E8A" w:rsidRPr="00A5744C" w:rsidRDefault="002F1E8A" w:rsidP="002F1E8A">
            <w:pPr>
              <w:widowControl w:val="0"/>
              <w:autoSpaceDE w:val="0"/>
              <w:autoSpaceDN w:val="0"/>
              <w:adjustRightInd w:val="0"/>
              <w:jc w:val="center"/>
              <w:rPr>
                <w:b/>
              </w:rPr>
            </w:pPr>
            <w:r w:rsidRPr="00A5744C">
              <w:rPr>
                <w:b/>
              </w:rPr>
              <w:t>СОДЕРЖАТЕЛЬНЫЙ РАЗДЕЛ</w:t>
            </w:r>
          </w:p>
        </w:tc>
        <w:tc>
          <w:tcPr>
            <w:tcW w:w="1301" w:type="dxa"/>
          </w:tcPr>
          <w:p w:rsidR="002F1E8A" w:rsidRPr="00A5744C" w:rsidRDefault="0053519C" w:rsidP="002F1E8A">
            <w:pPr>
              <w:widowControl w:val="0"/>
              <w:autoSpaceDE w:val="0"/>
              <w:autoSpaceDN w:val="0"/>
              <w:adjustRightInd w:val="0"/>
              <w:jc w:val="center"/>
            </w:pPr>
            <w:r>
              <w:t>15</w:t>
            </w:r>
          </w:p>
        </w:tc>
      </w:tr>
      <w:tr w:rsidR="002F1E8A" w:rsidRPr="00A5744C" w:rsidTr="002F1E8A">
        <w:tc>
          <w:tcPr>
            <w:tcW w:w="636" w:type="dxa"/>
          </w:tcPr>
          <w:p w:rsidR="002F1E8A" w:rsidRPr="00A5744C" w:rsidRDefault="00A5744C" w:rsidP="002F1E8A">
            <w:pPr>
              <w:widowControl w:val="0"/>
              <w:autoSpaceDE w:val="0"/>
              <w:autoSpaceDN w:val="0"/>
              <w:adjustRightInd w:val="0"/>
              <w:jc w:val="center"/>
            </w:pPr>
            <w:r>
              <w:t>2.1</w:t>
            </w:r>
            <w:r w:rsidR="002F1E8A" w:rsidRPr="00A5744C">
              <w:t>.</w:t>
            </w:r>
          </w:p>
        </w:tc>
        <w:tc>
          <w:tcPr>
            <w:tcW w:w="7408" w:type="dxa"/>
          </w:tcPr>
          <w:p w:rsidR="002F1E8A" w:rsidRPr="00A5744C" w:rsidRDefault="002F1E8A" w:rsidP="002F1E8A">
            <w:pPr>
              <w:widowControl w:val="0"/>
              <w:autoSpaceDE w:val="0"/>
              <w:autoSpaceDN w:val="0"/>
              <w:adjustRightInd w:val="0"/>
            </w:pPr>
            <w:r w:rsidRPr="00A5744C">
              <w:t>Содержание Программы</w:t>
            </w:r>
          </w:p>
        </w:tc>
        <w:tc>
          <w:tcPr>
            <w:tcW w:w="1301" w:type="dxa"/>
          </w:tcPr>
          <w:p w:rsidR="002F1E8A" w:rsidRPr="00A5744C" w:rsidRDefault="0053519C" w:rsidP="002F1E8A">
            <w:pPr>
              <w:widowControl w:val="0"/>
              <w:autoSpaceDE w:val="0"/>
              <w:autoSpaceDN w:val="0"/>
              <w:adjustRightInd w:val="0"/>
              <w:jc w:val="center"/>
            </w:pPr>
            <w:r>
              <w:t>15</w:t>
            </w:r>
          </w:p>
        </w:tc>
      </w:tr>
      <w:tr w:rsidR="002F1E8A" w:rsidRPr="00A5744C" w:rsidTr="002F1E8A">
        <w:tc>
          <w:tcPr>
            <w:tcW w:w="636" w:type="dxa"/>
          </w:tcPr>
          <w:p w:rsidR="002F1E8A" w:rsidRPr="00A5744C" w:rsidRDefault="00A5744C" w:rsidP="002F1E8A">
            <w:pPr>
              <w:widowControl w:val="0"/>
              <w:autoSpaceDE w:val="0"/>
              <w:autoSpaceDN w:val="0"/>
              <w:adjustRightInd w:val="0"/>
              <w:jc w:val="center"/>
            </w:pPr>
            <w:r>
              <w:t>2.2</w:t>
            </w:r>
            <w:r w:rsidR="002F1E8A" w:rsidRPr="00A5744C">
              <w:t>.</w:t>
            </w:r>
          </w:p>
        </w:tc>
        <w:tc>
          <w:tcPr>
            <w:tcW w:w="7408" w:type="dxa"/>
          </w:tcPr>
          <w:p w:rsidR="002F1E8A" w:rsidRPr="00A5744C" w:rsidRDefault="00A5744C" w:rsidP="00A5744C">
            <w:pPr>
              <w:widowControl w:val="0"/>
              <w:autoSpaceDE w:val="0"/>
              <w:autoSpaceDN w:val="0"/>
              <w:adjustRightInd w:val="0"/>
            </w:pPr>
            <w:r>
              <w:t>Учебный план</w:t>
            </w:r>
          </w:p>
        </w:tc>
        <w:tc>
          <w:tcPr>
            <w:tcW w:w="1301" w:type="dxa"/>
          </w:tcPr>
          <w:p w:rsidR="002F1E8A" w:rsidRPr="00A5744C" w:rsidRDefault="0053519C" w:rsidP="002F1E8A">
            <w:pPr>
              <w:widowControl w:val="0"/>
              <w:autoSpaceDE w:val="0"/>
              <w:autoSpaceDN w:val="0"/>
              <w:adjustRightInd w:val="0"/>
              <w:jc w:val="center"/>
            </w:pPr>
            <w:r>
              <w:t>21</w:t>
            </w:r>
          </w:p>
        </w:tc>
      </w:tr>
      <w:tr w:rsidR="00A5744C" w:rsidRPr="00A5744C" w:rsidTr="002F1E8A">
        <w:tc>
          <w:tcPr>
            <w:tcW w:w="636" w:type="dxa"/>
          </w:tcPr>
          <w:p w:rsidR="00A5744C" w:rsidRPr="00A5744C" w:rsidRDefault="00A5744C" w:rsidP="002F1E8A">
            <w:pPr>
              <w:widowControl w:val="0"/>
              <w:autoSpaceDE w:val="0"/>
              <w:autoSpaceDN w:val="0"/>
              <w:adjustRightInd w:val="0"/>
              <w:jc w:val="center"/>
            </w:pPr>
            <w:r>
              <w:t>2.3</w:t>
            </w:r>
          </w:p>
        </w:tc>
        <w:tc>
          <w:tcPr>
            <w:tcW w:w="7408" w:type="dxa"/>
          </w:tcPr>
          <w:p w:rsidR="00A5744C" w:rsidRDefault="00A5744C" w:rsidP="00A5744C">
            <w:pPr>
              <w:widowControl w:val="0"/>
              <w:autoSpaceDE w:val="0"/>
              <w:autoSpaceDN w:val="0"/>
              <w:adjustRightInd w:val="0"/>
            </w:pPr>
            <w:r>
              <w:t>Календарный учебный график</w:t>
            </w:r>
          </w:p>
        </w:tc>
        <w:tc>
          <w:tcPr>
            <w:tcW w:w="1301" w:type="dxa"/>
          </w:tcPr>
          <w:p w:rsidR="00A5744C" w:rsidRPr="00A5744C" w:rsidRDefault="0053519C" w:rsidP="002F1E8A">
            <w:pPr>
              <w:widowControl w:val="0"/>
              <w:autoSpaceDE w:val="0"/>
              <w:autoSpaceDN w:val="0"/>
              <w:adjustRightInd w:val="0"/>
              <w:jc w:val="center"/>
            </w:pPr>
            <w:r>
              <w:t>21</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2.4.</w:t>
            </w:r>
          </w:p>
        </w:tc>
        <w:tc>
          <w:tcPr>
            <w:tcW w:w="7408" w:type="dxa"/>
          </w:tcPr>
          <w:p w:rsidR="002F1E8A" w:rsidRPr="00A5744C" w:rsidRDefault="002F1E8A" w:rsidP="002F1E8A">
            <w:pPr>
              <w:widowControl w:val="0"/>
              <w:autoSpaceDE w:val="0"/>
              <w:autoSpaceDN w:val="0"/>
              <w:adjustRightInd w:val="0"/>
            </w:pPr>
            <w:r w:rsidRPr="00A5744C">
              <w:t>Учебно-тематический план</w:t>
            </w:r>
          </w:p>
        </w:tc>
        <w:tc>
          <w:tcPr>
            <w:tcW w:w="1301" w:type="dxa"/>
          </w:tcPr>
          <w:p w:rsidR="002F1E8A" w:rsidRPr="00A5744C" w:rsidRDefault="0053519C" w:rsidP="002F1E8A">
            <w:pPr>
              <w:widowControl w:val="0"/>
              <w:autoSpaceDE w:val="0"/>
              <w:autoSpaceDN w:val="0"/>
              <w:adjustRightInd w:val="0"/>
              <w:jc w:val="center"/>
            </w:pPr>
            <w:r>
              <w:t>23</w:t>
            </w:r>
          </w:p>
        </w:tc>
      </w:tr>
      <w:tr w:rsidR="0053519C" w:rsidRPr="00A5744C" w:rsidTr="002F1E8A">
        <w:tc>
          <w:tcPr>
            <w:tcW w:w="636" w:type="dxa"/>
          </w:tcPr>
          <w:p w:rsidR="0053519C" w:rsidRPr="00A5744C" w:rsidRDefault="0053519C" w:rsidP="002F1E8A">
            <w:pPr>
              <w:widowControl w:val="0"/>
              <w:autoSpaceDE w:val="0"/>
              <w:autoSpaceDN w:val="0"/>
              <w:adjustRightInd w:val="0"/>
              <w:jc w:val="center"/>
            </w:pPr>
            <w:r>
              <w:t>2.5.</w:t>
            </w:r>
          </w:p>
        </w:tc>
        <w:tc>
          <w:tcPr>
            <w:tcW w:w="7408" w:type="dxa"/>
          </w:tcPr>
          <w:p w:rsidR="0053519C" w:rsidRPr="00A5744C" w:rsidRDefault="0053519C" w:rsidP="002F1E8A">
            <w:pPr>
              <w:widowControl w:val="0"/>
              <w:autoSpaceDE w:val="0"/>
              <w:autoSpaceDN w:val="0"/>
              <w:adjustRightInd w:val="0"/>
            </w:pPr>
            <w:r>
              <w:t>Особенности взаимодействия с семьей</w:t>
            </w:r>
          </w:p>
        </w:tc>
        <w:tc>
          <w:tcPr>
            <w:tcW w:w="1301" w:type="dxa"/>
          </w:tcPr>
          <w:p w:rsidR="0053519C" w:rsidRDefault="0053519C" w:rsidP="002F1E8A">
            <w:pPr>
              <w:widowControl w:val="0"/>
              <w:autoSpaceDE w:val="0"/>
              <w:autoSpaceDN w:val="0"/>
              <w:adjustRightInd w:val="0"/>
              <w:jc w:val="center"/>
            </w:pPr>
            <w:r>
              <w:t>24</w:t>
            </w:r>
          </w:p>
        </w:tc>
      </w:tr>
      <w:tr w:rsidR="002F1E8A" w:rsidRPr="00A5744C" w:rsidTr="002F1E8A">
        <w:tc>
          <w:tcPr>
            <w:tcW w:w="636" w:type="dxa"/>
          </w:tcPr>
          <w:p w:rsidR="002F1E8A" w:rsidRPr="00A5744C" w:rsidRDefault="002F1E8A" w:rsidP="002F1E8A">
            <w:pPr>
              <w:widowControl w:val="0"/>
              <w:autoSpaceDE w:val="0"/>
              <w:autoSpaceDN w:val="0"/>
              <w:adjustRightInd w:val="0"/>
              <w:jc w:val="center"/>
              <w:rPr>
                <w:b/>
                <w:lang w:val="en-US"/>
              </w:rPr>
            </w:pPr>
            <w:r w:rsidRPr="00A5744C">
              <w:rPr>
                <w:b/>
                <w:lang w:val="en-US"/>
              </w:rPr>
              <w:t>III</w:t>
            </w:r>
          </w:p>
        </w:tc>
        <w:tc>
          <w:tcPr>
            <w:tcW w:w="7408" w:type="dxa"/>
          </w:tcPr>
          <w:p w:rsidR="002F1E8A" w:rsidRPr="00A5744C" w:rsidRDefault="002F1E8A" w:rsidP="002F1E8A">
            <w:pPr>
              <w:widowControl w:val="0"/>
              <w:autoSpaceDE w:val="0"/>
              <w:autoSpaceDN w:val="0"/>
              <w:adjustRightInd w:val="0"/>
              <w:jc w:val="center"/>
              <w:rPr>
                <w:b/>
              </w:rPr>
            </w:pPr>
            <w:r w:rsidRPr="00A5744C">
              <w:rPr>
                <w:b/>
              </w:rPr>
              <w:t>ОРГАНИЗАЦИОННЫЙ РАЗДЕЛ</w:t>
            </w:r>
          </w:p>
        </w:tc>
        <w:tc>
          <w:tcPr>
            <w:tcW w:w="1301" w:type="dxa"/>
          </w:tcPr>
          <w:p w:rsidR="002F1E8A" w:rsidRPr="00A5744C" w:rsidRDefault="0053519C" w:rsidP="002F1E8A">
            <w:pPr>
              <w:widowControl w:val="0"/>
              <w:autoSpaceDE w:val="0"/>
              <w:autoSpaceDN w:val="0"/>
              <w:adjustRightInd w:val="0"/>
              <w:jc w:val="center"/>
            </w:pPr>
            <w:r>
              <w:t>26</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3.1.</w:t>
            </w:r>
          </w:p>
        </w:tc>
        <w:tc>
          <w:tcPr>
            <w:tcW w:w="7408" w:type="dxa"/>
          </w:tcPr>
          <w:p w:rsidR="002F1E8A" w:rsidRPr="00A5744C" w:rsidRDefault="002F1E8A" w:rsidP="002F1E8A">
            <w:pPr>
              <w:widowControl w:val="0"/>
              <w:autoSpaceDE w:val="0"/>
              <w:autoSpaceDN w:val="0"/>
              <w:adjustRightInd w:val="0"/>
            </w:pPr>
            <w:r w:rsidRPr="00A5744C">
              <w:t>Продолжительность и этапы реализации Программы</w:t>
            </w:r>
          </w:p>
        </w:tc>
        <w:tc>
          <w:tcPr>
            <w:tcW w:w="1301" w:type="dxa"/>
          </w:tcPr>
          <w:p w:rsidR="002F1E8A" w:rsidRPr="00A5744C" w:rsidRDefault="0053519C" w:rsidP="002F1E8A">
            <w:pPr>
              <w:widowControl w:val="0"/>
              <w:autoSpaceDE w:val="0"/>
              <w:autoSpaceDN w:val="0"/>
              <w:adjustRightInd w:val="0"/>
              <w:jc w:val="center"/>
            </w:pPr>
            <w:r>
              <w:t>26</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r w:rsidRPr="00A5744C">
              <w:t>3.2.</w:t>
            </w:r>
          </w:p>
        </w:tc>
        <w:tc>
          <w:tcPr>
            <w:tcW w:w="7408" w:type="dxa"/>
          </w:tcPr>
          <w:p w:rsidR="002F1E8A" w:rsidRPr="00A5744C" w:rsidRDefault="002F1E8A" w:rsidP="002F1E8A">
            <w:pPr>
              <w:widowControl w:val="0"/>
              <w:autoSpaceDE w:val="0"/>
              <w:autoSpaceDN w:val="0"/>
              <w:adjustRightInd w:val="0"/>
            </w:pPr>
            <w:r w:rsidRPr="00A5744C">
              <w:t>Материально-техническое обеспечение Программы</w:t>
            </w:r>
          </w:p>
        </w:tc>
        <w:tc>
          <w:tcPr>
            <w:tcW w:w="1301" w:type="dxa"/>
          </w:tcPr>
          <w:p w:rsidR="002F1E8A" w:rsidRPr="00A5744C" w:rsidRDefault="0053519C" w:rsidP="002F1E8A">
            <w:pPr>
              <w:widowControl w:val="0"/>
              <w:autoSpaceDE w:val="0"/>
              <w:autoSpaceDN w:val="0"/>
              <w:adjustRightInd w:val="0"/>
              <w:jc w:val="center"/>
            </w:pPr>
            <w:r>
              <w:t>26</w:t>
            </w:r>
          </w:p>
        </w:tc>
      </w:tr>
      <w:tr w:rsidR="002F1E8A" w:rsidRPr="00A5744C" w:rsidTr="002F1E8A">
        <w:tc>
          <w:tcPr>
            <w:tcW w:w="636" w:type="dxa"/>
          </w:tcPr>
          <w:p w:rsidR="002F1E8A" w:rsidRPr="00A5744C" w:rsidRDefault="0053519C" w:rsidP="002F1E8A">
            <w:pPr>
              <w:widowControl w:val="0"/>
              <w:autoSpaceDE w:val="0"/>
              <w:autoSpaceDN w:val="0"/>
              <w:adjustRightInd w:val="0"/>
              <w:jc w:val="center"/>
            </w:pPr>
            <w:r>
              <w:t>3.3.</w:t>
            </w:r>
          </w:p>
        </w:tc>
        <w:tc>
          <w:tcPr>
            <w:tcW w:w="7408" w:type="dxa"/>
          </w:tcPr>
          <w:p w:rsidR="002F1E8A" w:rsidRPr="00A5744C" w:rsidRDefault="002F1E8A" w:rsidP="002F1E8A">
            <w:pPr>
              <w:widowControl w:val="0"/>
              <w:autoSpaceDE w:val="0"/>
              <w:autoSpaceDN w:val="0"/>
              <w:adjustRightInd w:val="0"/>
            </w:pPr>
            <w:r w:rsidRPr="00A5744C">
              <w:t>Список литературы</w:t>
            </w:r>
          </w:p>
        </w:tc>
        <w:tc>
          <w:tcPr>
            <w:tcW w:w="1301" w:type="dxa"/>
          </w:tcPr>
          <w:p w:rsidR="002F1E8A" w:rsidRPr="00A5744C" w:rsidRDefault="0053519C" w:rsidP="002F1E8A">
            <w:pPr>
              <w:widowControl w:val="0"/>
              <w:autoSpaceDE w:val="0"/>
              <w:autoSpaceDN w:val="0"/>
              <w:adjustRightInd w:val="0"/>
              <w:jc w:val="center"/>
            </w:pPr>
            <w:r>
              <w:t>28</w:t>
            </w:r>
          </w:p>
        </w:tc>
      </w:tr>
      <w:tr w:rsidR="002F1E8A" w:rsidRPr="00A5744C" w:rsidTr="002F1E8A">
        <w:tc>
          <w:tcPr>
            <w:tcW w:w="636" w:type="dxa"/>
          </w:tcPr>
          <w:p w:rsidR="002F1E8A" w:rsidRPr="00A5744C" w:rsidRDefault="002F1E8A" w:rsidP="002F1E8A">
            <w:pPr>
              <w:widowControl w:val="0"/>
              <w:autoSpaceDE w:val="0"/>
              <w:autoSpaceDN w:val="0"/>
              <w:adjustRightInd w:val="0"/>
              <w:jc w:val="center"/>
            </w:pPr>
          </w:p>
        </w:tc>
        <w:tc>
          <w:tcPr>
            <w:tcW w:w="7408" w:type="dxa"/>
          </w:tcPr>
          <w:p w:rsidR="002F1E8A" w:rsidRPr="00A5744C" w:rsidRDefault="002F1E8A" w:rsidP="002F1E8A">
            <w:pPr>
              <w:widowControl w:val="0"/>
              <w:autoSpaceDE w:val="0"/>
              <w:autoSpaceDN w:val="0"/>
              <w:adjustRightInd w:val="0"/>
            </w:pPr>
            <w:r w:rsidRPr="00A5744C">
              <w:t xml:space="preserve">Приложение 1 </w:t>
            </w:r>
          </w:p>
        </w:tc>
        <w:tc>
          <w:tcPr>
            <w:tcW w:w="1301" w:type="dxa"/>
          </w:tcPr>
          <w:p w:rsidR="002F1E8A" w:rsidRPr="00A5744C" w:rsidRDefault="002F1E8A" w:rsidP="002F1E8A">
            <w:pPr>
              <w:widowControl w:val="0"/>
              <w:autoSpaceDE w:val="0"/>
              <w:autoSpaceDN w:val="0"/>
              <w:adjustRightInd w:val="0"/>
              <w:jc w:val="center"/>
            </w:pPr>
          </w:p>
        </w:tc>
      </w:tr>
      <w:tr w:rsidR="002F1E8A" w:rsidRPr="00A5744C" w:rsidTr="002F1E8A">
        <w:tc>
          <w:tcPr>
            <w:tcW w:w="636" w:type="dxa"/>
          </w:tcPr>
          <w:p w:rsidR="002F1E8A" w:rsidRPr="00A5744C" w:rsidRDefault="002F1E8A" w:rsidP="002F1E8A">
            <w:pPr>
              <w:widowControl w:val="0"/>
              <w:autoSpaceDE w:val="0"/>
              <w:autoSpaceDN w:val="0"/>
              <w:adjustRightInd w:val="0"/>
              <w:jc w:val="center"/>
            </w:pPr>
          </w:p>
        </w:tc>
        <w:tc>
          <w:tcPr>
            <w:tcW w:w="7408" w:type="dxa"/>
          </w:tcPr>
          <w:p w:rsidR="002F1E8A" w:rsidRPr="00A5744C" w:rsidRDefault="002F1E8A" w:rsidP="002F1E8A">
            <w:pPr>
              <w:widowControl w:val="0"/>
              <w:autoSpaceDE w:val="0"/>
              <w:autoSpaceDN w:val="0"/>
              <w:adjustRightInd w:val="0"/>
            </w:pPr>
            <w:r w:rsidRPr="00A5744C">
              <w:t>Приложение 2</w:t>
            </w:r>
          </w:p>
        </w:tc>
        <w:tc>
          <w:tcPr>
            <w:tcW w:w="1301" w:type="dxa"/>
          </w:tcPr>
          <w:p w:rsidR="002F1E8A" w:rsidRPr="00A5744C" w:rsidRDefault="002F1E8A" w:rsidP="002F1E8A">
            <w:pPr>
              <w:widowControl w:val="0"/>
              <w:autoSpaceDE w:val="0"/>
              <w:autoSpaceDN w:val="0"/>
              <w:adjustRightInd w:val="0"/>
              <w:jc w:val="center"/>
            </w:pPr>
          </w:p>
        </w:tc>
      </w:tr>
      <w:tr w:rsidR="002F1E8A" w:rsidRPr="00A5744C" w:rsidTr="002F1E8A">
        <w:tc>
          <w:tcPr>
            <w:tcW w:w="636" w:type="dxa"/>
          </w:tcPr>
          <w:p w:rsidR="002F1E8A" w:rsidRPr="00A5744C" w:rsidRDefault="002F1E8A" w:rsidP="002F1E8A">
            <w:pPr>
              <w:widowControl w:val="0"/>
              <w:autoSpaceDE w:val="0"/>
              <w:autoSpaceDN w:val="0"/>
              <w:adjustRightInd w:val="0"/>
              <w:jc w:val="center"/>
            </w:pPr>
          </w:p>
        </w:tc>
        <w:tc>
          <w:tcPr>
            <w:tcW w:w="7408" w:type="dxa"/>
          </w:tcPr>
          <w:p w:rsidR="002F1E8A" w:rsidRPr="00A5744C" w:rsidRDefault="002F1E8A" w:rsidP="002F1E8A">
            <w:pPr>
              <w:widowControl w:val="0"/>
              <w:autoSpaceDE w:val="0"/>
              <w:autoSpaceDN w:val="0"/>
              <w:adjustRightInd w:val="0"/>
            </w:pPr>
            <w:r w:rsidRPr="00A5744C">
              <w:t>Приложение 3</w:t>
            </w:r>
          </w:p>
        </w:tc>
        <w:tc>
          <w:tcPr>
            <w:tcW w:w="1301" w:type="dxa"/>
          </w:tcPr>
          <w:p w:rsidR="002F1E8A" w:rsidRPr="00A5744C" w:rsidRDefault="002F1E8A" w:rsidP="002F1E8A">
            <w:pPr>
              <w:widowControl w:val="0"/>
              <w:autoSpaceDE w:val="0"/>
              <w:autoSpaceDN w:val="0"/>
              <w:adjustRightInd w:val="0"/>
              <w:jc w:val="center"/>
            </w:pPr>
          </w:p>
        </w:tc>
      </w:tr>
    </w:tbl>
    <w:p w:rsidR="00384A5F" w:rsidRPr="00A5744C" w:rsidRDefault="00384A5F" w:rsidP="00384A5F">
      <w:pPr>
        <w:pStyle w:val="a3"/>
        <w:rPr>
          <w:rFonts w:ascii="Times New Roman" w:hAnsi="Times New Roman" w:cs="Times New Roman"/>
          <w:sz w:val="24"/>
          <w:szCs w:val="24"/>
        </w:rPr>
      </w:pPr>
    </w:p>
    <w:p w:rsidR="00384A5F" w:rsidRPr="00A5744C" w:rsidRDefault="00384A5F" w:rsidP="00384A5F">
      <w:pPr>
        <w:pStyle w:val="a3"/>
        <w:rPr>
          <w:rFonts w:ascii="Times New Roman" w:hAnsi="Times New Roman" w:cs="Times New Roman"/>
          <w:sz w:val="24"/>
          <w:szCs w:val="24"/>
        </w:rPr>
      </w:pPr>
    </w:p>
    <w:p w:rsidR="00384A5F" w:rsidRDefault="00384A5F" w:rsidP="00384A5F">
      <w:pPr>
        <w:pStyle w:val="a3"/>
        <w:rPr>
          <w:rFonts w:ascii="Times New Roman" w:hAnsi="Times New Roman" w:cs="Times New Roman"/>
          <w:sz w:val="28"/>
          <w:szCs w:val="28"/>
        </w:rPr>
      </w:pPr>
    </w:p>
    <w:p w:rsidR="00384A5F" w:rsidRPr="001E547A" w:rsidRDefault="00384A5F" w:rsidP="00384A5F">
      <w:pPr>
        <w:pStyle w:val="a3"/>
        <w:rPr>
          <w:rFonts w:ascii="Times New Roman" w:hAnsi="Times New Roman" w:cs="Times New Roman"/>
          <w:sz w:val="28"/>
          <w:szCs w:val="28"/>
        </w:rPr>
      </w:pPr>
    </w:p>
    <w:p w:rsidR="00384A5F" w:rsidRDefault="00384A5F" w:rsidP="00384A5F">
      <w:pPr>
        <w:pStyle w:val="a3"/>
        <w:rPr>
          <w:rFonts w:ascii="Times New Roman" w:hAnsi="Times New Roman" w:cs="Times New Roman"/>
          <w:sz w:val="24"/>
          <w:szCs w:val="24"/>
        </w:rPr>
      </w:pPr>
      <w:r w:rsidRPr="001E547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384A5F" w:rsidRDefault="00384A5F" w:rsidP="00384A5F"/>
    <w:p w:rsidR="002F1E8A" w:rsidRDefault="002F1E8A" w:rsidP="00384A5F"/>
    <w:p w:rsidR="00A5744C" w:rsidRDefault="00A5744C" w:rsidP="00384A5F"/>
    <w:p w:rsidR="00A5744C" w:rsidRDefault="00A5744C" w:rsidP="00384A5F"/>
    <w:p w:rsidR="00A5744C" w:rsidRDefault="00A5744C" w:rsidP="00384A5F"/>
    <w:p w:rsidR="00A5744C" w:rsidRDefault="00A5744C" w:rsidP="00384A5F"/>
    <w:p w:rsidR="00A5744C" w:rsidRDefault="00A5744C" w:rsidP="00384A5F"/>
    <w:p w:rsidR="00384A5F" w:rsidRDefault="00384A5F" w:rsidP="00384A5F"/>
    <w:p w:rsidR="0053519C" w:rsidRDefault="0053519C" w:rsidP="00384A5F"/>
    <w:p w:rsidR="0053519C" w:rsidRDefault="0053519C" w:rsidP="00384A5F"/>
    <w:p w:rsidR="00384A5F" w:rsidRDefault="00384A5F" w:rsidP="00384A5F"/>
    <w:p w:rsidR="00B431EC" w:rsidRDefault="00B431EC" w:rsidP="00E101AB">
      <w:pPr>
        <w:jc w:val="center"/>
        <w:rPr>
          <w:b/>
        </w:rPr>
      </w:pPr>
      <w:r>
        <w:rPr>
          <w:b/>
        </w:rPr>
        <w:lastRenderedPageBreak/>
        <w:t>ЦЕЛЕВОЙ РАЗДЕЛ</w:t>
      </w:r>
    </w:p>
    <w:p w:rsidR="00384A5F" w:rsidRDefault="00E101AB" w:rsidP="00E101AB">
      <w:pPr>
        <w:jc w:val="center"/>
        <w:rPr>
          <w:b/>
        </w:rPr>
      </w:pPr>
      <w:r>
        <w:rPr>
          <w:b/>
        </w:rPr>
        <w:t>Пояснительная   записка</w:t>
      </w:r>
    </w:p>
    <w:p w:rsidR="00E101AB" w:rsidRPr="00A47DA0" w:rsidRDefault="00E101AB" w:rsidP="00E101AB">
      <w:pPr>
        <w:jc w:val="center"/>
        <w:rPr>
          <w:b/>
        </w:rPr>
      </w:pPr>
    </w:p>
    <w:p w:rsidR="00384A5F" w:rsidRDefault="00384A5F" w:rsidP="00E101AB">
      <w:pPr>
        <w:ind w:firstLine="708"/>
        <w:jc w:val="both"/>
      </w:pPr>
      <w:r w:rsidRPr="00A47DA0">
        <w:t>Данная дополнительная общеобразовательная общеразвивающая программа «</w:t>
      </w:r>
      <w:r>
        <w:t>Юные финансисты</w:t>
      </w:r>
      <w:r w:rsidRPr="00A47DA0">
        <w:t xml:space="preserve">» (далее Программа) соотносится с тенденциями развития дополнительного образования и согласно Концепции развития дополнительного образования способствует: </w:t>
      </w:r>
    </w:p>
    <w:p w:rsidR="00E101AB" w:rsidRDefault="00384A5F" w:rsidP="00384A5F">
      <w:pPr>
        <w:jc w:val="both"/>
      </w:pPr>
      <w:proofErr w:type="gramStart"/>
      <w:r>
        <w:t>необходимостью</w:t>
      </w:r>
      <w:proofErr w:type="gramEnd"/>
      <w:r>
        <w:t xml:space="preserve"> правильного формирования основ финансовой грамотности детей дошкольного возраста, обусловлена современными условиями жизни. </w:t>
      </w:r>
    </w:p>
    <w:p w:rsidR="00384A5F" w:rsidRDefault="00384A5F" w:rsidP="00E101AB">
      <w:pPr>
        <w:ind w:firstLine="708"/>
        <w:jc w:val="both"/>
      </w:pPr>
      <w:r>
        <w:t>Дети, как правило, с ранних лет включаются в экономическую жизнь семьи, а именно: ходят с родителями за покупками, сталкиваются с финансами, рекламой, оплачивают счета в банке, получая при этом первичное экономическое представление о финансовой грамотности.</w:t>
      </w:r>
    </w:p>
    <w:p w:rsidR="00384A5F" w:rsidRDefault="00384A5F" w:rsidP="00E101AB">
      <w:pPr>
        <w:ind w:firstLine="708"/>
        <w:jc w:val="both"/>
      </w:pPr>
      <w:r>
        <w:t xml:space="preserve">Чем раньше мы ознакомим детей грамотно относится к собственным деньгам, и опыту использованию финансовых продуктов, тем более успешными они будут, когда вырастут. 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384A5F" w:rsidRDefault="00384A5F" w:rsidP="00E101AB">
      <w:pPr>
        <w:ind w:firstLine="708"/>
        <w:jc w:val="both"/>
      </w:pPr>
      <w:r>
        <w:t>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Проведенные статистические исследования говорят o том, что заниматься повышением финансовой грамотностью населения необходимо на государственном уровне. Результаты исследований в области финансовой грамотности детей дошкольного возраста свидетельствуют о том, что первоначальные экономические представление формируются начиная со средней группы, а к подготовительной группе дети могут объяснить смысл таких сложных экономических понятий, как «стоимость», «деньги», «бюджет семьи», «реклама», «богатство» и т.д.</w:t>
      </w:r>
    </w:p>
    <w:p w:rsidR="00E101AB" w:rsidRDefault="00E101AB" w:rsidP="00384A5F">
      <w:pPr>
        <w:jc w:val="both"/>
        <w:rPr>
          <w:b/>
        </w:rPr>
      </w:pPr>
    </w:p>
    <w:p w:rsidR="00384A5F" w:rsidRDefault="00384A5F" w:rsidP="00384A5F">
      <w:pPr>
        <w:jc w:val="both"/>
      </w:pPr>
      <w:r w:rsidRPr="00A47DA0">
        <w:rPr>
          <w:b/>
        </w:rPr>
        <w:t xml:space="preserve">Программа </w:t>
      </w:r>
      <w:r w:rsidRPr="00A47DA0">
        <w:t xml:space="preserve">опирается на современные требования модернизации системы образования и нормативные правовые </w:t>
      </w:r>
      <w:r w:rsidR="00E101AB">
        <w:t xml:space="preserve">акты, </w:t>
      </w:r>
      <w:proofErr w:type="gramStart"/>
      <w:r w:rsidR="00E101AB">
        <w:t>определяющие  содержание</w:t>
      </w:r>
      <w:proofErr w:type="gramEnd"/>
      <w:r w:rsidR="00E101AB">
        <w:t xml:space="preserve"> П</w:t>
      </w:r>
      <w:r w:rsidRPr="00A47DA0">
        <w:t>рограммы.</w:t>
      </w:r>
    </w:p>
    <w:p w:rsidR="00E101AB" w:rsidRPr="00A47DA0" w:rsidRDefault="00E101AB" w:rsidP="00384A5F">
      <w:pPr>
        <w:jc w:val="both"/>
      </w:pPr>
    </w:p>
    <w:p w:rsidR="00384A5F" w:rsidRPr="00A47DA0" w:rsidRDefault="00384A5F" w:rsidP="00384A5F">
      <w:pPr>
        <w:jc w:val="center"/>
      </w:pPr>
      <w:r w:rsidRPr="00A47DA0">
        <w:rPr>
          <w:b/>
        </w:rPr>
        <w:t>Нормативно-правовое обеспечение (п.2.1):</w:t>
      </w:r>
    </w:p>
    <w:p w:rsidR="00384A5F" w:rsidRPr="00A47DA0" w:rsidRDefault="00384A5F" w:rsidP="00384A5F">
      <w:pPr>
        <w:numPr>
          <w:ilvl w:val="0"/>
          <w:numId w:val="1"/>
        </w:numPr>
        <w:jc w:val="both"/>
      </w:pPr>
      <w:r w:rsidRPr="00A47DA0">
        <w:t>ФЗ РФ «Об образовании в РФ» от 29.12.12г. № 273- ФЗ;</w:t>
      </w:r>
    </w:p>
    <w:p w:rsidR="00384A5F" w:rsidRPr="00A47DA0" w:rsidRDefault="00384A5F" w:rsidP="00384A5F">
      <w:pPr>
        <w:numPr>
          <w:ilvl w:val="0"/>
          <w:numId w:val="1"/>
        </w:numPr>
        <w:jc w:val="both"/>
      </w:pPr>
      <w:r w:rsidRPr="00A47DA0">
        <w:t>ПС «Педагог дополнительного образования детей и взрослых» от 15.08.2015г.;</w:t>
      </w:r>
    </w:p>
    <w:p w:rsidR="00384A5F" w:rsidRPr="00A47DA0" w:rsidRDefault="00384A5F" w:rsidP="00384A5F">
      <w:pPr>
        <w:numPr>
          <w:ilvl w:val="0"/>
          <w:numId w:val="1"/>
        </w:numPr>
        <w:jc w:val="both"/>
      </w:pPr>
      <w:r w:rsidRPr="00A47DA0">
        <w:t>Целевая модель развития региональных систем дополнительного образования детей (Приказ Министерства просвещения РФ от 03.09.2019г № 467);</w:t>
      </w:r>
    </w:p>
    <w:p w:rsidR="00384A5F" w:rsidRPr="00A47DA0" w:rsidRDefault="00384A5F" w:rsidP="00384A5F">
      <w:pPr>
        <w:numPr>
          <w:ilvl w:val="0"/>
          <w:numId w:val="1"/>
        </w:numPr>
        <w:jc w:val="both"/>
      </w:pPr>
      <w:r w:rsidRPr="00A47DA0">
        <w:t>Приказ Министерства просвещения России «Об утверждении Порядка организации и осуществления образовательной деятельности по дополнительным общеобразовательным программам» от 09.11.2018г. № 196;</w:t>
      </w:r>
    </w:p>
    <w:p w:rsidR="00384A5F" w:rsidRPr="00A47DA0" w:rsidRDefault="00384A5F" w:rsidP="00384A5F">
      <w:pPr>
        <w:numPr>
          <w:ilvl w:val="0"/>
          <w:numId w:val="1"/>
        </w:numPr>
        <w:jc w:val="both"/>
      </w:pPr>
      <w:r w:rsidRPr="00A47DA0">
        <w:t>Концепция развития дополнительного образования детей. Распоряжение от 04.09.2014г. № 1726-р;</w:t>
      </w:r>
    </w:p>
    <w:p w:rsidR="00384A5F" w:rsidRPr="00A47DA0" w:rsidRDefault="00384A5F" w:rsidP="00384A5F">
      <w:pPr>
        <w:numPr>
          <w:ilvl w:val="0"/>
          <w:numId w:val="1"/>
        </w:numPr>
        <w:jc w:val="both"/>
      </w:pPr>
      <w:r w:rsidRPr="00A47DA0">
        <w:t>Письмо Минобрнауки России «О примерных требованиях к программам дополнительного образования детей № 06-1844 от 11.12.2006г.;</w:t>
      </w:r>
    </w:p>
    <w:p w:rsidR="00384A5F" w:rsidRPr="00A47DA0" w:rsidRDefault="00384A5F" w:rsidP="00384A5F">
      <w:pPr>
        <w:numPr>
          <w:ilvl w:val="0"/>
          <w:numId w:val="1"/>
        </w:numPr>
        <w:jc w:val="both"/>
      </w:pPr>
      <w:r w:rsidRPr="00A47DA0">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04.07.2014г.;</w:t>
      </w:r>
    </w:p>
    <w:p w:rsidR="00384A5F" w:rsidRPr="00A47DA0" w:rsidRDefault="00384A5F" w:rsidP="00384A5F">
      <w:pPr>
        <w:numPr>
          <w:ilvl w:val="0"/>
          <w:numId w:val="1"/>
        </w:numPr>
        <w:jc w:val="both"/>
      </w:pPr>
      <w:r w:rsidRPr="00A47DA0">
        <w:t>«Методические рекомендации по проектированию дополнительных общеобразовательных программ (</w:t>
      </w:r>
      <w:proofErr w:type="gramStart"/>
      <w:r w:rsidRPr="00A47DA0">
        <w:t>включая  разноуровневые</w:t>
      </w:r>
      <w:proofErr w:type="gramEnd"/>
      <w:r w:rsidRPr="00A47DA0">
        <w:t xml:space="preserve"> программы)» от 18.11.2015г.;</w:t>
      </w:r>
    </w:p>
    <w:p w:rsidR="00384A5F" w:rsidRPr="00A47DA0" w:rsidRDefault="00384A5F" w:rsidP="00384A5F">
      <w:pPr>
        <w:numPr>
          <w:ilvl w:val="0"/>
          <w:numId w:val="1"/>
        </w:numPr>
        <w:jc w:val="both"/>
      </w:pPr>
      <w:r w:rsidRPr="00A47DA0">
        <w:t xml:space="preserve">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w:t>
      </w:r>
      <w:proofErr w:type="gramStart"/>
      <w:r w:rsidRPr="00A47DA0">
        <w:t xml:space="preserve">ограниченными  </w:t>
      </w:r>
      <w:r w:rsidRPr="00A47DA0">
        <w:lastRenderedPageBreak/>
        <w:t>возможностями</w:t>
      </w:r>
      <w:proofErr w:type="gramEnd"/>
      <w:r w:rsidRPr="00A47DA0">
        <w:t xml:space="preserve">  здоровья, включая детей-инвалидов, с  учетом их особых образовательных потребностей  от 29.03.2016 г. ВК-641/09;</w:t>
      </w:r>
    </w:p>
    <w:p w:rsidR="00384A5F" w:rsidRPr="00A47DA0" w:rsidRDefault="00384A5F" w:rsidP="00384A5F">
      <w:pPr>
        <w:numPr>
          <w:ilvl w:val="0"/>
          <w:numId w:val="1"/>
        </w:numPr>
      </w:pPr>
      <w:r w:rsidRPr="00A47DA0">
        <w:t>Устав М</w:t>
      </w:r>
      <w:r w:rsidR="00F22DC6">
        <w:t>БДОУ «Детский сад «Теремок</w:t>
      </w:r>
      <w:r w:rsidRPr="00A47DA0">
        <w:t>».</w:t>
      </w:r>
    </w:p>
    <w:p w:rsidR="00384A5F" w:rsidRPr="00A47DA0" w:rsidRDefault="00384A5F" w:rsidP="00384A5F">
      <w:pPr>
        <w:numPr>
          <w:ilvl w:val="0"/>
          <w:numId w:val="1"/>
        </w:numPr>
        <w:ind w:right="20"/>
      </w:pPr>
      <w:r w:rsidRPr="00A47DA0">
        <w:t xml:space="preserve">Положение о дополнительной общеобразовательной общеразвивающей программе. </w:t>
      </w:r>
      <w:r w:rsidR="00F22DC6">
        <w:t>Август 2022г</w:t>
      </w:r>
      <w:r>
        <w:t>.</w:t>
      </w:r>
    </w:p>
    <w:p w:rsidR="00384A5F" w:rsidRDefault="00384A5F" w:rsidP="00384A5F"/>
    <w:p w:rsidR="00384A5F" w:rsidRDefault="00384A5F" w:rsidP="00F22DC6">
      <w:pPr>
        <w:ind w:firstLine="708"/>
        <w:jc w:val="both"/>
      </w:pPr>
      <w:r w:rsidRPr="00A47DA0">
        <w:t>Дополнительная общеразвивающая   программа «</w:t>
      </w:r>
      <w:r>
        <w:t>Юные финансисты</w:t>
      </w:r>
      <w:r w:rsidRPr="00A47DA0">
        <w:t xml:space="preserve">» направлена на </w:t>
      </w:r>
    </w:p>
    <w:p w:rsidR="00384A5F" w:rsidRDefault="00384A5F" w:rsidP="00F22DC6">
      <w:pPr>
        <w:jc w:val="both"/>
      </w:pPr>
      <w:proofErr w:type="gramStart"/>
      <w:r w:rsidRPr="00A47DA0">
        <w:t>развитие</w:t>
      </w:r>
      <w:proofErr w:type="gramEnd"/>
      <w:r w:rsidRPr="00A47DA0">
        <w:t xml:space="preserve"> интеллектуальных способностей, формирование основ финансовой грамотности дошкольников, творческого потенциала каждого ребенка и его самореализацию</w:t>
      </w:r>
      <w:r w:rsidR="00F22DC6">
        <w:t>.</w:t>
      </w:r>
    </w:p>
    <w:p w:rsidR="00384A5F" w:rsidRPr="00F22DC6" w:rsidRDefault="00384A5F" w:rsidP="00F22DC6">
      <w:pPr>
        <w:ind w:firstLine="708"/>
        <w:jc w:val="both"/>
        <w:rPr>
          <w:b/>
        </w:rPr>
      </w:pPr>
      <w:r w:rsidRPr="00A47DA0">
        <w:rPr>
          <w:b/>
        </w:rPr>
        <w:t xml:space="preserve">Направленность </w:t>
      </w:r>
      <w:r w:rsidRPr="00A47DA0">
        <w:t>дополнительной общеобразовательной общеразвивающей    программы –</w:t>
      </w:r>
      <w:r w:rsidRPr="00B25C53">
        <w:t>социально экономическая</w:t>
      </w:r>
      <w:r w:rsidR="00F22DC6">
        <w:rPr>
          <w:b/>
        </w:rPr>
        <w:t>, в</w:t>
      </w:r>
      <w:r w:rsidRPr="004602C1">
        <w:rPr>
          <w:b/>
        </w:rPr>
        <w:t>ид программы</w:t>
      </w:r>
      <w:r w:rsidRPr="00A47DA0">
        <w:t xml:space="preserve"> -</w:t>
      </w:r>
      <w:r w:rsidRPr="00FB24F1">
        <w:t xml:space="preserve"> модифицированная.</w:t>
      </w:r>
    </w:p>
    <w:p w:rsidR="00384A5F" w:rsidRPr="00A47DA0" w:rsidRDefault="00384A5F" w:rsidP="00384A5F">
      <w:pPr>
        <w:jc w:val="both"/>
        <w:rPr>
          <w:b/>
        </w:rPr>
      </w:pPr>
    </w:p>
    <w:p w:rsidR="00384A5F" w:rsidRPr="00FB24F1" w:rsidRDefault="00384A5F" w:rsidP="00F22DC6">
      <w:pPr>
        <w:ind w:firstLine="708"/>
        <w:jc w:val="both"/>
      </w:pPr>
      <w:r w:rsidRPr="00A47DA0">
        <w:t xml:space="preserve">Общеобразовательная общеразвивающая программа составлена с </w:t>
      </w:r>
      <w:r>
        <w:t>учетом интересов детей,</w:t>
      </w:r>
      <w:r w:rsidRPr="00EF3F09">
        <w:t xml:space="preserve"> </w:t>
      </w:r>
      <w:r w:rsidRPr="00A47DA0">
        <w:t xml:space="preserve">предусматривает развитие у детей </w:t>
      </w:r>
      <w:r w:rsidRPr="00EF3F09">
        <w:t>формирование норм финансово-грамотного поведения</w:t>
      </w:r>
      <w:r>
        <w:t>,</w:t>
      </w:r>
      <w:r w:rsidRPr="00EF3F09">
        <w:t xml:space="preserve"> </w:t>
      </w:r>
      <w:r w:rsidRPr="00A47DA0">
        <w:rPr>
          <w:b/>
        </w:rPr>
        <w:t>социального заказа</w:t>
      </w:r>
      <w:r w:rsidR="00F22DC6">
        <w:t xml:space="preserve">. </w:t>
      </w:r>
      <w:r w:rsidRPr="00A47DA0">
        <w:t>Программа</w:t>
      </w:r>
      <w:r w:rsidRPr="00A47DA0">
        <w:rPr>
          <w:b/>
        </w:rPr>
        <w:t xml:space="preserve"> основана на потенциале образовательного учреждения</w:t>
      </w:r>
      <w:r w:rsidRPr="00A47DA0">
        <w:t xml:space="preserve">, реализуется в рамках учреждения. </w:t>
      </w:r>
      <w:r w:rsidRPr="00FB24F1">
        <w:t>Программа разработана на основе накопленного педа</w:t>
      </w:r>
      <w:r>
        <w:t xml:space="preserve">гогического опыта и </w:t>
      </w:r>
      <w:proofErr w:type="gramStart"/>
      <w:r>
        <w:t xml:space="preserve">адаптируется </w:t>
      </w:r>
      <w:r w:rsidRPr="00FB24F1">
        <w:t xml:space="preserve"> в</w:t>
      </w:r>
      <w:proofErr w:type="gramEnd"/>
      <w:r w:rsidRPr="00FB24F1">
        <w:t xml:space="preserve"> учреждении (на основе</w:t>
      </w:r>
      <w:r>
        <w:t xml:space="preserve"> пополнения развивающей среды в группе, взаимодействия с родителями, экскурсий </w:t>
      </w:r>
      <w:r w:rsidRPr="00FB24F1">
        <w:t>). Программа ре</w:t>
      </w:r>
      <w:r w:rsidR="00F22DC6">
        <w:t>ализуется с 2022</w:t>
      </w:r>
      <w:r w:rsidRPr="00FB24F1">
        <w:t xml:space="preserve"> года.</w:t>
      </w:r>
    </w:p>
    <w:p w:rsidR="00384A5F" w:rsidRPr="00A47DA0" w:rsidRDefault="00384A5F" w:rsidP="00384A5F">
      <w:pPr>
        <w:jc w:val="both"/>
      </w:pPr>
    </w:p>
    <w:p w:rsidR="00384A5F" w:rsidRDefault="00384A5F" w:rsidP="00F22DC6">
      <w:pPr>
        <w:ind w:firstLine="708"/>
        <w:jc w:val="both"/>
      </w:pPr>
      <w:r w:rsidRPr="00C0381A">
        <w:rPr>
          <w:b/>
        </w:rPr>
        <w:t>Инновационная деятельность</w:t>
      </w:r>
      <w:r>
        <w:t xml:space="preserve"> </w:t>
      </w:r>
      <w:r w:rsidRPr="00C0381A">
        <w:t>обоснована анализом педагогической работы</w:t>
      </w:r>
      <w:r w:rsidR="00F22DC6">
        <w:t>, с учё</w:t>
      </w:r>
      <w:r>
        <w:t xml:space="preserve">том реализации интеграции образовательных областей:  </w:t>
      </w:r>
    </w:p>
    <w:p w:rsidR="00384A5F" w:rsidRDefault="00384A5F" w:rsidP="00F22DC6">
      <w:pPr>
        <w:jc w:val="both"/>
      </w:pPr>
      <w:r>
        <w:t>1. Художественно-эстетическое развитие: изготовление сюже</w:t>
      </w:r>
      <w:r w:rsidR="00F22DC6">
        <w:t xml:space="preserve">тно-ролевых игр </w:t>
      </w:r>
      <w:r>
        <w:t>экономического содержания магазин продуктовых и промышленных товаров, ателье и др.  2. Речевое развитие: пополнение словаря детей новыми словами, обозначающие экономическое явление, применение их на практике; Воспитание экономических качест</w:t>
      </w:r>
      <w:r w:rsidR="00F22DC6">
        <w:t>в личности (трудолюбие, расчё</w:t>
      </w:r>
      <w:r>
        <w:t xml:space="preserve">тливость, практичность и др.) через использование художественной литературы   </w:t>
      </w:r>
    </w:p>
    <w:p w:rsidR="00384A5F" w:rsidRDefault="00384A5F" w:rsidP="00F22DC6">
      <w:pPr>
        <w:jc w:val="both"/>
      </w:pPr>
      <w:r>
        <w:t>3. Познавательное - совершенствование знания монет; учить использовать математические действия при решении экономических задач.</w:t>
      </w:r>
    </w:p>
    <w:p w:rsidR="00384A5F" w:rsidRDefault="00384A5F" w:rsidP="00F22DC6">
      <w:pPr>
        <w:jc w:val="both"/>
      </w:pPr>
    </w:p>
    <w:p w:rsidR="00384A5F" w:rsidRDefault="00384A5F" w:rsidP="00F22DC6">
      <w:pPr>
        <w:ind w:firstLine="708"/>
        <w:jc w:val="both"/>
      </w:pPr>
      <w:r w:rsidRPr="00C0381A">
        <w:t>Дополнительное образование детей обеспечивает их адаптацию к жизни в обществе, а также выявление, развитие и поддержку одаренных обучающихся.</w:t>
      </w:r>
    </w:p>
    <w:p w:rsidR="00384A5F" w:rsidRDefault="00384A5F" w:rsidP="00F22DC6">
      <w:pPr>
        <w:ind w:firstLine="708"/>
        <w:jc w:val="both"/>
      </w:pPr>
      <w:r w:rsidRPr="00C0381A">
        <w:t>Процесс происходящих в современном образовании, выдвигает в качестве приоритетной проблему развития творчества, мышления, способствующего формированию развитой личности, отличающейся неповторимостью, оригинальностью.</w:t>
      </w:r>
    </w:p>
    <w:p w:rsidR="00384A5F" w:rsidRPr="00C0381A" w:rsidRDefault="00384A5F" w:rsidP="00384A5F">
      <w:pPr>
        <w:rPr>
          <w:b/>
        </w:rPr>
      </w:pPr>
    </w:p>
    <w:p w:rsidR="00384A5F" w:rsidRDefault="00384A5F" w:rsidP="00F22DC6">
      <w:pPr>
        <w:ind w:firstLine="708"/>
        <w:jc w:val="both"/>
      </w:pPr>
      <w:r w:rsidRPr="00C0381A">
        <w:rPr>
          <w:b/>
        </w:rPr>
        <w:t>Новизна</w:t>
      </w:r>
      <w:r w:rsidRPr="00EF3F09">
        <w:t xml:space="preserve"> дополнительной общеразвивающей программы предполагает новые педагогические технологии в проведение занятий</w:t>
      </w:r>
      <w:r>
        <w:t xml:space="preserve"> –формы развивающего обучения.</w:t>
      </w:r>
    </w:p>
    <w:p w:rsidR="00384A5F" w:rsidRDefault="00384A5F" w:rsidP="00F22DC6">
      <w:pPr>
        <w:ind w:firstLine="708"/>
        <w:jc w:val="both"/>
      </w:pPr>
      <w:r w:rsidRPr="00985AF8">
        <w:t>Образовательная деятельность по формированию основ финансовой грамотности проводится в различных формах: беседы о финансовой грамотности с привлечением родителей, использование ИКТ-технологий,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 Ведущим видом деятельности для детей дошкольного возраста является игра. В игре ребенок как бы проживает недосягаемую для него действительность. Поэтому финансовая грамотность дошкольников формируется в ходе игры, используя различные методы и приемы в их сочетании.</w:t>
      </w:r>
    </w:p>
    <w:p w:rsidR="00B431EC" w:rsidRDefault="00F22DC6" w:rsidP="00B431EC">
      <w:pPr>
        <w:rPr>
          <w:b/>
        </w:rPr>
      </w:pPr>
      <w:r>
        <w:rPr>
          <w:b/>
        </w:rPr>
        <w:t xml:space="preserve">            </w:t>
      </w:r>
      <w:r w:rsidR="00384A5F" w:rsidRPr="00F32E24">
        <w:rPr>
          <w:b/>
        </w:rPr>
        <w:t>Педагогическая целесообразность</w:t>
      </w:r>
      <w:r>
        <w:rPr>
          <w:b/>
        </w:rPr>
        <w:t xml:space="preserve">. </w:t>
      </w:r>
      <w:r w:rsidR="00384A5F" w:rsidRPr="00F32E24">
        <w:rPr>
          <w:bCs/>
        </w:rPr>
        <w:t>Целесообразностью данной программы является</w:t>
      </w:r>
      <w:r w:rsidR="00384A5F">
        <w:rPr>
          <w:bCs/>
        </w:rPr>
        <w:t xml:space="preserve"> то, что п</w:t>
      </w:r>
      <w:r w:rsidR="00384A5F" w:rsidRPr="00F32E24">
        <w:rPr>
          <w:bCs/>
        </w:rPr>
        <w:t xml:space="preserve">рограмма направлена на обучение детей азам экономики, формирование у них экономических представлений и экономического </w:t>
      </w:r>
      <w:proofErr w:type="gramStart"/>
      <w:r w:rsidR="00384A5F" w:rsidRPr="00F32E24">
        <w:rPr>
          <w:bCs/>
        </w:rPr>
        <w:t>сознания.</w:t>
      </w:r>
      <w:r w:rsidR="00B431EC">
        <w:rPr>
          <w:b/>
        </w:rPr>
        <w:t>\</w:t>
      </w:r>
      <w:proofErr w:type="gramEnd"/>
    </w:p>
    <w:p w:rsidR="00384A5F" w:rsidRDefault="00384A5F" w:rsidP="00B431EC">
      <w:pPr>
        <w:jc w:val="center"/>
        <w:rPr>
          <w:b/>
        </w:rPr>
      </w:pPr>
      <w:r w:rsidRPr="00F32E24">
        <w:rPr>
          <w:b/>
        </w:rPr>
        <w:lastRenderedPageBreak/>
        <w:t>Актуальность программы</w:t>
      </w:r>
    </w:p>
    <w:p w:rsidR="00F22DC6" w:rsidRPr="00F32E24" w:rsidRDefault="00F22DC6" w:rsidP="00384A5F">
      <w:pPr>
        <w:jc w:val="center"/>
        <w:rPr>
          <w:b/>
        </w:rPr>
      </w:pPr>
    </w:p>
    <w:p w:rsidR="00384A5F" w:rsidRDefault="00384A5F" w:rsidP="00201AF9">
      <w:pPr>
        <w:ind w:firstLine="708"/>
        <w:jc w:val="both"/>
      </w:pPr>
      <w:r w:rsidRPr="00F32E24">
        <w:rPr>
          <w:b/>
        </w:rPr>
        <w:t>Актуальность</w:t>
      </w:r>
      <w:r w:rsidRPr="00F32E24">
        <w:t xml:space="preserve"> программы заключается в том, что на современном этапе развития общества она отвечает запросам детей и родителей: формирует социально значимые знания, умения и навыки. </w:t>
      </w:r>
      <w:r>
        <w:t xml:space="preserve"> </w:t>
      </w:r>
      <w:r w:rsidRPr="00F32E24">
        <w:t>Оказывает комплексное обучающее, развивающее, воспитательное и здоровьесберегающее воздействие</w:t>
      </w:r>
      <w:r>
        <w:t>.</w:t>
      </w:r>
      <w:r w:rsidRPr="00F32E24">
        <w:t xml:space="preserve"> </w:t>
      </w:r>
      <w:r>
        <w:t>Актуальность программы обусловлена значимостью подготовки ребенка к жизни, правильной ориентацией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детским садом и школой. Формирование экономического сознания приближает дошкольника к реальной жизни, пробуждает экономическое мышление, дает знания о новых профессиях и умение рассказать о них. Обогащается детский словарь, приобретаются такие качества, как чувство собственного достоинства, умение честно соревноваться и не бояться проигрыша, стремление доводить начатое до конца, возникает здоровый интерес к деньгам, осознаются правила их честного зарабатывания.</w:t>
      </w:r>
    </w:p>
    <w:p w:rsidR="00384A5F" w:rsidRDefault="00384A5F" w:rsidP="00201AF9">
      <w:pPr>
        <w:ind w:firstLine="708"/>
        <w:jc w:val="both"/>
      </w:pPr>
      <w:r>
        <w:t>Решение экономических задач должно осуществляться в единстве с трудовым и нравственным воспитанием. Более того, усвоение экономических знаний на ступени дошкольного возраста – один из путей совершенствования нравственного и трудового воспитания.</w:t>
      </w:r>
    </w:p>
    <w:p w:rsidR="00201AF9" w:rsidRPr="00201AF9" w:rsidRDefault="00201AF9" w:rsidP="00201AF9">
      <w:pPr>
        <w:ind w:firstLine="708"/>
        <w:jc w:val="both"/>
      </w:pPr>
    </w:p>
    <w:p w:rsidR="00384A5F" w:rsidRPr="000716FA" w:rsidRDefault="00384A5F" w:rsidP="00201AF9">
      <w:pPr>
        <w:spacing w:line="276" w:lineRule="auto"/>
        <w:ind w:firstLine="708"/>
        <w:jc w:val="both"/>
        <w:rPr>
          <w:rFonts w:eastAsiaTheme="minorHAnsi"/>
          <w:lang w:eastAsia="en-US"/>
        </w:rPr>
      </w:pPr>
      <w:r w:rsidRPr="00F32E24">
        <w:rPr>
          <w:rFonts w:eastAsiaTheme="minorHAnsi"/>
          <w:b/>
          <w:lang w:eastAsia="en-US"/>
        </w:rPr>
        <w:t xml:space="preserve">Цель программы: </w:t>
      </w:r>
      <w:r w:rsidRPr="00F32E24">
        <w:rPr>
          <w:rFonts w:eastAsiaTheme="minorHAnsi"/>
          <w:lang w:eastAsia="en-US"/>
        </w:rPr>
        <w:t>создание благоприятных условий для формирования основ финансовой грамотности дет</w:t>
      </w:r>
      <w:r>
        <w:rPr>
          <w:rFonts w:eastAsiaTheme="minorHAnsi"/>
          <w:lang w:eastAsia="en-US"/>
        </w:rPr>
        <w:t>ей старшего дошкольного возраста.</w:t>
      </w:r>
    </w:p>
    <w:p w:rsidR="00384A5F" w:rsidRPr="000716FA" w:rsidRDefault="00384A5F" w:rsidP="00201AF9">
      <w:pPr>
        <w:spacing w:line="276" w:lineRule="auto"/>
        <w:jc w:val="both"/>
        <w:rPr>
          <w:rFonts w:eastAsiaTheme="minorHAnsi"/>
          <w:b/>
          <w:bCs/>
          <w:lang w:eastAsia="en-US"/>
        </w:rPr>
      </w:pPr>
      <w:r w:rsidRPr="000716FA">
        <w:rPr>
          <w:rFonts w:eastAsiaTheme="minorHAnsi"/>
          <w:b/>
          <w:lang w:eastAsia="en-US"/>
        </w:rPr>
        <w:t>Задачи</w:t>
      </w:r>
      <w:r w:rsidRPr="000716FA">
        <w:rPr>
          <w:rFonts w:eastAsiaTheme="minorHAnsi"/>
          <w:b/>
          <w:bCs/>
          <w:lang w:eastAsia="en-US"/>
        </w:rPr>
        <w:t>:</w:t>
      </w:r>
      <w:r w:rsidRPr="000716FA">
        <w:t xml:space="preserve"> </w:t>
      </w:r>
    </w:p>
    <w:p w:rsidR="00201AF9" w:rsidRDefault="00201AF9" w:rsidP="00201AF9">
      <w:pPr>
        <w:spacing w:line="276" w:lineRule="auto"/>
        <w:jc w:val="both"/>
        <w:rPr>
          <w:rFonts w:eastAsiaTheme="minorHAnsi"/>
          <w:b/>
          <w:lang w:eastAsia="en-US"/>
        </w:rPr>
      </w:pPr>
      <w:r>
        <w:rPr>
          <w:rFonts w:eastAsiaTheme="minorHAnsi"/>
          <w:b/>
          <w:lang w:eastAsia="en-US"/>
        </w:rPr>
        <w:t>Обучающие:</w:t>
      </w:r>
    </w:p>
    <w:p w:rsidR="00201AF9" w:rsidRDefault="00201AF9" w:rsidP="00201AF9">
      <w:pPr>
        <w:spacing w:line="276" w:lineRule="auto"/>
        <w:jc w:val="both"/>
        <w:rPr>
          <w:rFonts w:eastAsiaTheme="minorHAnsi"/>
          <w:lang w:eastAsia="en-US"/>
        </w:rPr>
      </w:pPr>
      <w:r>
        <w:rPr>
          <w:rFonts w:eastAsiaTheme="minorHAnsi"/>
          <w:b/>
          <w:lang w:eastAsia="en-US"/>
        </w:rPr>
        <w:t xml:space="preserve">- </w:t>
      </w:r>
      <w:r w:rsidR="00384A5F" w:rsidRPr="00F32E24">
        <w:rPr>
          <w:rFonts w:eastAsiaTheme="minorHAnsi"/>
          <w:lang w:eastAsia="en-US"/>
        </w:rPr>
        <w:t>знакомить детей с основными экономическими понятиями (</w:t>
      </w:r>
      <w:r>
        <w:rPr>
          <w:rFonts w:eastAsiaTheme="minorHAnsi"/>
          <w:lang w:eastAsia="en-US"/>
        </w:rPr>
        <w:t>деньги, ресурсы, цена, и т.д.);</w:t>
      </w:r>
    </w:p>
    <w:p w:rsidR="00201AF9" w:rsidRDefault="00201AF9" w:rsidP="00201AF9">
      <w:pPr>
        <w:spacing w:line="276" w:lineRule="auto"/>
        <w:jc w:val="both"/>
        <w:rPr>
          <w:rFonts w:eastAsiaTheme="minorHAnsi"/>
          <w:b/>
          <w:lang w:eastAsia="en-US"/>
        </w:rPr>
      </w:pPr>
      <w:r>
        <w:rPr>
          <w:rFonts w:eastAsiaTheme="minorHAnsi"/>
          <w:lang w:eastAsia="en-US"/>
        </w:rPr>
        <w:t xml:space="preserve">- </w:t>
      </w:r>
      <w:r w:rsidR="00384A5F" w:rsidRPr="00F32E24">
        <w:rPr>
          <w:rFonts w:eastAsiaTheme="minorHAnsi"/>
          <w:lang w:eastAsia="en-US"/>
        </w:rPr>
        <w:t>формировать представление детей о финансовой грамотности, организации производства;</w:t>
      </w:r>
    </w:p>
    <w:p w:rsidR="00201AF9" w:rsidRPr="00E532D4" w:rsidRDefault="00201AF9" w:rsidP="00201AF9">
      <w:pPr>
        <w:spacing w:line="276" w:lineRule="auto"/>
        <w:jc w:val="both"/>
        <w:rPr>
          <w:rFonts w:eastAsiaTheme="minorHAnsi"/>
          <w:lang w:eastAsia="en-US"/>
        </w:rPr>
      </w:pPr>
      <w:r>
        <w:rPr>
          <w:rFonts w:eastAsiaTheme="minorHAnsi"/>
          <w:b/>
          <w:lang w:eastAsia="en-US"/>
        </w:rPr>
        <w:t xml:space="preserve">- </w:t>
      </w:r>
      <w:r w:rsidR="00384A5F" w:rsidRPr="00F32E24">
        <w:rPr>
          <w:rFonts w:eastAsiaTheme="minorHAnsi"/>
          <w:lang w:eastAsia="en-US"/>
        </w:rPr>
        <w:t>формировать понятие основных правил расходования денег, умение учитывать в</w:t>
      </w:r>
      <w:r>
        <w:rPr>
          <w:rFonts w:eastAsiaTheme="minorHAnsi"/>
          <w:lang w:eastAsia="en-US"/>
        </w:rPr>
        <w:t>ажность и необходимость покупки.</w:t>
      </w:r>
    </w:p>
    <w:p w:rsidR="00384A5F" w:rsidRDefault="00384A5F" w:rsidP="00201AF9">
      <w:pPr>
        <w:spacing w:line="276" w:lineRule="auto"/>
        <w:jc w:val="both"/>
        <w:rPr>
          <w:rFonts w:eastAsiaTheme="minorHAnsi"/>
          <w:b/>
          <w:lang w:eastAsia="en-US"/>
        </w:rPr>
      </w:pPr>
      <w:r w:rsidRPr="005211DD">
        <w:rPr>
          <w:rFonts w:eastAsiaTheme="minorHAnsi"/>
          <w:b/>
          <w:lang w:eastAsia="en-US"/>
        </w:rPr>
        <w:t>Развивающие:</w:t>
      </w:r>
      <w:r>
        <w:rPr>
          <w:rFonts w:eastAsiaTheme="minorHAnsi"/>
          <w:b/>
          <w:lang w:eastAsia="en-US"/>
        </w:rPr>
        <w:t xml:space="preserve"> </w:t>
      </w:r>
    </w:p>
    <w:p w:rsidR="00384A5F" w:rsidRDefault="00384A5F" w:rsidP="00201AF9">
      <w:pPr>
        <w:spacing w:line="276" w:lineRule="auto"/>
        <w:jc w:val="both"/>
        <w:rPr>
          <w:rFonts w:eastAsiaTheme="minorHAnsi"/>
          <w:lang w:eastAsia="en-US"/>
        </w:rPr>
      </w:pPr>
      <w:r w:rsidRPr="005211DD">
        <w:rPr>
          <w:rFonts w:eastAsiaTheme="minorHAnsi"/>
          <w:lang w:eastAsia="en-US"/>
        </w:rPr>
        <w:t>-</w:t>
      </w:r>
      <w:r>
        <w:rPr>
          <w:rFonts w:eastAsiaTheme="minorHAnsi"/>
          <w:lang w:eastAsia="en-US"/>
        </w:rPr>
        <w:t xml:space="preserve"> развивать познавательный интерес детей к </w:t>
      </w:r>
      <w:r w:rsidR="00201AF9">
        <w:rPr>
          <w:rFonts w:eastAsiaTheme="minorHAnsi"/>
          <w:lang w:eastAsia="en-US"/>
        </w:rPr>
        <w:t>вопросам финансовой грамотности;</w:t>
      </w:r>
    </w:p>
    <w:p w:rsidR="00201AF9" w:rsidRDefault="00201AF9" w:rsidP="00201AF9">
      <w:pPr>
        <w:spacing w:line="276" w:lineRule="auto"/>
        <w:jc w:val="both"/>
        <w:rPr>
          <w:rFonts w:eastAsiaTheme="minorHAnsi"/>
          <w:lang w:eastAsia="en-US"/>
        </w:rPr>
      </w:pPr>
      <w:r>
        <w:rPr>
          <w:rFonts w:eastAsiaTheme="minorHAnsi"/>
          <w:lang w:eastAsia="en-US"/>
        </w:rPr>
        <w:t>- с</w:t>
      </w:r>
      <w:r w:rsidR="00384A5F" w:rsidRPr="005211DD">
        <w:rPr>
          <w:rFonts w:eastAsiaTheme="minorHAnsi"/>
          <w:lang w:eastAsia="en-US"/>
        </w:rPr>
        <w:t>пособствовать развитию памяти</w:t>
      </w:r>
      <w:r w:rsidR="00384A5F">
        <w:rPr>
          <w:rFonts w:eastAsiaTheme="minorHAnsi"/>
          <w:lang w:eastAsia="en-US"/>
        </w:rPr>
        <w:t>, речи, любознательности в процессе познавательно игровой дея</w:t>
      </w:r>
      <w:r>
        <w:rPr>
          <w:rFonts w:eastAsiaTheme="minorHAnsi"/>
          <w:lang w:eastAsia="en-US"/>
        </w:rPr>
        <w:t>тельности;</w:t>
      </w:r>
    </w:p>
    <w:p w:rsidR="00201AF9" w:rsidRPr="005211DD" w:rsidRDefault="00201AF9" w:rsidP="00201AF9">
      <w:pPr>
        <w:spacing w:line="276" w:lineRule="auto"/>
        <w:jc w:val="both"/>
        <w:rPr>
          <w:rFonts w:eastAsiaTheme="minorHAnsi"/>
          <w:lang w:eastAsia="en-US"/>
        </w:rPr>
      </w:pPr>
      <w:r>
        <w:rPr>
          <w:rFonts w:eastAsiaTheme="minorHAnsi"/>
          <w:lang w:eastAsia="en-US"/>
        </w:rPr>
        <w:t>- р</w:t>
      </w:r>
      <w:r w:rsidR="00384A5F">
        <w:rPr>
          <w:rFonts w:eastAsiaTheme="minorHAnsi"/>
          <w:lang w:eastAsia="en-US"/>
        </w:rPr>
        <w:t>азвивать мышление через умение анализировать, сравнивать, обобщать.</w:t>
      </w:r>
    </w:p>
    <w:p w:rsidR="00384A5F" w:rsidRDefault="00384A5F" w:rsidP="00201AF9">
      <w:pPr>
        <w:spacing w:line="276" w:lineRule="auto"/>
        <w:jc w:val="both"/>
        <w:rPr>
          <w:rFonts w:eastAsiaTheme="minorHAnsi"/>
          <w:b/>
          <w:lang w:eastAsia="en-US"/>
        </w:rPr>
      </w:pPr>
      <w:r>
        <w:rPr>
          <w:rFonts w:eastAsiaTheme="minorHAnsi"/>
          <w:b/>
          <w:lang w:eastAsia="en-US"/>
        </w:rPr>
        <w:t>В</w:t>
      </w:r>
      <w:r w:rsidRPr="005211DD">
        <w:rPr>
          <w:rFonts w:eastAsiaTheme="minorHAnsi"/>
          <w:b/>
          <w:lang w:eastAsia="en-US"/>
        </w:rPr>
        <w:t>оспитательные:</w:t>
      </w:r>
    </w:p>
    <w:p w:rsidR="00384A5F" w:rsidRPr="00F32E24" w:rsidRDefault="00384A5F" w:rsidP="00201AF9">
      <w:pPr>
        <w:spacing w:line="276" w:lineRule="auto"/>
        <w:jc w:val="both"/>
        <w:rPr>
          <w:rFonts w:eastAsiaTheme="minorHAnsi"/>
          <w:lang w:eastAsia="en-US"/>
        </w:rPr>
      </w:pPr>
      <w:r>
        <w:rPr>
          <w:rFonts w:eastAsiaTheme="minorHAnsi"/>
          <w:b/>
          <w:lang w:eastAsia="en-US"/>
        </w:rPr>
        <w:t xml:space="preserve">- </w:t>
      </w:r>
      <w:r w:rsidRPr="00F32E24">
        <w:rPr>
          <w:rFonts w:eastAsiaTheme="minorHAnsi"/>
          <w:lang w:eastAsia="en-US"/>
        </w:rPr>
        <w:t>воспитывать уважения к труду, людям труда, бережливого отношения ко всем видам собственности;</w:t>
      </w:r>
    </w:p>
    <w:p w:rsidR="00384A5F" w:rsidRDefault="00384A5F" w:rsidP="00201AF9">
      <w:pPr>
        <w:spacing w:line="276" w:lineRule="auto"/>
        <w:jc w:val="both"/>
        <w:rPr>
          <w:rFonts w:eastAsiaTheme="minorHAnsi"/>
          <w:lang w:eastAsia="en-US"/>
        </w:rPr>
      </w:pPr>
      <w:r>
        <w:rPr>
          <w:rFonts w:eastAsiaTheme="minorHAnsi"/>
          <w:lang w:eastAsia="en-US"/>
        </w:rPr>
        <w:t>-</w:t>
      </w:r>
      <w:r w:rsidR="00201AF9">
        <w:rPr>
          <w:rFonts w:eastAsiaTheme="minorHAnsi"/>
          <w:lang w:eastAsia="en-US"/>
        </w:rPr>
        <w:t xml:space="preserve"> </w:t>
      </w:r>
      <w:r w:rsidRPr="00F32E24">
        <w:rPr>
          <w:rFonts w:eastAsiaTheme="minorHAnsi"/>
          <w:lang w:eastAsia="en-US"/>
        </w:rPr>
        <w:t>воспи</w:t>
      </w:r>
      <w:r>
        <w:rPr>
          <w:rFonts w:eastAsiaTheme="minorHAnsi"/>
          <w:lang w:eastAsia="en-US"/>
        </w:rPr>
        <w:t>тывать нравственно-экономические</w:t>
      </w:r>
      <w:r w:rsidRPr="00F32E24">
        <w:rPr>
          <w:rFonts w:eastAsiaTheme="minorHAnsi"/>
          <w:lang w:eastAsia="en-US"/>
        </w:rPr>
        <w:t xml:space="preserve"> качеств</w:t>
      </w:r>
      <w:r>
        <w:rPr>
          <w:rFonts w:eastAsiaTheme="minorHAnsi"/>
          <w:lang w:eastAsia="en-US"/>
        </w:rPr>
        <w:t>а и ценностные ориентиры, необходимые</w:t>
      </w:r>
      <w:r w:rsidRPr="00F32E24">
        <w:rPr>
          <w:rFonts w:eastAsiaTheme="minorHAnsi"/>
          <w:lang w:eastAsia="en-US"/>
        </w:rPr>
        <w:t xml:space="preserve"> для рационально</w:t>
      </w:r>
      <w:r>
        <w:rPr>
          <w:rFonts w:eastAsiaTheme="minorHAnsi"/>
          <w:lang w:eastAsia="en-US"/>
        </w:rPr>
        <w:t xml:space="preserve">го поведения в финансовой сфере, </w:t>
      </w:r>
      <w:r w:rsidRPr="005211DD">
        <w:rPr>
          <w:rFonts w:eastAsiaTheme="minorHAnsi"/>
          <w:lang w:eastAsia="en-US"/>
        </w:rPr>
        <w:t>начало разумного поведения в жизненных ситуациях, связанных с деньгами</w:t>
      </w:r>
      <w:r w:rsidR="00201AF9">
        <w:rPr>
          <w:rFonts w:eastAsiaTheme="minorHAnsi"/>
          <w:lang w:eastAsia="en-US"/>
        </w:rPr>
        <w:t>.</w:t>
      </w:r>
    </w:p>
    <w:p w:rsidR="00A5744C" w:rsidRDefault="00A5744C" w:rsidP="00A5744C">
      <w:pPr>
        <w:widowControl w:val="0"/>
        <w:autoSpaceDE w:val="0"/>
        <w:autoSpaceDN w:val="0"/>
        <w:adjustRightInd w:val="0"/>
        <w:jc w:val="center"/>
        <w:rPr>
          <w:b/>
          <w:sz w:val="28"/>
          <w:szCs w:val="28"/>
        </w:rPr>
      </w:pPr>
    </w:p>
    <w:p w:rsidR="00E532D4" w:rsidRDefault="00E532D4" w:rsidP="00A5744C">
      <w:pPr>
        <w:widowControl w:val="0"/>
        <w:autoSpaceDE w:val="0"/>
        <w:autoSpaceDN w:val="0"/>
        <w:adjustRightInd w:val="0"/>
        <w:jc w:val="center"/>
        <w:rPr>
          <w:b/>
          <w:sz w:val="28"/>
          <w:szCs w:val="28"/>
        </w:rPr>
      </w:pPr>
    </w:p>
    <w:p w:rsidR="00A5744C" w:rsidRDefault="00A5744C" w:rsidP="00A5744C">
      <w:pPr>
        <w:widowControl w:val="0"/>
        <w:autoSpaceDE w:val="0"/>
        <w:autoSpaceDN w:val="0"/>
        <w:adjustRightInd w:val="0"/>
        <w:jc w:val="center"/>
        <w:rPr>
          <w:b/>
          <w:sz w:val="28"/>
          <w:szCs w:val="28"/>
        </w:rPr>
      </w:pPr>
    </w:p>
    <w:p w:rsidR="00A5744C" w:rsidRDefault="00A5744C" w:rsidP="00A5744C">
      <w:pPr>
        <w:widowControl w:val="0"/>
        <w:autoSpaceDE w:val="0"/>
        <w:autoSpaceDN w:val="0"/>
        <w:adjustRightInd w:val="0"/>
        <w:jc w:val="center"/>
        <w:rPr>
          <w:b/>
          <w:sz w:val="28"/>
          <w:szCs w:val="28"/>
        </w:rPr>
      </w:pPr>
    </w:p>
    <w:p w:rsidR="00A5744C" w:rsidRDefault="00A5744C" w:rsidP="00A5744C">
      <w:pPr>
        <w:widowControl w:val="0"/>
        <w:autoSpaceDE w:val="0"/>
        <w:autoSpaceDN w:val="0"/>
        <w:adjustRightInd w:val="0"/>
        <w:jc w:val="center"/>
        <w:rPr>
          <w:b/>
          <w:sz w:val="28"/>
          <w:szCs w:val="28"/>
        </w:rPr>
      </w:pPr>
    </w:p>
    <w:p w:rsidR="00A5744C" w:rsidRDefault="00A5744C" w:rsidP="00A5744C">
      <w:pPr>
        <w:widowControl w:val="0"/>
        <w:autoSpaceDE w:val="0"/>
        <w:autoSpaceDN w:val="0"/>
        <w:adjustRightInd w:val="0"/>
        <w:jc w:val="center"/>
        <w:rPr>
          <w:b/>
          <w:sz w:val="28"/>
          <w:szCs w:val="28"/>
        </w:rPr>
      </w:pPr>
    </w:p>
    <w:p w:rsidR="00A5744C" w:rsidRDefault="00A5744C" w:rsidP="00A5744C">
      <w:pPr>
        <w:widowControl w:val="0"/>
        <w:autoSpaceDE w:val="0"/>
        <w:autoSpaceDN w:val="0"/>
        <w:adjustRightInd w:val="0"/>
        <w:jc w:val="center"/>
        <w:rPr>
          <w:b/>
          <w:sz w:val="28"/>
          <w:szCs w:val="28"/>
        </w:rPr>
      </w:pPr>
    </w:p>
    <w:p w:rsidR="00A5744C" w:rsidRDefault="00A5744C" w:rsidP="00A5744C">
      <w:pPr>
        <w:widowControl w:val="0"/>
        <w:autoSpaceDE w:val="0"/>
        <w:autoSpaceDN w:val="0"/>
        <w:adjustRightInd w:val="0"/>
        <w:jc w:val="center"/>
        <w:rPr>
          <w:b/>
          <w:sz w:val="28"/>
          <w:szCs w:val="28"/>
        </w:rPr>
      </w:pPr>
    </w:p>
    <w:p w:rsidR="00F9143C" w:rsidRPr="002F1E8A" w:rsidRDefault="00F9143C" w:rsidP="00F9143C">
      <w:pPr>
        <w:widowControl w:val="0"/>
        <w:autoSpaceDE w:val="0"/>
        <w:autoSpaceDN w:val="0"/>
        <w:adjustRightInd w:val="0"/>
        <w:jc w:val="center"/>
        <w:rPr>
          <w:b/>
        </w:rPr>
      </w:pPr>
      <w:r w:rsidRPr="002F1E8A">
        <w:rPr>
          <w:b/>
          <w:sz w:val="28"/>
          <w:szCs w:val="28"/>
        </w:rPr>
        <w:lastRenderedPageBreak/>
        <w:t>П</w:t>
      </w:r>
      <w:r w:rsidRPr="002F1E8A">
        <w:rPr>
          <w:b/>
        </w:rPr>
        <w:t>ринципы построения программы</w:t>
      </w:r>
      <w:r>
        <w:rPr>
          <w:b/>
        </w:rPr>
        <w:t xml:space="preserve"> и подходы к формированию</w:t>
      </w:r>
    </w:p>
    <w:p w:rsidR="00F9143C" w:rsidRDefault="00F9143C" w:rsidP="00B431EC">
      <w:pPr>
        <w:pStyle w:val="c7"/>
        <w:shd w:val="clear" w:color="auto" w:fill="FFFFFF"/>
        <w:spacing w:before="0" w:beforeAutospacing="0" w:after="0" w:afterAutospacing="0"/>
        <w:ind w:left="962" w:right="684" w:firstLine="708"/>
        <w:jc w:val="both"/>
        <w:rPr>
          <w:rStyle w:val="c0"/>
          <w:color w:val="000000"/>
        </w:rPr>
      </w:pPr>
    </w:p>
    <w:p w:rsidR="00B431EC" w:rsidRDefault="00B431EC" w:rsidP="00B431EC">
      <w:pPr>
        <w:pStyle w:val="c7"/>
        <w:shd w:val="clear" w:color="auto" w:fill="FFFFFF"/>
        <w:spacing w:before="0" w:beforeAutospacing="0" w:after="0" w:afterAutospacing="0"/>
        <w:ind w:left="962" w:right="684" w:firstLine="708"/>
        <w:jc w:val="both"/>
        <w:rPr>
          <w:color w:val="000000"/>
          <w:sz w:val="22"/>
          <w:szCs w:val="22"/>
        </w:rPr>
      </w:pPr>
      <w:r>
        <w:rPr>
          <w:rStyle w:val="c0"/>
          <w:color w:val="000000"/>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B431EC" w:rsidRDefault="00B431EC" w:rsidP="00B431EC">
      <w:pPr>
        <w:numPr>
          <w:ilvl w:val="0"/>
          <w:numId w:val="6"/>
        </w:numPr>
        <w:shd w:val="clear" w:color="auto" w:fill="FFFFFF"/>
        <w:spacing w:before="30" w:after="30"/>
        <w:ind w:left="1388"/>
        <w:rPr>
          <w:color w:val="000000"/>
          <w:sz w:val="22"/>
          <w:szCs w:val="22"/>
        </w:rPr>
      </w:pPr>
      <w:r>
        <w:rPr>
          <w:rStyle w:val="c0"/>
          <w:color w:val="000000"/>
        </w:rPr>
        <w:t>Учет индивидуальных особенностей и возможностей детей;</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гармоничного</w:t>
      </w:r>
      <w:proofErr w:type="gramEnd"/>
      <w:r>
        <w:rPr>
          <w:rStyle w:val="c0"/>
          <w:color w:val="000000"/>
        </w:rPr>
        <w:t xml:space="preserve"> восприятия экономической культуры;</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экономической</w:t>
      </w:r>
      <w:proofErr w:type="gramEnd"/>
      <w:r>
        <w:rPr>
          <w:rStyle w:val="c0"/>
          <w:color w:val="000000"/>
        </w:rPr>
        <w:t xml:space="preserve"> направленности в воспитании;</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целенаправленной</w:t>
      </w:r>
      <w:proofErr w:type="gramEnd"/>
      <w:r>
        <w:rPr>
          <w:rStyle w:val="c0"/>
          <w:color w:val="000000"/>
        </w:rPr>
        <w:t xml:space="preserve"> ориентированности на ценностные отношения; целостности;</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единство</w:t>
      </w:r>
      <w:proofErr w:type="gramEnd"/>
      <w:r>
        <w:rPr>
          <w:rStyle w:val="c0"/>
          <w:color w:val="000000"/>
        </w:rPr>
        <w:t xml:space="preserve"> воспитания, обучения и развития;</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системность</w:t>
      </w:r>
      <w:proofErr w:type="gramEnd"/>
      <w:r>
        <w:rPr>
          <w:rStyle w:val="c0"/>
          <w:color w:val="000000"/>
        </w:rPr>
        <w:t xml:space="preserve"> и последовательность;</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сочетание</w:t>
      </w:r>
      <w:proofErr w:type="gramEnd"/>
      <w:r>
        <w:rPr>
          <w:rStyle w:val="c0"/>
          <w:color w:val="000000"/>
        </w:rPr>
        <w:t xml:space="preserve"> коллективных и индивидуальных форм работы;</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наглядность</w:t>
      </w:r>
      <w:proofErr w:type="gramEnd"/>
      <w:r>
        <w:rPr>
          <w:rStyle w:val="c0"/>
          <w:color w:val="000000"/>
        </w:rPr>
        <w:t>;</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доступность</w:t>
      </w:r>
      <w:proofErr w:type="gramEnd"/>
      <w:r>
        <w:rPr>
          <w:rStyle w:val="c0"/>
          <w:color w:val="000000"/>
        </w:rPr>
        <w:t>;</w:t>
      </w:r>
    </w:p>
    <w:p w:rsidR="00B431EC" w:rsidRDefault="00B431EC" w:rsidP="00B431EC">
      <w:pPr>
        <w:numPr>
          <w:ilvl w:val="0"/>
          <w:numId w:val="6"/>
        </w:numPr>
        <w:shd w:val="clear" w:color="auto" w:fill="FFFFFF"/>
        <w:spacing w:before="30" w:after="30"/>
        <w:ind w:left="1388"/>
        <w:rPr>
          <w:color w:val="000000"/>
          <w:sz w:val="22"/>
          <w:szCs w:val="22"/>
        </w:rPr>
      </w:pPr>
      <w:proofErr w:type="gramStart"/>
      <w:r>
        <w:rPr>
          <w:rStyle w:val="c0"/>
          <w:color w:val="000000"/>
        </w:rPr>
        <w:t>активность</w:t>
      </w:r>
      <w:proofErr w:type="gramEnd"/>
      <w:r>
        <w:rPr>
          <w:rStyle w:val="c0"/>
          <w:color w:val="000000"/>
        </w:rPr>
        <w:t>.</w:t>
      </w:r>
    </w:p>
    <w:p w:rsidR="00201AF9" w:rsidRDefault="00201AF9" w:rsidP="00201AF9">
      <w:pPr>
        <w:spacing w:line="276" w:lineRule="auto"/>
        <w:jc w:val="both"/>
        <w:rPr>
          <w:rFonts w:eastAsiaTheme="minorHAnsi"/>
          <w:lang w:eastAsia="en-US"/>
        </w:rPr>
      </w:pPr>
    </w:p>
    <w:p w:rsidR="00384A5F" w:rsidRDefault="00384A5F" w:rsidP="00201AF9">
      <w:pPr>
        <w:spacing w:line="276" w:lineRule="auto"/>
        <w:ind w:firstLine="708"/>
        <w:jc w:val="both"/>
        <w:rPr>
          <w:rFonts w:eastAsiaTheme="minorHAnsi"/>
          <w:lang w:eastAsia="en-US"/>
        </w:rPr>
      </w:pPr>
      <w:r w:rsidRPr="00905307">
        <w:rPr>
          <w:rFonts w:eastAsiaTheme="minorHAnsi"/>
          <w:lang w:eastAsia="en-US"/>
        </w:rPr>
        <w:t>В результате реализации программы «</w:t>
      </w:r>
      <w:r>
        <w:rPr>
          <w:rFonts w:eastAsiaTheme="minorHAnsi"/>
          <w:lang w:eastAsia="en-US"/>
        </w:rPr>
        <w:t>Юные финансисты</w:t>
      </w:r>
      <w:r w:rsidRPr="00905307">
        <w:rPr>
          <w:rFonts w:eastAsiaTheme="minorHAnsi"/>
          <w:lang w:eastAsia="en-US"/>
        </w:rPr>
        <w:t>» не</w:t>
      </w:r>
      <w:r w:rsidR="00201AF9">
        <w:rPr>
          <w:rFonts w:eastAsiaTheme="minorHAnsi"/>
          <w:lang w:eastAsia="en-US"/>
        </w:rPr>
        <w:t xml:space="preserve">обходимо обеспечить достижение воспитанников </w:t>
      </w:r>
      <w:r w:rsidRPr="00905307">
        <w:rPr>
          <w:rFonts w:eastAsiaTheme="minorHAnsi"/>
          <w:lang w:eastAsia="en-US"/>
        </w:rPr>
        <w:t xml:space="preserve">следующих личностных и </w:t>
      </w:r>
      <w:r w:rsidRPr="00654317">
        <w:rPr>
          <w:rFonts w:eastAsiaTheme="minorHAnsi"/>
          <w:lang w:eastAsia="en-US"/>
        </w:rPr>
        <w:t xml:space="preserve">метапредметных </w:t>
      </w:r>
      <w:r w:rsidRPr="00905307">
        <w:rPr>
          <w:rFonts w:eastAsiaTheme="minorHAnsi"/>
          <w:lang w:eastAsia="en-US"/>
        </w:rPr>
        <w:t>результатов:</w:t>
      </w:r>
    </w:p>
    <w:p w:rsidR="00384A5F" w:rsidRDefault="00384A5F" w:rsidP="00201AF9">
      <w:pPr>
        <w:spacing w:line="276" w:lineRule="auto"/>
        <w:jc w:val="both"/>
        <w:rPr>
          <w:rFonts w:eastAsiaTheme="minorHAnsi"/>
          <w:lang w:eastAsia="en-US"/>
        </w:rPr>
      </w:pPr>
      <w:r>
        <w:rPr>
          <w:rFonts w:eastAsiaTheme="minorHAnsi"/>
          <w:lang w:eastAsia="en-US"/>
        </w:rPr>
        <w:t>-понимать и ценить окружающий предметный мир, как результат труда людей;</w:t>
      </w:r>
    </w:p>
    <w:p w:rsidR="00384A5F" w:rsidRDefault="00384A5F" w:rsidP="00201AF9">
      <w:pPr>
        <w:spacing w:line="276" w:lineRule="auto"/>
        <w:jc w:val="both"/>
        <w:rPr>
          <w:rFonts w:eastAsiaTheme="minorHAnsi"/>
          <w:lang w:eastAsia="en-US"/>
        </w:rPr>
      </w:pPr>
      <w:r>
        <w:rPr>
          <w:rFonts w:eastAsiaTheme="minorHAnsi"/>
          <w:lang w:eastAsia="en-US"/>
        </w:rPr>
        <w:t xml:space="preserve">- уважать людей умеющих трудиться </w:t>
      </w:r>
      <w:proofErr w:type="gramStart"/>
      <w:r>
        <w:rPr>
          <w:rFonts w:eastAsiaTheme="minorHAnsi"/>
          <w:lang w:eastAsia="en-US"/>
        </w:rPr>
        <w:t>и  зарабатывать</w:t>
      </w:r>
      <w:proofErr w:type="gramEnd"/>
      <w:r>
        <w:rPr>
          <w:rFonts w:eastAsiaTheme="minorHAnsi"/>
          <w:lang w:eastAsia="en-US"/>
        </w:rPr>
        <w:t xml:space="preserve"> деньги;</w:t>
      </w:r>
    </w:p>
    <w:p w:rsidR="00384A5F" w:rsidRDefault="00384A5F" w:rsidP="00201AF9">
      <w:pPr>
        <w:spacing w:line="276" w:lineRule="auto"/>
        <w:jc w:val="both"/>
        <w:rPr>
          <w:rFonts w:eastAsiaTheme="minorHAnsi"/>
          <w:lang w:eastAsia="en-US"/>
        </w:rPr>
      </w:pPr>
      <w:r>
        <w:rPr>
          <w:rFonts w:eastAsiaTheme="minorHAnsi"/>
          <w:lang w:eastAsia="en-US"/>
        </w:rPr>
        <w:t>-осознавать взаимосвязь понятий «труд-продукт-деньги»;</w:t>
      </w:r>
    </w:p>
    <w:p w:rsidR="00201AF9" w:rsidRDefault="00384A5F" w:rsidP="00201AF9">
      <w:pPr>
        <w:spacing w:line="276" w:lineRule="auto"/>
        <w:jc w:val="both"/>
        <w:rPr>
          <w:rFonts w:eastAsiaTheme="minorHAnsi"/>
          <w:lang w:eastAsia="en-US"/>
        </w:rPr>
      </w:pPr>
      <w:r>
        <w:rPr>
          <w:rFonts w:eastAsiaTheme="minorHAnsi"/>
          <w:lang w:eastAsia="en-US"/>
        </w:rPr>
        <w:t>-применять полученные умения и навыки в реальных жизненных ситуациях.</w:t>
      </w:r>
    </w:p>
    <w:p w:rsidR="00384A5F" w:rsidRDefault="00384A5F" w:rsidP="00201AF9">
      <w:pPr>
        <w:spacing w:line="276" w:lineRule="auto"/>
        <w:jc w:val="both"/>
        <w:rPr>
          <w:rFonts w:eastAsiaTheme="minorHAnsi"/>
          <w:lang w:eastAsia="en-US"/>
        </w:rPr>
      </w:pPr>
      <w:r w:rsidRPr="000B7C4E">
        <w:rPr>
          <w:rFonts w:eastAsiaTheme="minorHAnsi"/>
          <w:lang w:eastAsia="en-US"/>
        </w:rPr>
        <w:t>Метапредметные результаты:</w:t>
      </w:r>
    </w:p>
    <w:p w:rsidR="00384A5F" w:rsidRDefault="00384A5F" w:rsidP="00201AF9">
      <w:pPr>
        <w:spacing w:line="276" w:lineRule="auto"/>
        <w:rPr>
          <w:rFonts w:eastAsiaTheme="minorHAnsi"/>
          <w:lang w:eastAsia="en-US"/>
        </w:rPr>
      </w:pPr>
      <w:r>
        <w:rPr>
          <w:rFonts w:eastAsiaTheme="minorHAnsi"/>
          <w:lang w:eastAsia="en-US"/>
        </w:rPr>
        <w:t>-</w:t>
      </w:r>
      <w:r w:rsidRPr="000B7C4E">
        <w:rPr>
          <w:rFonts w:eastAsiaTheme="minorHAnsi"/>
          <w:lang w:eastAsia="en-US"/>
        </w:rPr>
        <w:t>умение самостоятельно определять цели, ставить и формулировать новые задачи в своей познавательной деятельности;</w:t>
      </w:r>
    </w:p>
    <w:p w:rsidR="00384A5F" w:rsidRDefault="00384A5F" w:rsidP="00201AF9">
      <w:pPr>
        <w:spacing w:line="276" w:lineRule="auto"/>
        <w:rPr>
          <w:rFonts w:eastAsiaTheme="minorHAnsi"/>
          <w:lang w:eastAsia="en-US"/>
        </w:rPr>
      </w:pPr>
      <w:r>
        <w:rPr>
          <w:rFonts w:eastAsiaTheme="minorHAnsi"/>
          <w:lang w:eastAsia="en-US"/>
        </w:rPr>
        <w:t>-формирование у ребёнка правильного представления о финансовом мире, поможет стать успешным и самостоятельным человеком</w:t>
      </w:r>
    </w:p>
    <w:p w:rsidR="00384A5F" w:rsidRDefault="00384A5F" w:rsidP="00201AF9">
      <w:pPr>
        <w:spacing w:line="276" w:lineRule="auto"/>
        <w:rPr>
          <w:rFonts w:eastAsiaTheme="minorHAnsi"/>
          <w:lang w:eastAsia="en-US"/>
        </w:rPr>
      </w:pPr>
      <w:r>
        <w:rPr>
          <w:rFonts w:eastAsiaTheme="minorHAnsi"/>
          <w:lang w:eastAsia="en-US"/>
        </w:rPr>
        <w:t>-умение участвовать в коллективном обсуждении проблемных ситуации и их решений;</w:t>
      </w:r>
    </w:p>
    <w:p w:rsidR="00384A5F" w:rsidRPr="00654317" w:rsidRDefault="00384A5F" w:rsidP="00201AF9">
      <w:pPr>
        <w:spacing w:line="276" w:lineRule="auto"/>
        <w:rPr>
          <w:rFonts w:eastAsiaTheme="minorHAnsi"/>
          <w:lang w:eastAsia="en-US"/>
        </w:rPr>
      </w:pPr>
      <w:r w:rsidRPr="00654317">
        <w:rPr>
          <w:rFonts w:eastAsiaTheme="minorHAnsi"/>
          <w:lang w:eastAsia="en-US"/>
        </w:rPr>
        <w:t xml:space="preserve">- умение самостоятельно определять цели, ставить и формулировать новые задачи в своей познавательной деятельности; </w:t>
      </w:r>
    </w:p>
    <w:p w:rsidR="00384A5F" w:rsidRPr="00654317" w:rsidRDefault="00384A5F" w:rsidP="00201AF9">
      <w:pPr>
        <w:spacing w:line="276" w:lineRule="auto"/>
        <w:rPr>
          <w:rFonts w:eastAsiaTheme="minorHAnsi"/>
          <w:lang w:eastAsia="en-US"/>
        </w:rPr>
      </w:pPr>
      <w:r w:rsidRPr="00654317">
        <w:rPr>
          <w:rFonts w:eastAsiaTheme="minorHAnsi"/>
          <w:lang w:eastAsia="en-US"/>
        </w:rPr>
        <w:t>- умение планировать, контролировать и оценивать свои действия в соответствии с поставленной задачей и условиями ее реализации;</w:t>
      </w:r>
    </w:p>
    <w:p w:rsidR="00384A5F" w:rsidRPr="00654317" w:rsidRDefault="00384A5F" w:rsidP="00201AF9">
      <w:pPr>
        <w:spacing w:line="276" w:lineRule="auto"/>
        <w:rPr>
          <w:rFonts w:eastAsiaTheme="minorHAnsi"/>
          <w:lang w:eastAsia="en-US"/>
        </w:rPr>
      </w:pPr>
      <w:r w:rsidRPr="00654317">
        <w:rPr>
          <w:rFonts w:eastAsiaTheme="minorHAnsi"/>
          <w:lang w:eastAsia="en-US"/>
        </w:rPr>
        <w:t xml:space="preserve">- определять наиболее эффективные способы достижения результата; </w:t>
      </w:r>
    </w:p>
    <w:p w:rsidR="00384A5F" w:rsidRPr="00654317" w:rsidRDefault="00384A5F" w:rsidP="00201AF9">
      <w:pPr>
        <w:spacing w:line="276" w:lineRule="auto"/>
        <w:rPr>
          <w:rFonts w:eastAsiaTheme="minorHAnsi"/>
          <w:lang w:eastAsia="en-US"/>
        </w:rPr>
      </w:pPr>
      <w:r w:rsidRPr="00654317">
        <w:rPr>
          <w:rFonts w:eastAsiaTheme="minorHAnsi"/>
          <w:lang w:eastAsia="en-US"/>
        </w:rPr>
        <w:t xml:space="preserve">- освоение способов решения проблем творческого и поискового характера; </w:t>
      </w:r>
    </w:p>
    <w:p w:rsidR="00384A5F" w:rsidRPr="00654317" w:rsidRDefault="00384A5F" w:rsidP="00201AF9">
      <w:pPr>
        <w:spacing w:line="276" w:lineRule="auto"/>
        <w:rPr>
          <w:rFonts w:eastAsiaTheme="minorHAnsi"/>
          <w:lang w:eastAsia="en-US"/>
        </w:rPr>
      </w:pPr>
      <w:r w:rsidRPr="00654317">
        <w:rPr>
          <w:rFonts w:eastAsiaTheme="minorHAnsi"/>
          <w:lang w:eastAsia="en-US"/>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рассуждение, умозаключение (индуктивное, дедуктивное и по аналогии) и делать выводы; </w:t>
      </w:r>
    </w:p>
    <w:p w:rsidR="00384A5F" w:rsidRPr="00654317" w:rsidRDefault="00384A5F" w:rsidP="00201AF9">
      <w:pPr>
        <w:spacing w:line="276" w:lineRule="auto"/>
        <w:rPr>
          <w:rFonts w:eastAsiaTheme="minorHAnsi"/>
          <w:lang w:eastAsia="en-US"/>
        </w:rPr>
      </w:pPr>
      <w:r w:rsidRPr="00654317">
        <w:rPr>
          <w:rFonts w:eastAsiaTheme="minorHAnsi"/>
          <w:lang w:eastAsia="en-US"/>
        </w:rPr>
        <w:t xml:space="preserve">- владение основами самоконтроля, самооценки, принятия решений и осуществления осознанного выбора в познавательной деятельности; </w:t>
      </w:r>
    </w:p>
    <w:p w:rsidR="00384A5F" w:rsidRPr="00654317" w:rsidRDefault="00384A5F" w:rsidP="00201AF9">
      <w:pPr>
        <w:spacing w:line="276" w:lineRule="auto"/>
        <w:rPr>
          <w:rFonts w:eastAsiaTheme="minorHAnsi"/>
          <w:lang w:eastAsia="en-US"/>
        </w:rPr>
      </w:pPr>
      <w:r w:rsidRPr="00654317">
        <w:rPr>
          <w:rFonts w:eastAsiaTheme="minorHAnsi"/>
          <w:lang w:eastAsia="en-US"/>
        </w:rPr>
        <w:t xml:space="preserve">- умение организовывать учебное сотрудничество и совместную деятельность с педагогом и другими обучающимися;  </w:t>
      </w:r>
    </w:p>
    <w:p w:rsidR="00384A5F" w:rsidRPr="00654317" w:rsidRDefault="00384A5F" w:rsidP="00201AF9">
      <w:pPr>
        <w:spacing w:line="276" w:lineRule="auto"/>
        <w:rPr>
          <w:rFonts w:eastAsiaTheme="minorHAnsi"/>
          <w:lang w:eastAsia="en-US"/>
        </w:rPr>
      </w:pPr>
      <w:r w:rsidRPr="00654317">
        <w:rPr>
          <w:rFonts w:eastAsiaTheme="minorHAnsi"/>
          <w:lang w:eastAsia="en-US"/>
        </w:rPr>
        <w:lastRenderedPageBreak/>
        <w:t>-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84A5F" w:rsidRDefault="00384A5F" w:rsidP="00201AF9">
      <w:pPr>
        <w:spacing w:line="276" w:lineRule="auto"/>
        <w:rPr>
          <w:rFonts w:eastAsiaTheme="minorHAnsi"/>
          <w:lang w:eastAsia="en-US"/>
        </w:rPr>
      </w:pPr>
      <w:r w:rsidRPr="00654317">
        <w:rPr>
          <w:rFonts w:eastAsiaTheme="minorHAnsi"/>
          <w:lang w:eastAsia="en-US"/>
        </w:rPr>
        <w:t xml:space="preserve"> - владение диалогической речью, монологической контекстной речью;</w:t>
      </w:r>
    </w:p>
    <w:p w:rsidR="00384A5F" w:rsidRDefault="00384A5F" w:rsidP="00201AF9">
      <w:pPr>
        <w:spacing w:after="200" w:line="276" w:lineRule="auto"/>
        <w:ind w:firstLine="708"/>
        <w:jc w:val="both"/>
        <w:rPr>
          <w:rFonts w:eastAsiaTheme="minorHAnsi"/>
          <w:lang w:eastAsia="en-US"/>
        </w:rPr>
      </w:pPr>
      <w:r w:rsidRPr="00654317">
        <w:rPr>
          <w:rFonts w:eastAsiaTheme="minorHAnsi"/>
          <w:lang w:eastAsia="en-US"/>
        </w:rPr>
        <w:t>Программа предусматривает достижения предполагаемого резул</w:t>
      </w:r>
      <w:r w:rsidR="00201AF9">
        <w:rPr>
          <w:rFonts w:eastAsiaTheme="minorHAnsi"/>
          <w:lang w:eastAsia="en-US"/>
        </w:rPr>
        <w:t>ьтата и соответствует возрасту воспитанников и срокам реализации Программы.</w:t>
      </w:r>
    </w:p>
    <w:p w:rsidR="00A5744C" w:rsidRDefault="00384A5F" w:rsidP="00A5744C">
      <w:pPr>
        <w:spacing w:after="200" w:line="276" w:lineRule="auto"/>
        <w:ind w:firstLine="708"/>
        <w:jc w:val="both"/>
        <w:rPr>
          <w:rFonts w:eastAsiaTheme="minorHAnsi"/>
          <w:lang w:eastAsia="en-US"/>
        </w:rPr>
      </w:pPr>
      <w:r w:rsidRPr="00654317">
        <w:rPr>
          <w:rFonts w:eastAsiaTheme="minorHAnsi"/>
          <w:lang w:eastAsia="en-US"/>
        </w:rPr>
        <w:t>Отличительные особенности данной дополнительной образовательной программы от уже существ</w:t>
      </w:r>
      <w:r>
        <w:rPr>
          <w:rFonts w:eastAsiaTheme="minorHAnsi"/>
          <w:lang w:eastAsia="en-US"/>
        </w:rPr>
        <w:t xml:space="preserve">ующих образовательных программ, то, что </w:t>
      </w:r>
      <w:proofErr w:type="gramStart"/>
      <w:r>
        <w:rPr>
          <w:rFonts w:eastAsiaTheme="minorHAnsi"/>
          <w:lang w:eastAsia="en-US"/>
        </w:rPr>
        <w:t>при  реализации</w:t>
      </w:r>
      <w:proofErr w:type="gramEnd"/>
      <w:r w:rsidR="00201AF9">
        <w:rPr>
          <w:rFonts w:eastAsiaTheme="minorHAnsi"/>
          <w:lang w:eastAsia="en-US"/>
        </w:rPr>
        <w:t xml:space="preserve"> П</w:t>
      </w:r>
      <w:r w:rsidRPr="00654317">
        <w:rPr>
          <w:rFonts w:eastAsiaTheme="minorHAnsi"/>
          <w:lang w:eastAsia="en-US"/>
        </w:rPr>
        <w:t>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 Одно из ее преимуществ — игровая составляющая. Знакомство детей с финансовой аз</w:t>
      </w:r>
      <w:r w:rsidR="00A5744C">
        <w:rPr>
          <w:rFonts w:eastAsiaTheme="minorHAnsi"/>
          <w:lang w:eastAsia="en-US"/>
        </w:rPr>
        <w:t>букой проходит в игровой форме.</w:t>
      </w:r>
    </w:p>
    <w:p w:rsidR="00950ED5" w:rsidRPr="00A5744C" w:rsidRDefault="00384A5F" w:rsidP="00A5744C">
      <w:pPr>
        <w:spacing w:after="200" w:line="276" w:lineRule="auto"/>
        <w:ind w:firstLine="708"/>
        <w:jc w:val="both"/>
        <w:rPr>
          <w:rFonts w:eastAsiaTheme="minorHAnsi"/>
          <w:lang w:eastAsia="en-US"/>
        </w:rPr>
      </w:pPr>
      <w:r w:rsidRPr="00654317">
        <w:t>Программа р</w:t>
      </w:r>
      <w:r w:rsidRPr="00985AF8">
        <w:t xml:space="preserve">еализуется в </w:t>
      </w:r>
      <w:r>
        <w:t>М</w:t>
      </w:r>
      <w:r w:rsidR="00201AF9">
        <w:t>БДОУ «Детский сад «Теремок», с.Овгорт ул.Сынская д.15, на веранде в средне-старшей группе</w:t>
      </w:r>
      <w:r>
        <w:t xml:space="preserve"> «Звёздочки», дети 5-6 лет.</w:t>
      </w:r>
      <w:r w:rsidR="00201AF9">
        <w:t xml:space="preserve"> </w:t>
      </w:r>
      <w:r w:rsidRPr="00654317">
        <w:t>В</w:t>
      </w:r>
      <w:r w:rsidR="00201AF9">
        <w:t xml:space="preserve"> методическом</w:t>
      </w:r>
      <w:r w:rsidRPr="00654317">
        <w:t xml:space="preserve"> кабинете имеется учебно-методический комплекс</w:t>
      </w:r>
      <w:r w:rsidR="00950ED5">
        <w:t xml:space="preserve"> (</w:t>
      </w:r>
      <w:r>
        <w:t>дидактический материал, методические разработки).</w:t>
      </w:r>
      <w:r w:rsidR="00201AF9">
        <w:t xml:space="preserve"> На веранде </w:t>
      </w:r>
      <w:r>
        <w:t>оформлен центр финансового развития дошк</w:t>
      </w:r>
      <w:r w:rsidR="00950ED5">
        <w:t>ольника, о</w:t>
      </w:r>
      <w:r w:rsidR="00950ED5">
        <w:rPr>
          <w:rFonts w:eastAsiaTheme="minorHAnsi"/>
          <w:lang w:eastAsia="en-US"/>
        </w:rPr>
        <w:t>рганизована развивающая предметно-пространственная среда</w:t>
      </w:r>
      <w:r w:rsidRPr="002D0ABD">
        <w:rPr>
          <w:rFonts w:eastAsiaTheme="minorHAnsi"/>
          <w:lang w:eastAsia="en-US"/>
        </w:rPr>
        <w:t xml:space="preserve">.  </w:t>
      </w:r>
    </w:p>
    <w:p w:rsidR="00950ED5" w:rsidRDefault="00384A5F" w:rsidP="00950ED5">
      <w:pPr>
        <w:ind w:firstLine="708"/>
        <w:jc w:val="both"/>
        <w:rPr>
          <w:rFonts w:eastAsiaTheme="minorHAnsi"/>
          <w:lang w:eastAsia="en-US"/>
        </w:rPr>
      </w:pPr>
      <w:r w:rsidRPr="002D0ABD">
        <w:rPr>
          <w:rFonts w:eastAsiaTheme="minorHAnsi"/>
          <w:lang w:eastAsia="en-US"/>
        </w:rPr>
        <w:t xml:space="preserve">Известно, </w:t>
      </w:r>
      <w:r w:rsidR="00950ED5">
        <w:rPr>
          <w:rFonts w:eastAsiaTheme="minorHAnsi"/>
          <w:lang w:eastAsia="en-US"/>
        </w:rPr>
        <w:t xml:space="preserve">что </w:t>
      </w:r>
      <w:r w:rsidRPr="002D0ABD">
        <w:rPr>
          <w:rFonts w:eastAsiaTheme="minorHAnsi"/>
          <w:lang w:eastAsia="en-US"/>
        </w:rPr>
        <w:t>формирование основ экономической грамотности зависит от многих факторов, в том числе от развивающей предметно-пространственной среды, в которой она происходит. Для организации воспитательно-образовательного процесса по экономическому воспитанию в ДОО создаются необходимые педагогические условия.   Обогащению впеча</w:t>
      </w:r>
      <w:r w:rsidR="00950ED5">
        <w:rPr>
          <w:rFonts w:eastAsiaTheme="minorHAnsi"/>
          <w:lang w:eastAsia="en-US"/>
        </w:rPr>
        <w:t xml:space="preserve">тлений способствует созданная </w:t>
      </w:r>
      <w:r w:rsidRPr="002D0ABD">
        <w:rPr>
          <w:rFonts w:eastAsiaTheme="minorHAnsi"/>
          <w:lang w:eastAsia="en-US"/>
        </w:rPr>
        <w:t xml:space="preserve">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w:t>
      </w:r>
      <w:r w:rsidR="00950ED5">
        <w:rPr>
          <w:rFonts w:eastAsiaTheme="minorHAnsi"/>
          <w:lang w:eastAsia="en-US"/>
        </w:rPr>
        <w:t xml:space="preserve">самостоятельной деятельности.  </w:t>
      </w:r>
    </w:p>
    <w:p w:rsidR="00950ED5" w:rsidRDefault="00384A5F" w:rsidP="00950ED5">
      <w:pPr>
        <w:ind w:firstLine="708"/>
        <w:jc w:val="both"/>
        <w:rPr>
          <w:rFonts w:eastAsiaTheme="minorHAnsi"/>
          <w:lang w:eastAsia="en-US"/>
        </w:rPr>
      </w:pPr>
      <w:r w:rsidRPr="002D0ABD">
        <w:rPr>
          <w:rFonts w:eastAsiaTheme="minorHAnsi"/>
          <w:lang w:eastAsia="en-US"/>
        </w:rPr>
        <w:t xml:space="preserve">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  </w:t>
      </w:r>
    </w:p>
    <w:p w:rsidR="00950ED5" w:rsidRDefault="00384A5F" w:rsidP="00950ED5">
      <w:pPr>
        <w:ind w:firstLine="708"/>
        <w:jc w:val="both"/>
        <w:rPr>
          <w:rFonts w:eastAsiaTheme="minorHAnsi"/>
          <w:lang w:eastAsia="en-US"/>
        </w:rPr>
      </w:pPr>
      <w:r w:rsidRPr="002D0ABD">
        <w:rPr>
          <w:rFonts w:eastAsiaTheme="minorHAnsi"/>
          <w:lang w:eastAsia="en-US"/>
        </w:rPr>
        <w:t xml:space="preserve"> 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сюжетно-дидактические игры.   Так, играя в сюжетно-ролевую игру «Профессии», дети постигают смысл труда, воспроизводят трудовые процессы взрослых и одновременно «обучаются» экономике.</w:t>
      </w:r>
    </w:p>
    <w:p w:rsidR="00950ED5" w:rsidRDefault="00384A5F" w:rsidP="00950ED5">
      <w:pPr>
        <w:ind w:firstLine="708"/>
        <w:jc w:val="both"/>
        <w:rPr>
          <w:rFonts w:eastAsiaTheme="minorHAnsi"/>
          <w:lang w:eastAsia="en-US"/>
        </w:rPr>
      </w:pPr>
      <w:r w:rsidRPr="002D0ABD">
        <w:rPr>
          <w:rFonts w:eastAsiaTheme="minorHAnsi"/>
          <w:lang w:eastAsia="en-US"/>
        </w:rPr>
        <w:t xml:space="preserve">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 игровой и реальной деятельности наиболее эффективно для усвоения дошкольниками сложных экономических знаний. В сюжетно-ролевых играх «Рекламное агентство», «Банк», «Супермаркет», «Магазин» и др. создаются наиболее благоприятные </w:t>
      </w:r>
      <w:r w:rsidRPr="002D0ABD">
        <w:rPr>
          <w:rFonts w:eastAsiaTheme="minorHAnsi"/>
          <w:lang w:eastAsia="en-US"/>
        </w:rPr>
        <w:lastRenderedPageBreak/>
        <w:t xml:space="preserve">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w:t>
      </w:r>
    </w:p>
    <w:p w:rsidR="00A5744C" w:rsidRPr="00F9143C" w:rsidRDefault="00384A5F" w:rsidP="00F9143C">
      <w:pPr>
        <w:ind w:firstLine="708"/>
        <w:jc w:val="both"/>
        <w:rPr>
          <w:rFonts w:eastAsiaTheme="minorHAnsi"/>
          <w:lang w:eastAsia="en-US"/>
        </w:rPr>
      </w:pPr>
      <w:r w:rsidRPr="002D0ABD">
        <w:rPr>
          <w:rFonts w:eastAsiaTheme="minorHAnsi"/>
          <w:lang w:eastAsia="en-US"/>
        </w:rPr>
        <w:t>К атрибутам сюжетно-ролевым играм относится кассовый аппарат, банкомат, пластиковые карты, деньги (имитация).   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Развивающая среда содержит настольно-печатные игры по экономике «Веселый бизнесмен», «Монополия», «Бизнесмен», «Деньги», «Супермаркет».</w:t>
      </w:r>
      <w:r w:rsidR="00F9143C">
        <w:rPr>
          <w:rFonts w:eastAsiaTheme="minorHAnsi"/>
          <w:lang w:eastAsia="en-US"/>
        </w:rPr>
        <w:t xml:space="preserve">  </w:t>
      </w:r>
    </w:p>
    <w:p w:rsidR="00384A5F" w:rsidRDefault="00384A5F" w:rsidP="00384A5F">
      <w:pPr>
        <w:rPr>
          <w:b/>
        </w:rPr>
      </w:pPr>
      <w:r>
        <w:rPr>
          <w:b/>
        </w:rPr>
        <w:t xml:space="preserve">    </w:t>
      </w:r>
    </w:p>
    <w:p w:rsidR="00950ED5" w:rsidRDefault="00F9143C" w:rsidP="00F9143C">
      <w:pPr>
        <w:jc w:val="center"/>
        <w:rPr>
          <w:b/>
          <w:bCs/>
        </w:rPr>
      </w:pPr>
      <w:r>
        <w:rPr>
          <w:b/>
          <w:bCs/>
        </w:rPr>
        <w:t>Характеристика возрастных особенностей детей</w:t>
      </w:r>
    </w:p>
    <w:p w:rsidR="00F9143C" w:rsidRPr="00A5744C" w:rsidRDefault="00F9143C" w:rsidP="00F9143C">
      <w:pPr>
        <w:rPr>
          <w:b/>
          <w:bCs/>
        </w:rPr>
      </w:pPr>
    </w:p>
    <w:p w:rsidR="00F9143C" w:rsidRDefault="00F9143C" w:rsidP="00F9143C">
      <w:pPr>
        <w:pStyle w:val="c213"/>
        <w:shd w:val="clear" w:color="auto" w:fill="FFFFFF"/>
        <w:spacing w:before="0" w:beforeAutospacing="0" w:after="0" w:afterAutospacing="0"/>
        <w:ind w:right="-1" w:firstLine="708"/>
        <w:jc w:val="both"/>
        <w:rPr>
          <w:color w:val="000000"/>
          <w:sz w:val="22"/>
          <w:szCs w:val="22"/>
        </w:rPr>
      </w:pPr>
      <w:r>
        <w:rPr>
          <w:rStyle w:val="c0"/>
          <w:color w:val="000000"/>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F9143C" w:rsidRDefault="00F9143C" w:rsidP="00F9143C">
      <w:pPr>
        <w:pStyle w:val="c356"/>
        <w:shd w:val="clear" w:color="auto" w:fill="FFFFFF"/>
        <w:spacing w:before="0" w:beforeAutospacing="0" w:after="0" w:afterAutospacing="0"/>
        <w:ind w:right="-1" w:firstLine="708"/>
        <w:jc w:val="both"/>
        <w:rPr>
          <w:rStyle w:val="c0"/>
          <w:color w:val="000000"/>
        </w:rPr>
      </w:pPr>
      <w:r>
        <w:rPr>
          <w:rStyle w:val="c0"/>
          <w:color w:val="000000"/>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F9143C" w:rsidRDefault="00F9143C" w:rsidP="00F9143C">
      <w:pPr>
        <w:pStyle w:val="c356"/>
        <w:shd w:val="clear" w:color="auto" w:fill="FFFFFF"/>
        <w:spacing w:before="0" w:beforeAutospacing="0" w:after="0" w:afterAutospacing="0"/>
        <w:ind w:right="-1" w:firstLine="708"/>
        <w:jc w:val="both"/>
        <w:rPr>
          <w:rStyle w:val="c0"/>
          <w:color w:val="000000"/>
        </w:rPr>
      </w:pPr>
    </w:p>
    <w:p w:rsidR="00F9143C" w:rsidRDefault="00F9143C" w:rsidP="00F9143C">
      <w:pPr>
        <w:pStyle w:val="c129"/>
        <w:shd w:val="clear" w:color="auto" w:fill="FFFFFF"/>
        <w:spacing w:before="0" w:beforeAutospacing="0" w:after="0" w:afterAutospacing="0"/>
        <w:ind w:right="-1" w:firstLine="708"/>
        <w:jc w:val="both"/>
        <w:rPr>
          <w:color w:val="000000"/>
          <w:sz w:val="22"/>
          <w:szCs w:val="22"/>
        </w:rPr>
      </w:pPr>
      <w:r>
        <w:rPr>
          <w:rStyle w:val="c0"/>
          <w:color w:val="000000"/>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w:t>
      </w:r>
    </w:p>
    <w:p w:rsidR="00F9143C" w:rsidRDefault="00F9143C" w:rsidP="00F9143C">
      <w:pPr>
        <w:pStyle w:val="c506"/>
        <w:shd w:val="clear" w:color="auto" w:fill="FFFFFF"/>
        <w:spacing w:before="0" w:beforeAutospacing="0" w:after="0" w:afterAutospacing="0"/>
        <w:ind w:right="-1"/>
        <w:jc w:val="both"/>
        <w:rPr>
          <w:color w:val="000000"/>
          <w:sz w:val="22"/>
          <w:szCs w:val="22"/>
        </w:rPr>
      </w:pPr>
      <w:proofErr w:type="gramStart"/>
      <w:r>
        <w:rPr>
          <w:rStyle w:val="c0"/>
          <w:color w:val="000000"/>
        </w:rPr>
        <w:t>оказывается</w:t>
      </w:r>
      <w:proofErr w:type="gramEnd"/>
      <w:r>
        <w:rPr>
          <w:rStyle w:val="c0"/>
          <w:color w:val="000000"/>
        </w:rPr>
        <w:t xml:space="preserve">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9143C" w:rsidRDefault="00F9143C" w:rsidP="00F9143C">
      <w:pPr>
        <w:pStyle w:val="c287"/>
        <w:shd w:val="clear" w:color="auto" w:fill="FFFFFF"/>
        <w:spacing w:before="0" w:beforeAutospacing="0" w:after="0" w:afterAutospacing="0"/>
        <w:ind w:right="-1" w:firstLine="708"/>
        <w:jc w:val="both"/>
        <w:rPr>
          <w:color w:val="000000"/>
          <w:sz w:val="22"/>
          <w:szCs w:val="22"/>
        </w:rPr>
      </w:pPr>
      <w:r>
        <w:rPr>
          <w:rStyle w:val="c0"/>
          <w:color w:val="00000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9143C" w:rsidRDefault="00F9143C" w:rsidP="00F9143C">
      <w:pPr>
        <w:pStyle w:val="c287"/>
        <w:shd w:val="clear" w:color="auto" w:fill="FFFFFF"/>
        <w:spacing w:before="0" w:beforeAutospacing="0" w:after="0" w:afterAutospacing="0"/>
        <w:ind w:right="-1" w:firstLine="708"/>
        <w:jc w:val="both"/>
        <w:rPr>
          <w:color w:val="000000"/>
          <w:sz w:val="22"/>
          <w:szCs w:val="22"/>
        </w:rPr>
      </w:pPr>
      <w:r>
        <w:rPr>
          <w:rStyle w:val="c0"/>
          <w:color w:val="000000"/>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w:t>
      </w:r>
      <w:r>
        <w:rPr>
          <w:rStyle w:val="c0"/>
          <w:color w:val="000000"/>
        </w:rPr>
        <w:lastRenderedPageBreak/>
        <w:t>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9143C" w:rsidRDefault="00F9143C" w:rsidP="00F9143C">
      <w:pPr>
        <w:pStyle w:val="c64"/>
        <w:shd w:val="clear" w:color="auto" w:fill="FFFFFF"/>
        <w:spacing w:before="0" w:beforeAutospacing="0" w:after="0" w:afterAutospacing="0"/>
        <w:ind w:right="-1" w:firstLine="708"/>
        <w:jc w:val="both"/>
        <w:rPr>
          <w:color w:val="000000"/>
          <w:sz w:val="22"/>
          <w:szCs w:val="22"/>
        </w:rPr>
      </w:pPr>
      <w:r>
        <w:rPr>
          <w:rStyle w:val="c0"/>
          <w:color w:val="00000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от природного материала к художественному образу (в этом случае ребенок</w:t>
      </w:r>
    </w:p>
    <w:p w:rsidR="00F9143C" w:rsidRDefault="00F9143C" w:rsidP="00F9143C">
      <w:pPr>
        <w:pStyle w:val="c64"/>
        <w:shd w:val="clear" w:color="auto" w:fill="FFFFFF"/>
        <w:spacing w:before="0" w:beforeAutospacing="0" w:after="0" w:afterAutospacing="0"/>
        <w:ind w:right="-1"/>
        <w:jc w:val="both"/>
        <w:rPr>
          <w:color w:val="000000"/>
          <w:sz w:val="22"/>
          <w:szCs w:val="22"/>
        </w:rPr>
      </w:pPr>
      <w:r>
        <w:rPr>
          <w:rStyle w:val="c0"/>
          <w:color w:val="000000"/>
        </w:rPr>
        <w:t>«</w:t>
      </w:r>
      <w:proofErr w:type="gramStart"/>
      <w:r>
        <w:rPr>
          <w:rStyle w:val="c0"/>
          <w:color w:val="000000"/>
        </w:rPr>
        <w:t>достраивает</w:t>
      </w:r>
      <w:proofErr w:type="gramEnd"/>
      <w:r>
        <w:rPr>
          <w:rStyle w:val="c0"/>
          <w:color w:val="000000"/>
        </w:rPr>
        <w:t>» природный материал до целостного образа, дополняя его различными деталями); от художественного образа к природному материалу (в этом случае ребенок подбирает необходимый материал, для того чтобы воплотить образ).</w:t>
      </w:r>
    </w:p>
    <w:p w:rsidR="00F9143C" w:rsidRDefault="00F9143C" w:rsidP="00F9143C">
      <w:pPr>
        <w:pStyle w:val="c25"/>
        <w:shd w:val="clear" w:color="auto" w:fill="FFFFFF"/>
        <w:spacing w:before="0" w:beforeAutospacing="0" w:after="0" w:afterAutospacing="0"/>
        <w:ind w:right="-1" w:firstLine="708"/>
        <w:jc w:val="both"/>
        <w:rPr>
          <w:color w:val="000000"/>
          <w:sz w:val="22"/>
          <w:szCs w:val="22"/>
        </w:rPr>
      </w:pPr>
      <w:r>
        <w:rPr>
          <w:rStyle w:val="c0"/>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9143C" w:rsidRDefault="00F9143C" w:rsidP="00F9143C">
      <w:pPr>
        <w:pStyle w:val="c64"/>
        <w:shd w:val="clear" w:color="auto" w:fill="FFFFFF"/>
        <w:spacing w:before="0" w:beforeAutospacing="0" w:after="0" w:afterAutospacing="0"/>
        <w:ind w:right="-1" w:firstLine="708"/>
        <w:jc w:val="both"/>
        <w:rPr>
          <w:color w:val="000000"/>
          <w:sz w:val="22"/>
          <w:szCs w:val="22"/>
        </w:rPr>
      </w:pPr>
      <w:r>
        <w:rPr>
          <w:rStyle w:val="c0"/>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9143C" w:rsidRDefault="00F9143C" w:rsidP="00F9143C">
      <w:pPr>
        <w:pStyle w:val="c18"/>
        <w:shd w:val="clear" w:color="auto" w:fill="FFFFFF"/>
        <w:spacing w:before="0" w:beforeAutospacing="0" w:after="0" w:afterAutospacing="0"/>
        <w:ind w:right="-1" w:firstLine="708"/>
        <w:jc w:val="both"/>
        <w:rPr>
          <w:color w:val="000000"/>
          <w:sz w:val="22"/>
          <w:szCs w:val="22"/>
        </w:rPr>
      </w:pPr>
      <w:r>
        <w:rPr>
          <w:rStyle w:val="c0"/>
          <w:color w:val="00000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w:t>
      </w:r>
    </w:p>
    <w:p w:rsidR="00F9143C" w:rsidRDefault="00F9143C" w:rsidP="00F9143C">
      <w:pPr>
        <w:pStyle w:val="c64"/>
        <w:shd w:val="clear" w:color="auto" w:fill="FFFFFF"/>
        <w:spacing w:before="0" w:beforeAutospacing="0" w:after="0" w:afterAutospacing="0"/>
        <w:ind w:right="-1"/>
        <w:jc w:val="both"/>
        <w:rPr>
          <w:color w:val="000000"/>
          <w:sz w:val="22"/>
          <w:szCs w:val="22"/>
        </w:rPr>
      </w:pPr>
      <w:r>
        <w:rPr>
          <w:rStyle w:val="c0"/>
          <w:color w:val="000000"/>
        </w:rPr>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9143C" w:rsidRDefault="00F9143C" w:rsidP="00F9143C">
      <w:pPr>
        <w:pStyle w:val="c268"/>
        <w:shd w:val="clear" w:color="auto" w:fill="FFFFFF"/>
        <w:spacing w:before="0" w:beforeAutospacing="0" w:after="0" w:afterAutospacing="0"/>
        <w:ind w:right="-1" w:firstLine="708"/>
        <w:jc w:val="both"/>
        <w:rPr>
          <w:color w:val="000000"/>
          <w:sz w:val="22"/>
          <w:szCs w:val="22"/>
        </w:rPr>
      </w:pPr>
      <w:r>
        <w:rPr>
          <w:rStyle w:val="c0"/>
          <w:color w:val="00000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9143C" w:rsidRDefault="00F9143C" w:rsidP="00F9143C">
      <w:pPr>
        <w:pStyle w:val="c287"/>
        <w:shd w:val="clear" w:color="auto" w:fill="FFFFFF"/>
        <w:spacing w:before="0" w:beforeAutospacing="0" w:after="0" w:afterAutospacing="0"/>
        <w:ind w:right="-1" w:firstLine="708"/>
        <w:jc w:val="both"/>
        <w:rPr>
          <w:color w:val="000000"/>
          <w:sz w:val="22"/>
          <w:szCs w:val="22"/>
        </w:rPr>
      </w:pPr>
      <w:r>
        <w:rPr>
          <w:rStyle w:val="c0"/>
          <w:color w:val="00000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F9143C" w:rsidRDefault="00F9143C" w:rsidP="00F9143C">
      <w:pPr>
        <w:pStyle w:val="c24"/>
        <w:shd w:val="clear" w:color="auto" w:fill="FFFFFF"/>
        <w:spacing w:before="0" w:beforeAutospacing="0" w:after="0" w:afterAutospacing="0"/>
        <w:ind w:right="-1" w:firstLine="708"/>
        <w:jc w:val="both"/>
        <w:rPr>
          <w:color w:val="000000"/>
          <w:sz w:val="22"/>
          <w:szCs w:val="22"/>
        </w:rPr>
      </w:pPr>
      <w:r>
        <w:rPr>
          <w:rStyle w:val="c0"/>
          <w:color w:val="000000"/>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9143C" w:rsidRDefault="00F9143C" w:rsidP="00F9143C">
      <w:pPr>
        <w:pStyle w:val="c198"/>
        <w:shd w:val="clear" w:color="auto" w:fill="FFFFFF"/>
        <w:spacing w:before="0" w:beforeAutospacing="0" w:after="0" w:afterAutospacing="0"/>
        <w:ind w:right="-1" w:firstLine="708"/>
        <w:jc w:val="both"/>
        <w:rPr>
          <w:color w:val="000000"/>
          <w:sz w:val="22"/>
          <w:szCs w:val="22"/>
        </w:rPr>
      </w:pPr>
      <w:r>
        <w:rPr>
          <w:rStyle w:val="c0"/>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9143C" w:rsidRDefault="00F9143C" w:rsidP="00F9143C">
      <w:pPr>
        <w:pStyle w:val="c198"/>
        <w:shd w:val="clear" w:color="auto" w:fill="FFFFFF"/>
        <w:spacing w:before="0" w:beforeAutospacing="0" w:after="0" w:afterAutospacing="0"/>
        <w:ind w:right="-1" w:firstLine="708"/>
        <w:jc w:val="both"/>
        <w:rPr>
          <w:color w:val="000000"/>
          <w:sz w:val="22"/>
          <w:szCs w:val="22"/>
        </w:rPr>
      </w:pPr>
      <w:r>
        <w:rPr>
          <w:rStyle w:val="c0"/>
          <w:color w:val="00000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9143C" w:rsidRDefault="00F9143C" w:rsidP="00F9143C">
      <w:pPr>
        <w:pStyle w:val="c129"/>
        <w:shd w:val="clear" w:color="auto" w:fill="FFFFFF"/>
        <w:spacing w:before="0" w:beforeAutospacing="0" w:after="0" w:afterAutospacing="0"/>
        <w:ind w:right="-1" w:firstLine="708"/>
        <w:jc w:val="both"/>
        <w:rPr>
          <w:color w:val="000000"/>
          <w:sz w:val="22"/>
          <w:szCs w:val="22"/>
        </w:rPr>
      </w:pPr>
      <w:r>
        <w:rPr>
          <w:rStyle w:val="c0"/>
          <w:color w:val="000000"/>
        </w:rPr>
        <w:lastRenderedPageBreak/>
        <w:t>Развивается связная речь. Дети могут пересказывать, рассказывать по картинке, передавая не только главное, но и детали.</w:t>
      </w:r>
    </w:p>
    <w:p w:rsidR="00F9143C" w:rsidRDefault="00F9143C" w:rsidP="00F9143C">
      <w:pPr>
        <w:pStyle w:val="c129"/>
        <w:shd w:val="clear" w:color="auto" w:fill="FFFFFF"/>
        <w:spacing w:before="0" w:beforeAutospacing="0" w:after="0" w:afterAutospacing="0"/>
        <w:ind w:right="-1" w:firstLine="708"/>
        <w:jc w:val="both"/>
        <w:rPr>
          <w:color w:val="000000"/>
          <w:sz w:val="22"/>
          <w:szCs w:val="22"/>
        </w:rPr>
      </w:pPr>
      <w:r>
        <w:rPr>
          <w:rStyle w:val="c0"/>
          <w:color w:val="000000"/>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9143C" w:rsidRDefault="00F9143C" w:rsidP="00F9143C">
      <w:pPr>
        <w:pStyle w:val="c18"/>
        <w:shd w:val="clear" w:color="auto" w:fill="FFFFFF"/>
        <w:spacing w:before="0" w:beforeAutospacing="0" w:after="0" w:afterAutospacing="0"/>
        <w:ind w:right="-1" w:firstLine="708"/>
        <w:jc w:val="both"/>
        <w:rPr>
          <w:color w:val="000000"/>
          <w:sz w:val="22"/>
          <w:szCs w:val="22"/>
        </w:rPr>
      </w:pPr>
      <w:r>
        <w:rPr>
          <w:rStyle w:val="c0"/>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F9143C" w:rsidRDefault="00F9143C" w:rsidP="00F9143C">
      <w:pPr>
        <w:pStyle w:val="c356"/>
        <w:shd w:val="clear" w:color="auto" w:fill="FFFFFF"/>
        <w:spacing w:before="0" w:beforeAutospacing="0" w:after="0" w:afterAutospacing="0"/>
        <w:ind w:right="-1" w:firstLine="708"/>
        <w:jc w:val="both"/>
        <w:rPr>
          <w:color w:val="000000"/>
          <w:sz w:val="22"/>
          <w:szCs w:val="22"/>
        </w:rPr>
      </w:pPr>
    </w:p>
    <w:p w:rsidR="00F9143C" w:rsidRDefault="00F9143C" w:rsidP="00F9143C">
      <w:pPr>
        <w:jc w:val="both"/>
        <w:rPr>
          <w:b/>
        </w:rPr>
      </w:pPr>
    </w:p>
    <w:p w:rsidR="00950ED5" w:rsidRPr="00A5744C" w:rsidRDefault="00A5744C" w:rsidP="00A5744C">
      <w:pPr>
        <w:jc w:val="center"/>
        <w:rPr>
          <w:b/>
          <w:bCs/>
        </w:rPr>
      </w:pPr>
      <w:r w:rsidRPr="00A5744C">
        <w:rPr>
          <w:b/>
        </w:rPr>
        <w:t>Планируемые результаты освоения программы</w:t>
      </w:r>
    </w:p>
    <w:p w:rsidR="00A5744C" w:rsidRPr="002D0ABD" w:rsidRDefault="00A5744C" w:rsidP="00A5744C">
      <w:pPr>
        <w:rPr>
          <w:b/>
        </w:rPr>
      </w:pPr>
    </w:p>
    <w:p w:rsidR="00A5744C" w:rsidRPr="002D0ABD" w:rsidRDefault="00A5744C" w:rsidP="00A5744C">
      <w:r w:rsidRPr="002D0ABD">
        <w:t>На этапе завершения реализации программы ребенок может:</w:t>
      </w:r>
    </w:p>
    <w:p w:rsidR="00A5744C" w:rsidRPr="002D0ABD" w:rsidRDefault="00A5744C" w:rsidP="00A5744C">
      <w:r w:rsidRPr="002D0ABD">
        <w:t>•</w:t>
      </w:r>
      <w:r w:rsidRPr="002D0ABD">
        <w:tab/>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A5744C" w:rsidRPr="002D0ABD" w:rsidRDefault="00A5744C" w:rsidP="00A5744C">
      <w:r w:rsidRPr="002D0ABD">
        <w:t>•</w:t>
      </w:r>
      <w:r w:rsidRPr="002D0ABD">
        <w:tab/>
        <w:t xml:space="preserve">осознавать и соизмерять свои потребности и возможности; </w:t>
      </w:r>
    </w:p>
    <w:p w:rsidR="00A5744C" w:rsidRPr="002D0ABD" w:rsidRDefault="00A5744C" w:rsidP="00A5744C">
      <w:r w:rsidRPr="002D0ABD">
        <w:t>•</w:t>
      </w:r>
      <w:r w:rsidRPr="002D0ABD">
        <w:tab/>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A5744C" w:rsidRPr="002D0ABD" w:rsidRDefault="00A5744C" w:rsidP="00A5744C">
      <w:r w:rsidRPr="002D0ABD">
        <w:t>•</w:t>
      </w:r>
      <w:r w:rsidRPr="002D0ABD">
        <w:tab/>
        <w:t>проявляет ответственность за начатое дело;</w:t>
      </w:r>
    </w:p>
    <w:p w:rsidR="00A5744C" w:rsidRPr="002D0ABD" w:rsidRDefault="00A5744C" w:rsidP="00A5744C">
      <w:r w:rsidRPr="002D0ABD">
        <w:t>•</w:t>
      </w:r>
      <w:r w:rsidRPr="002D0ABD">
        <w:tab/>
        <w:t xml:space="preserve">понимать, что расходы семьи не должны быть </w:t>
      </w:r>
      <w:proofErr w:type="gramStart"/>
      <w:r w:rsidRPr="002D0ABD">
        <w:t>расточительными ;</w:t>
      </w:r>
      <w:proofErr w:type="gramEnd"/>
    </w:p>
    <w:p w:rsidR="00A5744C" w:rsidRPr="002D0ABD" w:rsidRDefault="00A5744C" w:rsidP="00A5744C">
      <w:r w:rsidRPr="002D0ABD">
        <w:t>•</w:t>
      </w:r>
      <w:r w:rsidRPr="002D0ABD">
        <w:tab/>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A5744C" w:rsidRPr="002D0ABD" w:rsidRDefault="00A5744C" w:rsidP="00A5744C">
      <w:r w:rsidRPr="002D0ABD">
        <w:t>•</w:t>
      </w:r>
      <w:r w:rsidRPr="002D0ABD">
        <w:tab/>
        <w:t>понимать, что реклама может помочь, если она правдива, и напротив, навредить, бюджету семьи;</w:t>
      </w:r>
    </w:p>
    <w:p w:rsidR="00A5744C" w:rsidRPr="002D0ABD" w:rsidRDefault="00A5744C" w:rsidP="00A5744C">
      <w:r w:rsidRPr="002D0ABD">
        <w:t>•</w:t>
      </w:r>
      <w:r w:rsidRPr="002D0ABD">
        <w:tab/>
        <w:t>осознавать правила честного зарабатывания денег, взаимосвязи понятий “труд-деньги”, понимание факта купли-продажи, деньги не возникают сами собой, а зарабатываются;</w:t>
      </w:r>
    </w:p>
    <w:p w:rsidR="00A5744C" w:rsidRPr="002D0ABD" w:rsidRDefault="00A5744C" w:rsidP="00A5744C">
      <w:r w:rsidRPr="002D0ABD">
        <w:t>•</w:t>
      </w:r>
      <w:r w:rsidRPr="002D0ABD">
        <w:tab/>
        <w:t>понимать, что сначала зарабатываем – затем расходуем: в соответствии с этим, чем больше зарабатываешь и рациональнее тратишь, тем больше имеешь возможность приобрести;</w:t>
      </w:r>
    </w:p>
    <w:p w:rsidR="00A5744C" w:rsidRPr="002D0ABD" w:rsidRDefault="00A5744C" w:rsidP="00A5744C">
      <w:r w:rsidRPr="002D0ABD">
        <w:t>•</w:t>
      </w:r>
      <w:r w:rsidRPr="002D0ABD">
        <w:tab/>
        <w:t>осознавать, что цена товара зависит от его качества, необходимости и от того, насколько трудно его изготовить;</w:t>
      </w:r>
    </w:p>
    <w:p w:rsidR="00A5744C" w:rsidRPr="002D0ABD" w:rsidRDefault="00A5744C" w:rsidP="00A5744C">
      <w:r w:rsidRPr="002D0ABD">
        <w:t>•</w:t>
      </w:r>
      <w:r w:rsidRPr="002D0ABD">
        <w:tab/>
        <w:t>проявлять такие качества: умение честно соревноваться, радоваться успехам товарищей, проигрывать и не бояться проигрыша;</w:t>
      </w:r>
    </w:p>
    <w:p w:rsidR="00A5744C" w:rsidRPr="002D0ABD" w:rsidRDefault="00A5744C" w:rsidP="00A5744C">
      <w:r w:rsidRPr="002D0ABD">
        <w:t>•</w:t>
      </w:r>
      <w:r w:rsidRPr="002D0ABD">
        <w:tab/>
        <w:t>иметь представления об элементарных правилах финансовой безопасности;</w:t>
      </w:r>
    </w:p>
    <w:p w:rsidR="00A5744C" w:rsidRPr="002D0ABD" w:rsidRDefault="00A5744C" w:rsidP="00A5744C">
      <w:r w:rsidRPr="002D0ABD">
        <w:t>•</w:t>
      </w:r>
      <w:r w:rsidRPr="002D0ABD">
        <w:tab/>
        <w:t>осознавать главные ценности – жизнь, отношения, радость и здоровье близких людей – за деньги не купишь;</w:t>
      </w:r>
    </w:p>
    <w:p w:rsidR="00A5744C" w:rsidRPr="002D0ABD" w:rsidRDefault="00A5744C" w:rsidP="00A5744C">
      <w:r w:rsidRPr="002D0ABD">
        <w:t>•</w:t>
      </w:r>
      <w:r w:rsidRPr="002D0ABD">
        <w:tab/>
        <w:t>следовать социальным нормам и общепринятым правилам общества.</w:t>
      </w:r>
    </w:p>
    <w:p w:rsidR="00A5744C" w:rsidRPr="005C4AB1" w:rsidRDefault="00A5744C" w:rsidP="00A5744C">
      <w:pPr>
        <w:rPr>
          <w:b/>
        </w:rPr>
      </w:pPr>
    </w:p>
    <w:p w:rsidR="00A5744C" w:rsidRDefault="00A5744C" w:rsidP="00A5744C">
      <w:pPr>
        <w:jc w:val="center"/>
        <w:rPr>
          <w:b/>
        </w:rPr>
      </w:pPr>
    </w:p>
    <w:p w:rsidR="00A5744C" w:rsidRDefault="00A5744C" w:rsidP="00A5744C">
      <w:pPr>
        <w:jc w:val="center"/>
        <w:rPr>
          <w:b/>
        </w:rPr>
      </w:pPr>
    </w:p>
    <w:p w:rsidR="00A5744C" w:rsidRDefault="00A5744C" w:rsidP="00F9143C">
      <w:pPr>
        <w:rPr>
          <w:b/>
        </w:rPr>
      </w:pPr>
    </w:p>
    <w:p w:rsidR="00F9143C" w:rsidRDefault="00F9143C" w:rsidP="00F9143C">
      <w:pPr>
        <w:rPr>
          <w:b/>
        </w:rPr>
      </w:pPr>
    </w:p>
    <w:p w:rsidR="00A5744C" w:rsidRDefault="00A5744C" w:rsidP="00A5744C">
      <w:pPr>
        <w:jc w:val="center"/>
        <w:rPr>
          <w:b/>
        </w:rPr>
      </w:pPr>
    </w:p>
    <w:p w:rsidR="00A5744C" w:rsidRDefault="00A5744C" w:rsidP="00F9143C">
      <w:pPr>
        <w:rPr>
          <w:b/>
        </w:rPr>
      </w:pPr>
    </w:p>
    <w:p w:rsidR="00A5744C" w:rsidRPr="005C4AB1" w:rsidRDefault="00A5744C" w:rsidP="00A5744C">
      <w:pPr>
        <w:jc w:val="center"/>
        <w:rPr>
          <w:b/>
        </w:rPr>
      </w:pPr>
      <w:r w:rsidRPr="005C4AB1">
        <w:rPr>
          <w:b/>
        </w:rPr>
        <w:lastRenderedPageBreak/>
        <w:t>Прогнозирующий результат</w:t>
      </w:r>
    </w:p>
    <w:p w:rsidR="00A5744C" w:rsidRPr="005C4AB1" w:rsidRDefault="00A5744C" w:rsidP="00A5744C">
      <w:pPr>
        <w:jc w:val="center"/>
        <w:rPr>
          <w:b/>
        </w:rPr>
      </w:pPr>
      <w:r w:rsidRPr="005C4AB1">
        <w:rPr>
          <w:b/>
        </w:rPr>
        <w:t>Требования к уровню подготовки обучающегося по программе</w:t>
      </w:r>
    </w:p>
    <w:p w:rsidR="00A5744C" w:rsidRDefault="00A5744C" w:rsidP="00A5744C">
      <w:pPr>
        <w:jc w:val="center"/>
        <w:rPr>
          <w:b/>
        </w:rPr>
      </w:pPr>
      <w:proofErr w:type="gramStart"/>
      <w:r w:rsidRPr="005C4AB1">
        <w:rPr>
          <w:b/>
        </w:rPr>
        <w:t>по</w:t>
      </w:r>
      <w:proofErr w:type="gramEnd"/>
      <w:r w:rsidRPr="005C4AB1">
        <w:rPr>
          <w:b/>
        </w:rPr>
        <w:t xml:space="preserve"> изучению разделов</w:t>
      </w:r>
      <w:r>
        <w:rPr>
          <w:b/>
        </w:rPr>
        <w:t xml:space="preserve"> «</w:t>
      </w:r>
      <w:r w:rsidRPr="005C4AB1">
        <w:rPr>
          <w:b/>
        </w:rPr>
        <w:t>Азбука финансовой грамотности</w:t>
      </w:r>
      <w:r>
        <w:rPr>
          <w:b/>
        </w:rPr>
        <w:t>»,</w:t>
      </w:r>
      <w:r w:rsidRPr="005C4AB1">
        <w:t xml:space="preserve"> </w:t>
      </w:r>
      <w:r>
        <w:t>«</w:t>
      </w:r>
      <w:r w:rsidRPr="005C4AB1">
        <w:rPr>
          <w:b/>
        </w:rPr>
        <w:t>Все профессии важны</w:t>
      </w:r>
      <w:r>
        <w:rPr>
          <w:b/>
        </w:rPr>
        <w:t>»</w:t>
      </w:r>
    </w:p>
    <w:p w:rsidR="00A5744C" w:rsidRDefault="00A5744C" w:rsidP="00A5744C">
      <w:pPr>
        <w:jc w:val="center"/>
        <w:rPr>
          <w:b/>
        </w:rPr>
      </w:pPr>
      <w:r>
        <w:rPr>
          <w:b/>
        </w:rPr>
        <w:t>«</w:t>
      </w:r>
      <w:r w:rsidRPr="005C4AB1">
        <w:rPr>
          <w:b/>
        </w:rPr>
        <w:t>История возникновения денег. Деньги разные нужны</w:t>
      </w:r>
      <w:r>
        <w:rPr>
          <w:b/>
        </w:rPr>
        <w:t>».</w:t>
      </w:r>
    </w:p>
    <w:p w:rsidR="00A5744C" w:rsidRDefault="00A5744C" w:rsidP="00A5744C">
      <w:pPr>
        <w:rPr>
          <w:b/>
        </w:rPr>
      </w:pPr>
    </w:p>
    <w:tbl>
      <w:tblPr>
        <w:tblStyle w:val="a4"/>
        <w:tblW w:w="0" w:type="auto"/>
        <w:tblLook w:val="04A0" w:firstRow="1" w:lastRow="0" w:firstColumn="1" w:lastColumn="0" w:noHBand="0" w:noVBand="1"/>
      </w:tblPr>
      <w:tblGrid>
        <w:gridCol w:w="3116"/>
        <w:gridCol w:w="3105"/>
        <w:gridCol w:w="3124"/>
      </w:tblGrid>
      <w:tr w:rsidR="00A5744C" w:rsidTr="00B431EC">
        <w:tc>
          <w:tcPr>
            <w:tcW w:w="3190" w:type="dxa"/>
          </w:tcPr>
          <w:p w:rsidR="00A5744C" w:rsidRDefault="00A5744C" w:rsidP="00B431EC">
            <w:pPr>
              <w:rPr>
                <w:b/>
              </w:rPr>
            </w:pPr>
            <w:r>
              <w:rPr>
                <w:b/>
              </w:rPr>
              <w:t>Умения</w:t>
            </w:r>
          </w:p>
        </w:tc>
        <w:tc>
          <w:tcPr>
            <w:tcW w:w="3190" w:type="dxa"/>
          </w:tcPr>
          <w:p w:rsidR="00A5744C" w:rsidRDefault="00A5744C" w:rsidP="00B431EC">
            <w:pPr>
              <w:rPr>
                <w:b/>
              </w:rPr>
            </w:pPr>
            <w:proofErr w:type="gramStart"/>
            <w:r>
              <w:rPr>
                <w:b/>
              </w:rPr>
              <w:t>знания</w:t>
            </w:r>
            <w:proofErr w:type="gramEnd"/>
          </w:p>
        </w:tc>
        <w:tc>
          <w:tcPr>
            <w:tcW w:w="3191" w:type="dxa"/>
          </w:tcPr>
          <w:p w:rsidR="00A5744C" w:rsidRDefault="00A5744C" w:rsidP="00B431EC">
            <w:pPr>
              <w:rPr>
                <w:b/>
              </w:rPr>
            </w:pPr>
            <w:proofErr w:type="gramStart"/>
            <w:r>
              <w:rPr>
                <w:b/>
              </w:rPr>
              <w:t>навыки</w:t>
            </w:r>
            <w:proofErr w:type="gramEnd"/>
          </w:p>
        </w:tc>
      </w:tr>
      <w:tr w:rsidR="00A5744C" w:rsidTr="00B431EC">
        <w:tc>
          <w:tcPr>
            <w:tcW w:w="3190" w:type="dxa"/>
          </w:tcPr>
          <w:p w:rsidR="00A5744C" w:rsidRPr="00116896" w:rsidRDefault="00A5744C" w:rsidP="00B431EC">
            <w:r w:rsidRPr="00116896">
              <w:t>Умеют:</w:t>
            </w:r>
          </w:p>
          <w:p w:rsidR="00A5744C" w:rsidRPr="00116896" w:rsidRDefault="00A5744C" w:rsidP="00B431EC">
            <w:r w:rsidRPr="00116896">
              <w:t xml:space="preserve"> Правильно относиться к деньгам, как к предмету жизненной необходимости.</w:t>
            </w:r>
          </w:p>
          <w:p w:rsidR="00A5744C" w:rsidRPr="00116896" w:rsidRDefault="00A5744C" w:rsidP="00B431EC">
            <w:r w:rsidRPr="00116896">
              <w:t>Выделять цепочку трудовых действий, осознают взаимосвязь понятий «труд-продукт-деньги;</w:t>
            </w:r>
          </w:p>
          <w:p w:rsidR="00A5744C" w:rsidRPr="00116896" w:rsidRDefault="00A5744C" w:rsidP="00B431EC">
            <w:r w:rsidRPr="00116896">
              <w:t>Умеют устанавливать взаимосвязь потребностей и возможностей;</w:t>
            </w:r>
          </w:p>
          <w:p w:rsidR="00A5744C" w:rsidRPr="00116896" w:rsidRDefault="00A5744C" w:rsidP="00B431EC">
            <w:proofErr w:type="gramStart"/>
            <w:r w:rsidRPr="00116896">
              <w:t>контролировать</w:t>
            </w:r>
            <w:proofErr w:type="gramEnd"/>
            <w:r w:rsidRPr="00116896">
              <w:t xml:space="preserve"> свои потребности в соответствии с возрастом.</w:t>
            </w:r>
          </w:p>
        </w:tc>
        <w:tc>
          <w:tcPr>
            <w:tcW w:w="3190" w:type="dxa"/>
          </w:tcPr>
          <w:p w:rsidR="00A5744C" w:rsidRPr="00116896" w:rsidRDefault="00A5744C" w:rsidP="00B431EC">
            <w:r w:rsidRPr="00116896">
              <w:t>Знают:</w:t>
            </w:r>
          </w:p>
          <w:p w:rsidR="00A5744C" w:rsidRPr="00116896" w:rsidRDefault="00A5744C" w:rsidP="00B431EC">
            <w:r w:rsidRPr="00116896">
              <w:t xml:space="preserve"> О появлении денег в жизни людей;</w:t>
            </w:r>
          </w:p>
          <w:p w:rsidR="00A5744C" w:rsidRPr="00116896" w:rsidRDefault="00A5744C" w:rsidP="00B431EC">
            <w:proofErr w:type="gramStart"/>
            <w:r w:rsidRPr="00116896">
              <w:t>о</w:t>
            </w:r>
            <w:proofErr w:type="gramEnd"/>
            <w:r w:rsidRPr="00116896">
              <w:t xml:space="preserve"> роли денег в жизни;</w:t>
            </w:r>
          </w:p>
          <w:p w:rsidR="00A5744C" w:rsidRPr="00116896" w:rsidRDefault="00A5744C" w:rsidP="00B431EC">
            <w:proofErr w:type="gramStart"/>
            <w:r w:rsidRPr="00116896">
              <w:t>понятия</w:t>
            </w:r>
            <w:proofErr w:type="gramEnd"/>
            <w:r w:rsidRPr="00116896">
              <w:t xml:space="preserve"> «купюра», «банк», умеют совершать покупки</w:t>
            </w:r>
          </w:p>
          <w:p w:rsidR="00A5744C" w:rsidRPr="00116896" w:rsidRDefault="00A5744C" w:rsidP="00B431EC">
            <w:proofErr w:type="gramStart"/>
            <w:r w:rsidRPr="00116896">
              <w:t>российские</w:t>
            </w:r>
            <w:proofErr w:type="gramEnd"/>
            <w:r w:rsidRPr="00116896">
              <w:t xml:space="preserve"> деньги, некоторые названия валют ближнего и дальнего зарубежья;</w:t>
            </w:r>
          </w:p>
          <w:p w:rsidR="00A5744C" w:rsidRPr="00116896" w:rsidRDefault="00A5744C" w:rsidP="00B431EC">
            <w:proofErr w:type="gramStart"/>
            <w:r w:rsidRPr="00116896">
              <w:t>о</w:t>
            </w:r>
            <w:proofErr w:type="gramEnd"/>
            <w:r w:rsidRPr="00116896">
              <w:t xml:space="preserve"> многообразии профессий, содержание деятельности некоторых из них;</w:t>
            </w:r>
          </w:p>
        </w:tc>
        <w:tc>
          <w:tcPr>
            <w:tcW w:w="3191" w:type="dxa"/>
          </w:tcPr>
          <w:p w:rsidR="00A5744C" w:rsidRPr="00116896" w:rsidRDefault="00A5744C" w:rsidP="00B431EC">
            <w:r w:rsidRPr="00116896">
              <w:t>Владеют:</w:t>
            </w:r>
          </w:p>
          <w:p w:rsidR="00A5744C" w:rsidRPr="00116896" w:rsidRDefault="00A5744C" w:rsidP="00B431EC">
            <w:r w:rsidRPr="00116896">
              <w:t>Навыки и привычки речевого поведения, культурного поведения в быту, в ситуациях, связанных с потребностями;</w:t>
            </w:r>
          </w:p>
          <w:p w:rsidR="00A5744C" w:rsidRPr="00116896" w:rsidRDefault="00A5744C" w:rsidP="00B431EC">
            <w:proofErr w:type="gramStart"/>
            <w:r w:rsidRPr="00116896">
              <w:t>такими</w:t>
            </w:r>
            <w:proofErr w:type="gramEnd"/>
            <w:r w:rsidRPr="00116896">
              <w:t xml:space="preserve"> экономическими качествами, как трудолюбие, бережливость, хозяйственность, экономность</w:t>
            </w:r>
          </w:p>
        </w:tc>
      </w:tr>
    </w:tbl>
    <w:p w:rsidR="00A5744C" w:rsidRDefault="00A5744C" w:rsidP="00A5744C">
      <w:pPr>
        <w:rPr>
          <w:b/>
        </w:rPr>
      </w:pPr>
    </w:p>
    <w:p w:rsidR="00A5744C" w:rsidRDefault="00A5744C" w:rsidP="00A5744C">
      <w:pPr>
        <w:rPr>
          <w:b/>
        </w:rPr>
      </w:pPr>
    </w:p>
    <w:p w:rsidR="00A5744C" w:rsidRPr="002D0ABD" w:rsidRDefault="00A5744C" w:rsidP="00A5744C">
      <w:pPr>
        <w:jc w:val="center"/>
        <w:rPr>
          <w:b/>
        </w:rPr>
      </w:pPr>
      <w:r w:rsidRPr="002D0ABD">
        <w:rPr>
          <w:b/>
        </w:rPr>
        <w:t>Условие реализации программы</w:t>
      </w:r>
    </w:p>
    <w:p w:rsidR="00A5744C" w:rsidRPr="002D0ABD" w:rsidRDefault="00A5744C" w:rsidP="00A5744C">
      <w:pPr>
        <w:rPr>
          <w:b/>
        </w:rPr>
      </w:pPr>
    </w:p>
    <w:p w:rsidR="00A5744C" w:rsidRPr="002D0ABD" w:rsidRDefault="00A5744C" w:rsidP="00A5744C">
      <w:pPr>
        <w:rPr>
          <w:b/>
        </w:rPr>
      </w:pPr>
      <w:r w:rsidRPr="002D0ABD">
        <w:rPr>
          <w:b/>
        </w:rPr>
        <w:t>Кадровое обеспечение программы</w:t>
      </w:r>
      <w:r>
        <w:rPr>
          <w:b/>
        </w:rPr>
        <w:t>:</w:t>
      </w:r>
    </w:p>
    <w:p w:rsidR="00A5744C" w:rsidRDefault="00A5744C" w:rsidP="00A5744C">
      <w:pPr>
        <w:jc w:val="both"/>
      </w:pPr>
      <w:r>
        <w:t>Батманова Олеся Олеговна, старший воспитатель, куратор и разработчик программы.</w:t>
      </w:r>
    </w:p>
    <w:p w:rsidR="00A5744C" w:rsidRDefault="00A5744C" w:rsidP="00A5744C">
      <w:pPr>
        <w:jc w:val="both"/>
      </w:pPr>
      <w:r>
        <w:t>Высшее педагогическое образование, первая квалификационная категория, прошла обучение по программе переподготовки по программе «Педагог дополнительного образования: Теория и методика дополнительного образования», п</w:t>
      </w:r>
      <w:r w:rsidRPr="002D0ABD">
        <w:t>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A5744C" w:rsidRDefault="00A5744C" w:rsidP="00A5744C">
      <w:pPr>
        <w:jc w:val="both"/>
      </w:pPr>
    </w:p>
    <w:p w:rsidR="00A5744C" w:rsidRDefault="00A5744C" w:rsidP="00A5744C">
      <w:pPr>
        <w:jc w:val="both"/>
      </w:pPr>
      <w:r>
        <w:t>Тыликова Светлана Серафимовна, воспитатель, разработчик программы.</w:t>
      </w:r>
    </w:p>
    <w:p w:rsidR="00A5744C" w:rsidRDefault="00A5744C" w:rsidP="00A5744C">
      <w:pPr>
        <w:jc w:val="both"/>
      </w:pPr>
      <w:r>
        <w:t>Среднее педагогическое образование, первая квалификационная категория, прошла обучение по программе повышения квалификации «Педагог дополнительного образования: современные подходы к профессиональной деятельности», п</w:t>
      </w:r>
      <w:r w:rsidRPr="002D0ABD">
        <w:t>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jc w:val="both"/>
      </w:pPr>
    </w:p>
    <w:p w:rsidR="00A5744C" w:rsidRDefault="00A5744C" w:rsidP="00A5744C">
      <w:pPr>
        <w:shd w:val="clear" w:color="auto" w:fill="FFFFFF"/>
        <w:rPr>
          <w:rFonts w:ascii="yandex-sans" w:hAnsi="yandex-sans"/>
          <w:b/>
          <w:color w:val="000000" w:themeColor="text1"/>
          <w:sz w:val="23"/>
          <w:szCs w:val="23"/>
        </w:rPr>
      </w:pPr>
    </w:p>
    <w:p w:rsidR="00A5744C" w:rsidRDefault="00A5744C" w:rsidP="00A5744C">
      <w:pPr>
        <w:shd w:val="clear" w:color="auto" w:fill="FFFFFF"/>
        <w:jc w:val="center"/>
        <w:rPr>
          <w:rFonts w:ascii="yandex-sans" w:hAnsi="yandex-sans"/>
          <w:b/>
          <w:color w:val="000000" w:themeColor="text1"/>
          <w:sz w:val="23"/>
          <w:szCs w:val="23"/>
        </w:rPr>
      </w:pPr>
      <w:r>
        <w:rPr>
          <w:rFonts w:ascii="yandex-sans" w:hAnsi="yandex-sans"/>
          <w:b/>
          <w:color w:val="000000" w:themeColor="text1"/>
          <w:sz w:val="23"/>
          <w:szCs w:val="23"/>
        </w:rPr>
        <w:lastRenderedPageBreak/>
        <w:t>Диагностические материалы</w:t>
      </w:r>
    </w:p>
    <w:p w:rsidR="00A5744C" w:rsidRPr="00216C37" w:rsidRDefault="00A5744C" w:rsidP="00A5744C">
      <w:pPr>
        <w:shd w:val="clear" w:color="auto" w:fill="FFFFFF"/>
        <w:jc w:val="center"/>
        <w:rPr>
          <w:rFonts w:ascii="yandex-sans" w:hAnsi="yandex-sans"/>
          <w:b/>
          <w:color w:val="000000" w:themeColor="text1"/>
          <w:sz w:val="23"/>
          <w:szCs w:val="23"/>
        </w:rPr>
      </w:pPr>
    </w:p>
    <w:p w:rsidR="00A5744C" w:rsidRDefault="00A5744C" w:rsidP="00A5744C">
      <w:pPr>
        <w:ind w:firstLine="708"/>
        <w:jc w:val="both"/>
        <w:rPr>
          <w:rFonts w:eastAsiaTheme="minorHAnsi"/>
          <w:lang w:eastAsia="en-US"/>
        </w:rPr>
      </w:pPr>
      <w:r w:rsidRPr="00216C37">
        <w:rPr>
          <w:rFonts w:eastAsiaTheme="minorHAnsi"/>
          <w:lang w:eastAsia="en-US"/>
        </w:rPr>
        <w:t xml:space="preserve">Методика проведения мониторинга по экономическому воспитанию старших дошкольников.  С целью разработки перспективы работы с дошкольниками по экономическому развитию, и определения уровня сформированности экономической культуры у детей два раза в год проводится мониторинг составленный на основе программ экономического воспитания детей А.Д. Шатовой «Дошкольник и… экономика» и Е.А. Курак «Экономическое воспитание дошкольников». </w:t>
      </w:r>
    </w:p>
    <w:p w:rsidR="00A5744C" w:rsidRPr="00216C37" w:rsidRDefault="00A5744C" w:rsidP="00A5744C">
      <w:pPr>
        <w:ind w:firstLine="708"/>
        <w:jc w:val="both"/>
        <w:rPr>
          <w:rFonts w:eastAsiaTheme="minorHAnsi"/>
          <w:lang w:eastAsia="en-US"/>
        </w:rPr>
      </w:pPr>
      <w:r w:rsidRPr="00216C37">
        <w:rPr>
          <w:rFonts w:eastAsiaTheme="minorHAnsi"/>
          <w:lang w:eastAsia="en-US"/>
        </w:rPr>
        <w:t xml:space="preserve"> Мониторинг разделен на четыре группы заданий, каждое из четырех заданий состоят из 3 более мелких заданий: первое - загадки по экономике, разделенные по областям, второе - вопросы определенной области экономических знаний, третье - проблемная ситуация. С каждым ребенком работа проводится индивидуально и по мере успешности ответов на задания, определяется уровень экономической воспитанности.</w:t>
      </w:r>
    </w:p>
    <w:p w:rsidR="00A5744C" w:rsidRPr="00216C37" w:rsidRDefault="00A5744C" w:rsidP="00A5744C">
      <w:pPr>
        <w:jc w:val="both"/>
        <w:rPr>
          <w:rFonts w:eastAsiaTheme="minorHAnsi"/>
          <w:lang w:eastAsia="en-US"/>
        </w:rPr>
      </w:pPr>
      <w:r w:rsidRPr="00216C37">
        <w:rPr>
          <w:rFonts w:eastAsiaTheme="minorHAnsi"/>
          <w:lang w:eastAsia="en-US"/>
        </w:rPr>
        <w:t xml:space="preserve">   </w:t>
      </w:r>
    </w:p>
    <w:tbl>
      <w:tblPr>
        <w:tblStyle w:val="a4"/>
        <w:tblW w:w="0" w:type="auto"/>
        <w:tblLook w:val="04A0" w:firstRow="1" w:lastRow="0" w:firstColumn="1" w:lastColumn="0" w:noHBand="0" w:noVBand="1"/>
      </w:tblPr>
      <w:tblGrid>
        <w:gridCol w:w="4634"/>
        <w:gridCol w:w="4711"/>
      </w:tblGrid>
      <w:tr w:rsidR="00A5744C" w:rsidRPr="00216C37" w:rsidTr="00B431EC">
        <w:tc>
          <w:tcPr>
            <w:tcW w:w="4857" w:type="dxa"/>
          </w:tcPr>
          <w:p w:rsidR="00A5744C" w:rsidRPr="00216C37" w:rsidRDefault="00A5744C" w:rsidP="00B431EC">
            <w:pPr>
              <w:rPr>
                <w:rFonts w:eastAsiaTheme="minorHAnsi"/>
                <w:lang w:eastAsia="en-US"/>
              </w:rPr>
            </w:pPr>
            <w:r w:rsidRPr="00216C37">
              <w:rPr>
                <w:rFonts w:eastAsiaTheme="minorHAnsi"/>
                <w:lang w:eastAsia="en-US"/>
              </w:rPr>
              <w:t>Потребности</w:t>
            </w:r>
          </w:p>
        </w:tc>
        <w:tc>
          <w:tcPr>
            <w:tcW w:w="4857" w:type="dxa"/>
          </w:tcPr>
          <w:p w:rsidR="00A5744C" w:rsidRPr="00216C37" w:rsidRDefault="00A5744C" w:rsidP="00B431EC">
            <w:pPr>
              <w:rPr>
                <w:rFonts w:eastAsiaTheme="minorHAnsi"/>
                <w:lang w:eastAsia="en-US"/>
              </w:rPr>
            </w:pPr>
            <w:r w:rsidRPr="00216C37">
              <w:rPr>
                <w:rFonts w:eastAsiaTheme="minorHAnsi"/>
                <w:lang w:eastAsia="en-US"/>
              </w:rPr>
              <w:t>Владеет понятием «потребности» Умеет различать виды потребностей (материальные, духовные, социальные)</w:t>
            </w:r>
          </w:p>
        </w:tc>
      </w:tr>
      <w:tr w:rsidR="00A5744C" w:rsidRPr="00216C37" w:rsidTr="00B431EC">
        <w:tc>
          <w:tcPr>
            <w:tcW w:w="4857" w:type="dxa"/>
          </w:tcPr>
          <w:p w:rsidR="00A5744C" w:rsidRPr="00216C37" w:rsidRDefault="00A5744C" w:rsidP="00B431EC">
            <w:pPr>
              <w:rPr>
                <w:rFonts w:eastAsiaTheme="minorHAnsi"/>
                <w:lang w:eastAsia="en-US"/>
              </w:rPr>
            </w:pPr>
            <w:r w:rsidRPr="00216C37">
              <w:rPr>
                <w:rFonts w:eastAsiaTheme="minorHAnsi"/>
                <w:lang w:eastAsia="en-US"/>
              </w:rPr>
              <w:t>Труд</w:t>
            </w:r>
          </w:p>
        </w:tc>
        <w:tc>
          <w:tcPr>
            <w:tcW w:w="4857" w:type="dxa"/>
          </w:tcPr>
          <w:p w:rsidR="00A5744C" w:rsidRPr="00216C37" w:rsidRDefault="00A5744C" w:rsidP="00B431EC">
            <w:pPr>
              <w:rPr>
                <w:rFonts w:eastAsiaTheme="minorHAnsi"/>
                <w:lang w:eastAsia="en-US"/>
              </w:rPr>
            </w:pPr>
            <w:r w:rsidRPr="00216C37">
              <w:rPr>
                <w:rFonts w:eastAsiaTheme="minorHAnsi"/>
                <w:lang w:eastAsia="en-US"/>
              </w:rPr>
              <w:t>Имеет представление о труде, его видах (сельскохозяйственный, домашний т.д.) Умеет выделять последовательность трудовых действий Имеет представление об орудиях труда, о роли машин и механизмов в труде человека.</w:t>
            </w:r>
          </w:p>
        </w:tc>
      </w:tr>
      <w:tr w:rsidR="00A5744C" w:rsidRPr="00216C37" w:rsidTr="00B431EC">
        <w:tc>
          <w:tcPr>
            <w:tcW w:w="4857" w:type="dxa"/>
          </w:tcPr>
          <w:p w:rsidR="00A5744C" w:rsidRPr="00216C37" w:rsidRDefault="00A5744C" w:rsidP="00B431EC">
            <w:pPr>
              <w:rPr>
                <w:rFonts w:eastAsiaTheme="minorHAnsi"/>
                <w:lang w:eastAsia="en-US"/>
              </w:rPr>
            </w:pPr>
            <w:r w:rsidRPr="00216C37">
              <w:rPr>
                <w:rFonts w:eastAsiaTheme="minorHAnsi"/>
                <w:lang w:eastAsia="en-US"/>
              </w:rPr>
              <w:t>Товар</w:t>
            </w:r>
          </w:p>
        </w:tc>
        <w:tc>
          <w:tcPr>
            <w:tcW w:w="4857" w:type="dxa"/>
          </w:tcPr>
          <w:p w:rsidR="00A5744C" w:rsidRPr="00216C37" w:rsidRDefault="00A5744C" w:rsidP="00B431EC">
            <w:pPr>
              <w:rPr>
                <w:rFonts w:eastAsiaTheme="minorHAnsi"/>
                <w:lang w:eastAsia="en-US"/>
              </w:rPr>
            </w:pPr>
            <w:r w:rsidRPr="00216C37">
              <w:rPr>
                <w:rFonts w:eastAsiaTheme="minorHAnsi"/>
                <w:lang w:eastAsia="en-US"/>
              </w:rPr>
              <w:t>Имеет представление о производственном цикле изготовления товаров Может объяснить зависимость цены от его качества и количества Имеет представление о формах сбыта продукции</w:t>
            </w:r>
          </w:p>
        </w:tc>
      </w:tr>
      <w:tr w:rsidR="00A5744C" w:rsidRPr="00216C37" w:rsidTr="00B431EC">
        <w:tc>
          <w:tcPr>
            <w:tcW w:w="4857" w:type="dxa"/>
          </w:tcPr>
          <w:p w:rsidR="00A5744C" w:rsidRPr="00216C37" w:rsidRDefault="00A5744C" w:rsidP="00B431EC">
            <w:pPr>
              <w:rPr>
                <w:rFonts w:eastAsiaTheme="minorHAnsi"/>
                <w:lang w:eastAsia="en-US"/>
              </w:rPr>
            </w:pPr>
            <w:r w:rsidRPr="00216C37">
              <w:rPr>
                <w:rFonts w:eastAsiaTheme="minorHAnsi"/>
                <w:lang w:eastAsia="en-US"/>
              </w:rPr>
              <w:t>Деньги</w:t>
            </w:r>
          </w:p>
        </w:tc>
        <w:tc>
          <w:tcPr>
            <w:tcW w:w="4857" w:type="dxa"/>
          </w:tcPr>
          <w:p w:rsidR="00A5744C" w:rsidRPr="00216C37" w:rsidRDefault="00A5744C" w:rsidP="00B431EC">
            <w:pPr>
              <w:rPr>
                <w:rFonts w:eastAsiaTheme="minorHAnsi"/>
                <w:lang w:eastAsia="en-US"/>
              </w:rPr>
            </w:pPr>
            <w:r w:rsidRPr="00216C37">
              <w:rPr>
                <w:rFonts w:eastAsiaTheme="minorHAnsi"/>
                <w:lang w:eastAsia="en-US"/>
              </w:rPr>
              <w:t>Различает достоинство купюр, умеет считать в пределах 10 Может объяснить понимание слов «бюджет» и его составляющие (зарплата, пенсия, стипендия) Имеет представления о доходе и его динамике, о расходах и их многообразии.</w:t>
            </w:r>
          </w:p>
        </w:tc>
      </w:tr>
    </w:tbl>
    <w:p w:rsidR="00A5744C" w:rsidRPr="00216C37" w:rsidRDefault="00A5744C" w:rsidP="00A5744C">
      <w:pPr>
        <w:rPr>
          <w:rFonts w:eastAsiaTheme="minorHAnsi"/>
          <w:lang w:eastAsia="en-US"/>
        </w:rPr>
      </w:pPr>
    </w:p>
    <w:p w:rsidR="00A5744C" w:rsidRPr="00216C37" w:rsidRDefault="00A5744C" w:rsidP="00A5744C">
      <w:pPr>
        <w:rPr>
          <w:rFonts w:eastAsiaTheme="minorHAnsi"/>
          <w:b/>
          <w:lang w:eastAsia="en-US"/>
        </w:rPr>
      </w:pPr>
      <w:r w:rsidRPr="00216C37">
        <w:rPr>
          <w:rFonts w:eastAsiaTheme="minorHAnsi"/>
          <w:lang w:eastAsia="en-US"/>
        </w:rPr>
        <w:t xml:space="preserve"> </w:t>
      </w:r>
      <w:r w:rsidRPr="00216C37">
        <w:rPr>
          <w:rFonts w:eastAsiaTheme="minorHAnsi"/>
          <w:b/>
          <w:color w:val="000000" w:themeColor="text1"/>
          <w:lang w:eastAsia="en-US"/>
        </w:rPr>
        <w:t xml:space="preserve">Методика оценивания: </w:t>
      </w:r>
    </w:p>
    <w:p w:rsidR="00A5744C" w:rsidRPr="00216C37" w:rsidRDefault="00A5744C" w:rsidP="00A5744C">
      <w:pPr>
        <w:rPr>
          <w:rFonts w:eastAsiaTheme="minorHAnsi"/>
          <w:lang w:eastAsia="en-US"/>
        </w:rPr>
      </w:pPr>
      <w:r w:rsidRPr="00216C37">
        <w:rPr>
          <w:rFonts w:eastAsiaTheme="minorHAnsi"/>
          <w:lang w:eastAsia="en-US"/>
        </w:rPr>
        <w:t xml:space="preserve">Высокий уровень (3 балла) – самостоятельно справляется с заданием </w:t>
      </w:r>
    </w:p>
    <w:p w:rsidR="00A5744C" w:rsidRPr="00216C37" w:rsidRDefault="00A5744C" w:rsidP="00A5744C">
      <w:pPr>
        <w:rPr>
          <w:rFonts w:eastAsiaTheme="minorHAnsi"/>
          <w:lang w:eastAsia="en-US"/>
        </w:rPr>
      </w:pPr>
      <w:r w:rsidRPr="00216C37">
        <w:rPr>
          <w:rFonts w:eastAsiaTheme="minorHAnsi"/>
          <w:lang w:eastAsia="en-US"/>
        </w:rPr>
        <w:t xml:space="preserve">Средний уровень (2 балла) – с заданием справляется с помощью педагога </w:t>
      </w:r>
    </w:p>
    <w:p w:rsidR="00A5744C" w:rsidRPr="00216C37" w:rsidRDefault="00A5744C" w:rsidP="00A5744C">
      <w:pPr>
        <w:rPr>
          <w:rFonts w:eastAsiaTheme="minorHAnsi"/>
          <w:lang w:eastAsia="en-US"/>
        </w:rPr>
      </w:pPr>
      <w:r w:rsidRPr="00216C37">
        <w:rPr>
          <w:rFonts w:eastAsiaTheme="minorHAnsi"/>
          <w:lang w:eastAsia="en-US"/>
        </w:rPr>
        <w:t>Низкий уровень (1 балл) – с заданием не справляется</w:t>
      </w:r>
    </w:p>
    <w:p w:rsidR="00A5744C" w:rsidRPr="00216C37" w:rsidRDefault="00A5744C" w:rsidP="00A5744C">
      <w:pPr>
        <w:rPr>
          <w:rFonts w:eastAsiaTheme="minorHAnsi"/>
          <w:lang w:eastAsia="en-US"/>
        </w:rPr>
      </w:pPr>
    </w:p>
    <w:p w:rsidR="00A5744C" w:rsidRPr="00216C37" w:rsidRDefault="00A5744C" w:rsidP="00A5744C">
      <w:pPr>
        <w:numPr>
          <w:ilvl w:val="0"/>
          <w:numId w:val="3"/>
        </w:numPr>
        <w:spacing w:after="200" w:line="276" w:lineRule="auto"/>
        <w:rPr>
          <w:rFonts w:eastAsiaTheme="minorHAnsi"/>
          <w:lang w:eastAsia="en-US"/>
        </w:rPr>
      </w:pPr>
      <w:r w:rsidRPr="00216C37">
        <w:rPr>
          <w:rFonts w:eastAsiaTheme="minorHAnsi"/>
          <w:lang w:eastAsia="en-US"/>
        </w:rPr>
        <w:t>Потребности.</w:t>
      </w:r>
    </w:p>
    <w:p w:rsidR="00A5744C" w:rsidRPr="00216C37" w:rsidRDefault="00A5744C" w:rsidP="00A5744C">
      <w:pPr>
        <w:ind w:left="360"/>
        <w:rPr>
          <w:rFonts w:eastAsiaTheme="minorHAnsi"/>
          <w:lang w:eastAsia="en-US"/>
        </w:rPr>
      </w:pPr>
      <w:r w:rsidRPr="00216C37">
        <w:rPr>
          <w:rFonts w:eastAsiaTheme="minorHAnsi"/>
          <w:b/>
          <w:lang w:eastAsia="en-US"/>
        </w:rPr>
        <w:t>Цель</w:t>
      </w:r>
      <w:r w:rsidRPr="00216C37">
        <w:rPr>
          <w:rFonts w:eastAsiaTheme="minorHAnsi"/>
          <w:lang w:eastAsia="en-US"/>
        </w:rPr>
        <w:t>: выявить знания детей о потребностях растений, животных, человека в свете, воде, пищи.</w:t>
      </w:r>
    </w:p>
    <w:p w:rsidR="00A5744C" w:rsidRPr="00216C37" w:rsidRDefault="00A5744C" w:rsidP="00A5744C">
      <w:pPr>
        <w:ind w:left="360"/>
        <w:jc w:val="both"/>
        <w:rPr>
          <w:rFonts w:eastAsiaTheme="minorHAnsi"/>
          <w:lang w:eastAsia="en-US"/>
        </w:rPr>
      </w:pPr>
      <w:r w:rsidRPr="00216C37">
        <w:rPr>
          <w:rFonts w:eastAsiaTheme="minorHAnsi"/>
          <w:lang w:eastAsia="en-US"/>
        </w:rPr>
        <w:t>Дидактические игры «Кому что нужно», «Собираясь в дальний путь взять с собою не забудь!»</w:t>
      </w:r>
    </w:p>
    <w:p w:rsidR="00A5744C" w:rsidRPr="00216C37" w:rsidRDefault="00A5744C" w:rsidP="00A5744C">
      <w:pPr>
        <w:ind w:left="360"/>
        <w:jc w:val="both"/>
        <w:rPr>
          <w:rFonts w:eastAsiaTheme="minorHAnsi"/>
          <w:lang w:eastAsia="en-US"/>
        </w:rPr>
      </w:pPr>
      <w:r w:rsidRPr="00216C37">
        <w:rPr>
          <w:rFonts w:eastAsiaTheme="minorHAnsi"/>
          <w:lang w:eastAsia="en-US"/>
        </w:rPr>
        <w:t>Материал: таблицы, иллюстрации с изображением</w:t>
      </w:r>
      <w:r>
        <w:rPr>
          <w:rFonts w:eastAsiaTheme="minorHAnsi"/>
          <w:lang w:eastAsia="en-US"/>
        </w:rPr>
        <w:t xml:space="preserve"> растений, животных, </w:t>
      </w:r>
      <w:proofErr w:type="gramStart"/>
      <w:r>
        <w:rPr>
          <w:rFonts w:eastAsiaTheme="minorHAnsi"/>
          <w:lang w:eastAsia="en-US"/>
        </w:rPr>
        <w:t>человека,</w:t>
      </w:r>
      <w:r w:rsidRPr="00216C37">
        <w:rPr>
          <w:rFonts w:eastAsiaTheme="minorHAnsi"/>
          <w:lang w:eastAsia="en-US"/>
        </w:rPr>
        <w:t xml:space="preserve">  потребностей</w:t>
      </w:r>
      <w:proofErr w:type="gramEnd"/>
      <w:r w:rsidRPr="00216C37">
        <w:rPr>
          <w:rFonts w:eastAsiaTheme="minorHAnsi"/>
          <w:lang w:eastAsia="en-US"/>
        </w:rPr>
        <w:t xml:space="preserve"> в свете, воде, пищи.</w:t>
      </w:r>
    </w:p>
    <w:p w:rsidR="00A5744C" w:rsidRPr="00216C37" w:rsidRDefault="00A5744C" w:rsidP="00A5744C">
      <w:pPr>
        <w:rPr>
          <w:rFonts w:eastAsiaTheme="minorHAnsi"/>
          <w:lang w:eastAsia="en-US"/>
        </w:rPr>
      </w:pPr>
      <w:r>
        <w:rPr>
          <w:rFonts w:eastAsiaTheme="minorHAnsi"/>
          <w:b/>
          <w:color w:val="000000" w:themeColor="text1"/>
          <w:lang w:eastAsia="en-US"/>
        </w:rPr>
        <w:t xml:space="preserve">      </w:t>
      </w:r>
      <w:r w:rsidRPr="00216C37">
        <w:rPr>
          <w:rFonts w:eastAsiaTheme="minorHAnsi"/>
          <w:b/>
          <w:color w:val="000000" w:themeColor="text1"/>
          <w:lang w:eastAsia="en-US"/>
        </w:rPr>
        <w:t>Цель:</w:t>
      </w:r>
      <w:r w:rsidRPr="00216C37">
        <w:rPr>
          <w:rFonts w:eastAsiaTheme="minorHAnsi"/>
          <w:lang w:eastAsia="en-US"/>
        </w:rPr>
        <w:t xml:space="preserve"> выявить знания детей о материальных, духовных, социальных потребностях</w:t>
      </w:r>
    </w:p>
    <w:p w:rsidR="00A5744C" w:rsidRPr="00216C37" w:rsidRDefault="00A5744C" w:rsidP="00A5744C">
      <w:pPr>
        <w:jc w:val="both"/>
        <w:rPr>
          <w:rFonts w:eastAsiaTheme="minorHAnsi"/>
          <w:lang w:eastAsia="en-US"/>
        </w:rPr>
      </w:pPr>
      <w:r w:rsidRPr="00216C37">
        <w:rPr>
          <w:rFonts w:eastAsiaTheme="minorHAnsi"/>
          <w:lang w:eastAsia="en-US"/>
        </w:rPr>
        <w:lastRenderedPageBreak/>
        <w:t>Дидактические игры «Подарок ко дню рождения», «Что ты выберешь», «Потребности моей семьи», «Заветное желание» Материал: карточки с изображением материальных потребностей (игрушки, духовных (книги, муз</w:t>
      </w:r>
      <w:proofErr w:type="gramStart"/>
      <w:r w:rsidRPr="00216C37">
        <w:rPr>
          <w:rFonts w:eastAsiaTheme="minorHAnsi"/>
          <w:lang w:eastAsia="en-US"/>
        </w:rPr>
        <w:t xml:space="preserve">. </w:t>
      </w:r>
      <w:r>
        <w:rPr>
          <w:rFonts w:eastAsiaTheme="minorHAnsi"/>
          <w:lang w:eastAsia="en-US"/>
        </w:rPr>
        <w:t>инструменты</w:t>
      </w:r>
      <w:proofErr w:type="gramEnd"/>
      <w:r>
        <w:rPr>
          <w:rFonts w:eastAsiaTheme="minorHAnsi"/>
          <w:lang w:eastAsia="en-US"/>
        </w:rPr>
        <w:t xml:space="preserve"> и т. д.).</w:t>
      </w:r>
    </w:p>
    <w:p w:rsidR="00A5744C" w:rsidRPr="00216C37" w:rsidRDefault="00A5744C" w:rsidP="00A5744C">
      <w:pPr>
        <w:numPr>
          <w:ilvl w:val="0"/>
          <w:numId w:val="3"/>
        </w:numPr>
        <w:spacing w:after="200" w:line="276" w:lineRule="auto"/>
        <w:rPr>
          <w:rFonts w:eastAsiaTheme="minorHAnsi"/>
          <w:u w:val="single"/>
          <w:lang w:eastAsia="en-US"/>
        </w:rPr>
      </w:pPr>
      <w:r w:rsidRPr="00216C37">
        <w:rPr>
          <w:rFonts w:eastAsiaTheme="minorHAnsi"/>
          <w:u w:val="single"/>
          <w:lang w:eastAsia="en-US"/>
        </w:rPr>
        <w:t>Труд.</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 </w:t>
      </w:r>
      <w:r w:rsidRPr="00216C37">
        <w:rPr>
          <w:rFonts w:eastAsiaTheme="minorHAnsi"/>
          <w:b/>
          <w:lang w:eastAsia="en-US"/>
        </w:rPr>
        <w:t>Цель:</w:t>
      </w:r>
      <w:r w:rsidRPr="00216C37">
        <w:rPr>
          <w:rFonts w:eastAsiaTheme="minorHAnsi"/>
          <w:lang w:eastAsia="en-US"/>
        </w:rPr>
        <w:t xml:space="preserve"> выявить знания детей о труде и его видах. </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Дидактические игры «Кому что нужно для работы» «Телепередача «Почта гнома Эконома», «Кто лучше знает инструменты», «Чудесный мешочек» Материал: набор сюжетных картинок с изображением орудий труда и различных профессий, орудия сельскохозяйственного, домашнего и т. д. труда. </w:t>
      </w:r>
    </w:p>
    <w:p w:rsidR="00A5744C" w:rsidRPr="00216C37" w:rsidRDefault="00A5744C" w:rsidP="00A5744C">
      <w:pPr>
        <w:ind w:left="720"/>
        <w:jc w:val="both"/>
        <w:rPr>
          <w:rFonts w:eastAsiaTheme="minorHAnsi"/>
          <w:lang w:eastAsia="en-US"/>
        </w:rPr>
      </w:pPr>
      <w:r w:rsidRPr="00216C37">
        <w:rPr>
          <w:rFonts w:eastAsiaTheme="minorHAnsi"/>
          <w:b/>
          <w:lang w:eastAsia="en-US"/>
        </w:rPr>
        <w:t>Цель</w:t>
      </w:r>
      <w:r w:rsidRPr="00216C37">
        <w:rPr>
          <w:rFonts w:eastAsiaTheme="minorHAnsi"/>
          <w:lang w:eastAsia="en-US"/>
        </w:rPr>
        <w:t xml:space="preserve">: выявить знания детей о последовательности трудовых действий Дидактические игры «Как сделать лучше и быстрее», «Маршрут труда». Материал: алгоритмы, схемы с изображением трудовых действий. </w:t>
      </w:r>
    </w:p>
    <w:p w:rsidR="00A5744C" w:rsidRPr="00216C37" w:rsidRDefault="00A5744C" w:rsidP="00A5744C">
      <w:pPr>
        <w:ind w:left="720"/>
        <w:jc w:val="both"/>
        <w:rPr>
          <w:rFonts w:eastAsiaTheme="minorHAnsi"/>
          <w:lang w:eastAsia="en-US"/>
        </w:rPr>
      </w:pPr>
      <w:r w:rsidRPr="00216C37">
        <w:rPr>
          <w:rFonts w:eastAsiaTheme="minorHAnsi"/>
          <w:b/>
          <w:lang w:eastAsia="en-US"/>
        </w:rPr>
        <w:t>Цель:</w:t>
      </w:r>
      <w:r w:rsidRPr="00216C37">
        <w:rPr>
          <w:rFonts w:eastAsiaTheme="minorHAnsi"/>
          <w:lang w:eastAsia="en-US"/>
        </w:rPr>
        <w:t xml:space="preserve"> выявить знания детей о роли труда в жизни людей</w:t>
      </w:r>
    </w:p>
    <w:p w:rsidR="00A5744C" w:rsidRPr="00216C37" w:rsidRDefault="00A5744C" w:rsidP="00A5744C">
      <w:pPr>
        <w:ind w:left="720"/>
        <w:jc w:val="both"/>
        <w:rPr>
          <w:rFonts w:eastAsiaTheme="minorHAnsi"/>
          <w:lang w:eastAsia="en-US"/>
        </w:rPr>
      </w:pPr>
      <w:r w:rsidRPr="00216C37">
        <w:rPr>
          <w:rFonts w:eastAsiaTheme="minorHAnsi"/>
          <w:b/>
          <w:lang w:eastAsia="en-US"/>
        </w:rPr>
        <w:t>Беседа: «Труд в жизни людей»</w:t>
      </w:r>
      <w:r w:rsidRPr="00216C37">
        <w:rPr>
          <w:rFonts w:eastAsiaTheme="minorHAnsi"/>
          <w:lang w:eastAsia="en-US"/>
        </w:rPr>
        <w:t xml:space="preserve"> Материал: иллюстрации с изображением трудовых действий, орудия труда, изделия, товары, вещи</w:t>
      </w:r>
    </w:p>
    <w:p w:rsidR="00A5744C" w:rsidRPr="00216C37" w:rsidRDefault="00A5744C" w:rsidP="00A5744C">
      <w:pPr>
        <w:ind w:left="720"/>
        <w:rPr>
          <w:rFonts w:eastAsiaTheme="minorHAnsi"/>
          <w:lang w:eastAsia="en-US"/>
        </w:rPr>
      </w:pPr>
    </w:p>
    <w:p w:rsidR="00A5744C" w:rsidRPr="00216C37" w:rsidRDefault="00A5744C" w:rsidP="00A5744C">
      <w:pPr>
        <w:numPr>
          <w:ilvl w:val="0"/>
          <w:numId w:val="3"/>
        </w:numPr>
        <w:spacing w:after="200" w:line="276" w:lineRule="auto"/>
        <w:rPr>
          <w:rFonts w:eastAsiaTheme="minorHAnsi"/>
          <w:color w:val="000000" w:themeColor="text1"/>
          <w:lang w:eastAsia="en-US"/>
        </w:rPr>
      </w:pPr>
      <w:r w:rsidRPr="00216C37">
        <w:rPr>
          <w:rFonts w:eastAsiaTheme="minorHAnsi"/>
          <w:color w:val="000000" w:themeColor="text1"/>
          <w:lang w:eastAsia="en-US"/>
        </w:rPr>
        <w:t>Товар.</w:t>
      </w:r>
    </w:p>
    <w:p w:rsidR="00A5744C" w:rsidRPr="00216C37" w:rsidRDefault="00A5744C" w:rsidP="00A5744C">
      <w:pPr>
        <w:ind w:left="720"/>
        <w:rPr>
          <w:rFonts w:eastAsiaTheme="minorHAnsi"/>
          <w:lang w:eastAsia="en-US"/>
        </w:rPr>
      </w:pPr>
      <w:r w:rsidRPr="00216C37">
        <w:rPr>
          <w:rFonts w:eastAsiaTheme="minorHAnsi"/>
          <w:lang w:eastAsia="en-US"/>
        </w:rPr>
        <w:t xml:space="preserve"> Цель: выявить знания детей о производственном цикле товаров.</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 Дидактическая игра «Путешествие в страну товаров», «угадай товар». </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Материал: народные игрушки, подставки из металла, вазочки, коробочки, фарфоровые игрушки. </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Цель: выявить знания детей о зависимости цены товара от его качества и количества Дидактическая игра и беседа «Как сделать лучше и быстрее» Материал для изготовления книжек – малюток разными способами Вопросы к детям: Какой способ лучше, почему? Оцените свой товар в зависимости от его качества. Цель: выявить знания детей о сбыте товара </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Дидактические игры «Где продается товар», «Путешествие товара», «Где продают и покупают?» Материал: карточки – картинки с изображением разных вещей, продуктов питания и схемы его доставки до покупателей, план района, где продают и покупают (рынок, супермаркет, магазин) </w:t>
      </w:r>
    </w:p>
    <w:p w:rsidR="00A5744C" w:rsidRPr="00216C37" w:rsidRDefault="00A5744C" w:rsidP="00A5744C">
      <w:pPr>
        <w:numPr>
          <w:ilvl w:val="0"/>
          <w:numId w:val="3"/>
        </w:numPr>
        <w:spacing w:after="200" w:line="276" w:lineRule="auto"/>
        <w:jc w:val="both"/>
        <w:rPr>
          <w:rFonts w:eastAsiaTheme="minorHAnsi"/>
          <w:lang w:eastAsia="en-US"/>
        </w:rPr>
      </w:pPr>
      <w:r w:rsidRPr="00216C37">
        <w:rPr>
          <w:rFonts w:eastAsiaTheme="minorHAnsi"/>
          <w:lang w:eastAsia="en-US"/>
        </w:rPr>
        <w:t xml:space="preserve">Деньги Цель: выявить знания детей о достоинстве купюр, умение считать, сравнивать. Дидактические игры «Магазин», «Сберкасса» Материал: деньги различного достоинства. </w:t>
      </w:r>
    </w:p>
    <w:p w:rsidR="00A5744C" w:rsidRPr="00216C37" w:rsidRDefault="00A5744C" w:rsidP="00A5744C">
      <w:pPr>
        <w:ind w:left="720"/>
        <w:jc w:val="both"/>
        <w:rPr>
          <w:rFonts w:eastAsiaTheme="minorHAnsi"/>
          <w:lang w:eastAsia="en-US"/>
        </w:rPr>
      </w:pPr>
      <w:r w:rsidRPr="00216C37">
        <w:rPr>
          <w:rFonts w:eastAsiaTheme="minorHAnsi"/>
          <w:b/>
          <w:lang w:eastAsia="en-US"/>
        </w:rPr>
        <w:t>Цель:</w:t>
      </w:r>
      <w:r w:rsidRPr="00216C37">
        <w:rPr>
          <w:rFonts w:eastAsiaTheme="minorHAnsi"/>
          <w:lang w:eastAsia="en-US"/>
        </w:rPr>
        <w:t xml:space="preserve"> выявить знания детей о семейном бюджете и его составляющих (зарплата, пенсия, стипендия) Модель «Семейный бюджет» Материал: карточки с изображением членов семьи и результатов их труда, деньги. </w:t>
      </w:r>
    </w:p>
    <w:p w:rsidR="00A5744C" w:rsidRPr="00216C37" w:rsidRDefault="00A5744C" w:rsidP="00A5744C">
      <w:pPr>
        <w:ind w:left="720"/>
        <w:jc w:val="both"/>
        <w:rPr>
          <w:rFonts w:eastAsiaTheme="minorHAnsi"/>
          <w:lang w:eastAsia="en-US"/>
        </w:rPr>
      </w:pPr>
      <w:r w:rsidRPr="00216C37">
        <w:rPr>
          <w:rFonts w:eastAsiaTheme="minorHAnsi"/>
          <w:b/>
          <w:lang w:eastAsia="en-US"/>
        </w:rPr>
        <w:t>Цель</w:t>
      </w:r>
      <w:r w:rsidRPr="00216C37">
        <w:rPr>
          <w:rFonts w:eastAsiaTheme="minorHAnsi"/>
          <w:lang w:eastAsia="en-US"/>
        </w:rPr>
        <w:t>: выявить знания детей о доходе и его динамике, о расходах и их многообразии Дидактические игры «Доходы семьи крокодила Гены», «Расходы семь</w:t>
      </w:r>
      <w:r>
        <w:rPr>
          <w:rFonts w:eastAsiaTheme="minorHAnsi"/>
          <w:lang w:eastAsia="en-US"/>
        </w:rPr>
        <w:t>и дяди Федора из Простоквашино».</w:t>
      </w:r>
    </w:p>
    <w:p w:rsidR="00A5744C" w:rsidRPr="00216C37" w:rsidRDefault="00A5744C" w:rsidP="00A5744C">
      <w:pPr>
        <w:ind w:left="720"/>
        <w:jc w:val="both"/>
        <w:rPr>
          <w:rFonts w:eastAsiaTheme="minorHAnsi"/>
          <w:lang w:eastAsia="en-US"/>
        </w:rPr>
      </w:pPr>
      <w:r w:rsidRPr="00216C37">
        <w:rPr>
          <w:rFonts w:eastAsiaTheme="minorHAnsi"/>
          <w:lang w:eastAsia="en-US"/>
        </w:rPr>
        <w:t xml:space="preserve">Материал: модель семейного бюджета, картинки с изображением сказочных героев и их деятельности, карточки-схемы с изображением доходов и расходов. </w:t>
      </w:r>
    </w:p>
    <w:p w:rsidR="00A5744C" w:rsidRPr="00216C37" w:rsidRDefault="00A5744C" w:rsidP="00A5744C">
      <w:pPr>
        <w:ind w:left="720"/>
        <w:rPr>
          <w:rFonts w:eastAsiaTheme="minorHAnsi"/>
          <w:lang w:eastAsia="en-US"/>
        </w:rPr>
      </w:pPr>
    </w:p>
    <w:p w:rsidR="00A5744C" w:rsidRPr="00216C37" w:rsidRDefault="00A5744C" w:rsidP="00A5744C">
      <w:pPr>
        <w:ind w:left="720"/>
        <w:rPr>
          <w:rFonts w:eastAsiaTheme="minorHAnsi"/>
          <w:lang w:eastAsia="en-US"/>
        </w:rPr>
      </w:pPr>
      <w:r w:rsidRPr="00216C37">
        <w:rPr>
          <w:rFonts w:eastAsiaTheme="minorHAnsi"/>
          <w:lang w:eastAsia="en-US"/>
        </w:rPr>
        <w:t xml:space="preserve">Протокол уровня знаний детей по теме «Экономическое образование и воспитание детей» (старшая группа) </w:t>
      </w:r>
    </w:p>
    <w:p w:rsidR="00A5744C" w:rsidRPr="00216C37" w:rsidRDefault="00A5744C" w:rsidP="00A5744C">
      <w:pPr>
        <w:ind w:left="720"/>
        <w:rPr>
          <w:rFonts w:eastAsiaTheme="minorHAnsi"/>
          <w:lang w:eastAsia="en-US"/>
        </w:rPr>
      </w:pPr>
      <w:r w:rsidRPr="00216C37">
        <w:rPr>
          <w:rFonts w:eastAsiaTheme="minorHAnsi"/>
          <w:lang w:eastAsia="en-US"/>
        </w:rPr>
        <w:t xml:space="preserve">Высокий уровень – 3 балла </w:t>
      </w:r>
    </w:p>
    <w:p w:rsidR="00A5744C" w:rsidRPr="00216C37" w:rsidRDefault="00A5744C" w:rsidP="00A5744C">
      <w:pPr>
        <w:ind w:left="720"/>
        <w:rPr>
          <w:rFonts w:eastAsiaTheme="minorHAnsi"/>
          <w:lang w:eastAsia="en-US"/>
        </w:rPr>
      </w:pPr>
      <w:r w:rsidRPr="00216C37">
        <w:rPr>
          <w:rFonts w:eastAsiaTheme="minorHAnsi"/>
          <w:lang w:eastAsia="en-US"/>
        </w:rPr>
        <w:t xml:space="preserve">Средний уровень – 2 балла </w:t>
      </w:r>
    </w:p>
    <w:p w:rsidR="00A5744C" w:rsidRPr="00216C37" w:rsidRDefault="00A5744C" w:rsidP="00A5744C">
      <w:pPr>
        <w:ind w:left="720"/>
        <w:rPr>
          <w:rFonts w:eastAsiaTheme="minorHAnsi"/>
          <w:lang w:eastAsia="en-US"/>
        </w:rPr>
      </w:pPr>
      <w:r w:rsidRPr="00216C37">
        <w:rPr>
          <w:rFonts w:eastAsiaTheme="minorHAnsi"/>
          <w:lang w:eastAsia="en-US"/>
        </w:rPr>
        <w:t xml:space="preserve">Низкий уровень – 1 </w:t>
      </w:r>
      <w:proofErr w:type="gramStart"/>
      <w:r w:rsidRPr="00216C37">
        <w:rPr>
          <w:rFonts w:eastAsiaTheme="minorHAnsi"/>
          <w:lang w:eastAsia="en-US"/>
        </w:rPr>
        <w:t>балл .</w:t>
      </w:r>
      <w:proofErr w:type="gramEnd"/>
    </w:p>
    <w:p w:rsidR="00A5744C" w:rsidRPr="00216C37" w:rsidRDefault="00A5744C" w:rsidP="00A5744C">
      <w:pPr>
        <w:ind w:left="720"/>
        <w:rPr>
          <w:rFonts w:eastAsiaTheme="minorHAnsi"/>
          <w:lang w:eastAsia="en-US"/>
        </w:rPr>
      </w:pPr>
    </w:p>
    <w:p w:rsidR="00A5744C" w:rsidRPr="00216C37" w:rsidRDefault="00A5744C" w:rsidP="00A5744C">
      <w:pPr>
        <w:ind w:left="720"/>
        <w:rPr>
          <w:rFonts w:eastAsiaTheme="minorHAnsi"/>
          <w:lang w:eastAsia="en-US"/>
        </w:rPr>
      </w:pPr>
    </w:p>
    <w:p w:rsidR="00A5744C" w:rsidRPr="00216C37" w:rsidRDefault="00A5744C" w:rsidP="00A5744C">
      <w:pPr>
        <w:rPr>
          <w:rFonts w:eastAsiaTheme="minorHAnsi"/>
          <w:lang w:eastAsia="en-US"/>
        </w:rPr>
      </w:pPr>
      <w:r w:rsidRPr="00216C37">
        <w:rPr>
          <w:rFonts w:eastAsiaTheme="minorHAnsi"/>
          <w:lang w:eastAsia="en-US"/>
        </w:rPr>
        <w:lastRenderedPageBreak/>
        <w:t>Таблица</w:t>
      </w:r>
    </w:p>
    <w:p w:rsidR="00A5744C" w:rsidRPr="00216C37" w:rsidRDefault="00A5744C" w:rsidP="00A5744C">
      <w:pPr>
        <w:ind w:left="720"/>
        <w:rPr>
          <w:rFonts w:eastAsiaTheme="minorHAnsi"/>
          <w:lang w:eastAsia="en-US"/>
        </w:rPr>
      </w:pPr>
    </w:p>
    <w:tbl>
      <w:tblPr>
        <w:tblStyle w:val="a4"/>
        <w:tblW w:w="10207" w:type="dxa"/>
        <w:tblInd w:w="-743" w:type="dxa"/>
        <w:tblLook w:val="04A0" w:firstRow="1" w:lastRow="0" w:firstColumn="1" w:lastColumn="0" w:noHBand="0" w:noVBand="1"/>
      </w:tblPr>
      <w:tblGrid>
        <w:gridCol w:w="601"/>
        <w:gridCol w:w="1597"/>
        <w:gridCol w:w="638"/>
        <w:gridCol w:w="850"/>
        <w:gridCol w:w="709"/>
        <w:gridCol w:w="567"/>
        <w:gridCol w:w="425"/>
        <w:gridCol w:w="709"/>
        <w:gridCol w:w="851"/>
        <w:gridCol w:w="567"/>
        <w:gridCol w:w="708"/>
        <w:gridCol w:w="567"/>
        <w:gridCol w:w="709"/>
        <w:gridCol w:w="709"/>
      </w:tblGrid>
      <w:tr w:rsidR="00A5744C" w:rsidRPr="00216C37" w:rsidTr="00B431EC">
        <w:tc>
          <w:tcPr>
            <w:tcW w:w="601" w:type="dxa"/>
          </w:tcPr>
          <w:p w:rsidR="00A5744C" w:rsidRPr="00216C37" w:rsidRDefault="00A5744C" w:rsidP="00B431EC">
            <w:pPr>
              <w:rPr>
                <w:rFonts w:eastAsiaTheme="minorHAnsi"/>
                <w:lang w:eastAsia="en-US"/>
              </w:rPr>
            </w:pPr>
            <w:r w:rsidRPr="00216C37">
              <w:rPr>
                <w:rFonts w:eastAsiaTheme="minorHAnsi"/>
                <w:lang w:eastAsia="en-US"/>
              </w:rPr>
              <w:t xml:space="preserve">№ </w:t>
            </w:r>
          </w:p>
        </w:tc>
        <w:tc>
          <w:tcPr>
            <w:tcW w:w="1597" w:type="dxa"/>
          </w:tcPr>
          <w:p w:rsidR="00A5744C" w:rsidRPr="00216C37" w:rsidRDefault="00A5744C" w:rsidP="00B431EC">
            <w:pPr>
              <w:rPr>
                <w:rFonts w:eastAsiaTheme="minorHAnsi"/>
                <w:lang w:eastAsia="en-US"/>
              </w:rPr>
            </w:pPr>
            <w:r w:rsidRPr="00216C37">
              <w:rPr>
                <w:rFonts w:eastAsiaTheme="minorHAnsi"/>
                <w:lang w:eastAsia="en-US"/>
              </w:rPr>
              <w:t xml:space="preserve">ФИ </w:t>
            </w:r>
          </w:p>
          <w:p w:rsidR="00A5744C" w:rsidRPr="00216C37" w:rsidRDefault="00A5744C" w:rsidP="00B431EC">
            <w:pPr>
              <w:rPr>
                <w:rFonts w:eastAsiaTheme="minorHAnsi"/>
                <w:lang w:eastAsia="en-US"/>
              </w:rPr>
            </w:pPr>
            <w:proofErr w:type="gramStart"/>
            <w:r w:rsidRPr="00216C37">
              <w:rPr>
                <w:rFonts w:eastAsiaTheme="minorHAnsi"/>
                <w:lang w:eastAsia="en-US"/>
              </w:rPr>
              <w:t>ребенка</w:t>
            </w:r>
            <w:proofErr w:type="gramEnd"/>
          </w:p>
        </w:tc>
        <w:tc>
          <w:tcPr>
            <w:tcW w:w="1488" w:type="dxa"/>
            <w:gridSpan w:val="2"/>
          </w:tcPr>
          <w:p w:rsidR="00A5744C" w:rsidRPr="00216C37" w:rsidRDefault="00A5744C" w:rsidP="00B431EC">
            <w:pPr>
              <w:rPr>
                <w:rFonts w:eastAsiaTheme="minorHAnsi"/>
                <w:lang w:eastAsia="en-US"/>
              </w:rPr>
            </w:pPr>
            <w:proofErr w:type="gramStart"/>
            <w:r w:rsidRPr="00216C37">
              <w:rPr>
                <w:rFonts w:eastAsiaTheme="minorHAnsi"/>
                <w:lang w:eastAsia="en-US"/>
              </w:rPr>
              <w:t>потребность</w:t>
            </w:r>
            <w:proofErr w:type="gramEnd"/>
          </w:p>
        </w:tc>
        <w:tc>
          <w:tcPr>
            <w:tcW w:w="2410" w:type="dxa"/>
            <w:gridSpan w:val="4"/>
          </w:tcPr>
          <w:p w:rsidR="00A5744C" w:rsidRPr="00216C37" w:rsidRDefault="00A5744C" w:rsidP="00B431EC">
            <w:pPr>
              <w:rPr>
                <w:rFonts w:eastAsiaTheme="minorHAnsi"/>
                <w:lang w:eastAsia="en-US"/>
              </w:rPr>
            </w:pPr>
            <w:r w:rsidRPr="00216C37">
              <w:rPr>
                <w:rFonts w:eastAsiaTheme="minorHAnsi"/>
                <w:lang w:eastAsia="en-US"/>
              </w:rPr>
              <w:t xml:space="preserve">              </w:t>
            </w:r>
            <w:proofErr w:type="gramStart"/>
            <w:r w:rsidRPr="00216C37">
              <w:rPr>
                <w:rFonts w:eastAsiaTheme="minorHAnsi"/>
                <w:lang w:eastAsia="en-US"/>
              </w:rPr>
              <w:t>труд</w:t>
            </w:r>
            <w:proofErr w:type="gramEnd"/>
          </w:p>
        </w:tc>
        <w:tc>
          <w:tcPr>
            <w:tcW w:w="2126" w:type="dxa"/>
            <w:gridSpan w:val="3"/>
          </w:tcPr>
          <w:p w:rsidR="00A5744C" w:rsidRPr="00216C37" w:rsidRDefault="00A5744C" w:rsidP="00B431EC">
            <w:pPr>
              <w:rPr>
                <w:rFonts w:eastAsiaTheme="minorHAnsi"/>
                <w:lang w:eastAsia="en-US"/>
              </w:rPr>
            </w:pPr>
            <w:proofErr w:type="gramStart"/>
            <w:r w:rsidRPr="00216C37">
              <w:rPr>
                <w:rFonts w:eastAsiaTheme="minorHAnsi"/>
                <w:lang w:eastAsia="en-US"/>
              </w:rPr>
              <w:t>товар</w:t>
            </w:r>
            <w:proofErr w:type="gramEnd"/>
          </w:p>
        </w:tc>
        <w:tc>
          <w:tcPr>
            <w:tcW w:w="1985" w:type="dxa"/>
            <w:gridSpan w:val="3"/>
          </w:tcPr>
          <w:p w:rsidR="00A5744C" w:rsidRPr="00216C37" w:rsidRDefault="00A5744C" w:rsidP="00B431EC">
            <w:pPr>
              <w:rPr>
                <w:rFonts w:eastAsiaTheme="minorHAnsi"/>
                <w:lang w:eastAsia="en-US"/>
              </w:rPr>
            </w:pPr>
            <w:proofErr w:type="gramStart"/>
            <w:r w:rsidRPr="00216C37">
              <w:rPr>
                <w:rFonts w:eastAsiaTheme="minorHAnsi"/>
                <w:lang w:eastAsia="en-US"/>
              </w:rPr>
              <w:t>деньги</w:t>
            </w:r>
            <w:proofErr w:type="gramEnd"/>
          </w:p>
        </w:tc>
      </w:tr>
      <w:tr w:rsidR="00A5744C" w:rsidRPr="00216C37" w:rsidTr="00B431EC">
        <w:tc>
          <w:tcPr>
            <w:tcW w:w="601" w:type="dxa"/>
          </w:tcPr>
          <w:p w:rsidR="00A5744C" w:rsidRPr="00216C37" w:rsidRDefault="00A5744C" w:rsidP="00B431EC">
            <w:pPr>
              <w:rPr>
                <w:rFonts w:eastAsiaTheme="minorHAnsi"/>
                <w:lang w:eastAsia="en-US"/>
              </w:rPr>
            </w:pPr>
          </w:p>
        </w:tc>
        <w:tc>
          <w:tcPr>
            <w:tcW w:w="1597" w:type="dxa"/>
          </w:tcPr>
          <w:p w:rsidR="00A5744C" w:rsidRPr="00216C37" w:rsidRDefault="00A5744C" w:rsidP="00B431EC">
            <w:pPr>
              <w:rPr>
                <w:rFonts w:eastAsiaTheme="minorHAnsi"/>
                <w:lang w:eastAsia="en-US"/>
              </w:rPr>
            </w:pPr>
          </w:p>
        </w:tc>
        <w:tc>
          <w:tcPr>
            <w:tcW w:w="638" w:type="dxa"/>
          </w:tcPr>
          <w:p w:rsidR="00A5744C" w:rsidRPr="00216C37" w:rsidRDefault="00A5744C" w:rsidP="00B431EC">
            <w:pPr>
              <w:rPr>
                <w:rFonts w:eastAsiaTheme="minorHAnsi"/>
                <w:lang w:eastAsia="en-US"/>
              </w:rPr>
            </w:pPr>
            <w:r w:rsidRPr="00216C37">
              <w:rPr>
                <w:rFonts w:eastAsiaTheme="minorHAnsi"/>
                <w:lang w:eastAsia="en-US"/>
              </w:rPr>
              <w:t>1</w:t>
            </w:r>
          </w:p>
        </w:tc>
        <w:tc>
          <w:tcPr>
            <w:tcW w:w="850" w:type="dxa"/>
          </w:tcPr>
          <w:p w:rsidR="00A5744C" w:rsidRPr="00216C37" w:rsidRDefault="00A5744C" w:rsidP="00B431EC">
            <w:pPr>
              <w:rPr>
                <w:rFonts w:eastAsiaTheme="minorHAnsi"/>
                <w:lang w:eastAsia="en-US"/>
              </w:rPr>
            </w:pPr>
            <w:r w:rsidRPr="00216C37">
              <w:rPr>
                <w:rFonts w:eastAsiaTheme="minorHAnsi"/>
                <w:lang w:eastAsia="en-US"/>
              </w:rPr>
              <w:t>2</w:t>
            </w:r>
          </w:p>
        </w:tc>
        <w:tc>
          <w:tcPr>
            <w:tcW w:w="709" w:type="dxa"/>
          </w:tcPr>
          <w:p w:rsidR="00A5744C" w:rsidRPr="00216C37" w:rsidRDefault="00A5744C" w:rsidP="00B431EC">
            <w:pPr>
              <w:rPr>
                <w:rFonts w:eastAsiaTheme="minorHAnsi"/>
                <w:lang w:eastAsia="en-US"/>
              </w:rPr>
            </w:pPr>
            <w:r w:rsidRPr="00216C37">
              <w:rPr>
                <w:rFonts w:eastAsiaTheme="minorHAnsi"/>
                <w:lang w:eastAsia="en-US"/>
              </w:rPr>
              <w:t>1</w:t>
            </w:r>
          </w:p>
        </w:tc>
        <w:tc>
          <w:tcPr>
            <w:tcW w:w="567" w:type="dxa"/>
          </w:tcPr>
          <w:p w:rsidR="00A5744C" w:rsidRPr="00216C37" w:rsidRDefault="00A5744C" w:rsidP="00B431EC">
            <w:pPr>
              <w:rPr>
                <w:rFonts w:eastAsiaTheme="minorHAnsi"/>
                <w:lang w:eastAsia="en-US"/>
              </w:rPr>
            </w:pPr>
            <w:r w:rsidRPr="00216C37">
              <w:rPr>
                <w:rFonts w:eastAsiaTheme="minorHAnsi"/>
                <w:lang w:eastAsia="en-US"/>
              </w:rPr>
              <w:t>2</w:t>
            </w:r>
          </w:p>
        </w:tc>
        <w:tc>
          <w:tcPr>
            <w:tcW w:w="425" w:type="dxa"/>
          </w:tcPr>
          <w:p w:rsidR="00A5744C" w:rsidRPr="00216C37" w:rsidRDefault="00A5744C" w:rsidP="00B431EC">
            <w:pPr>
              <w:rPr>
                <w:rFonts w:eastAsiaTheme="minorHAnsi"/>
                <w:lang w:eastAsia="en-US"/>
              </w:rPr>
            </w:pPr>
            <w:r w:rsidRPr="00216C37">
              <w:rPr>
                <w:rFonts w:eastAsiaTheme="minorHAnsi"/>
                <w:lang w:eastAsia="en-US"/>
              </w:rPr>
              <w:t>3</w:t>
            </w:r>
          </w:p>
        </w:tc>
        <w:tc>
          <w:tcPr>
            <w:tcW w:w="709" w:type="dxa"/>
          </w:tcPr>
          <w:p w:rsidR="00A5744C" w:rsidRPr="00216C37" w:rsidRDefault="00A5744C" w:rsidP="00B431EC">
            <w:pPr>
              <w:rPr>
                <w:rFonts w:eastAsiaTheme="minorHAnsi"/>
                <w:lang w:eastAsia="en-US"/>
              </w:rPr>
            </w:pPr>
            <w:r w:rsidRPr="00216C37">
              <w:rPr>
                <w:rFonts w:eastAsiaTheme="minorHAnsi"/>
                <w:lang w:eastAsia="en-US"/>
              </w:rPr>
              <w:t>4</w:t>
            </w:r>
          </w:p>
        </w:tc>
        <w:tc>
          <w:tcPr>
            <w:tcW w:w="851" w:type="dxa"/>
          </w:tcPr>
          <w:p w:rsidR="00A5744C" w:rsidRPr="00216C37" w:rsidRDefault="00A5744C" w:rsidP="00B431EC">
            <w:pPr>
              <w:rPr>
                <w:rFonts w:eastAsiaTheme="minorHAnsi"/>
                <w:lang w:eastAsia="en-US"/>
              </w:rPr>
            </w:pPr>
            <w:r w:rsidRPr="00216C37">
              <w:rPr>
                <w:rFonts w:eastAsiaTheme="minorHAnsi"/>
                <w:lang w:eastAsia="en-US"/>
              </w:rPr>
              <w:t>1</w:t>
            </w:r>
          </w:p>
        </w:tc>
        <w:tc>
          <w:tcPr>
            <w:tcW w:w="567" w:type="dxa"/>
          </w:tcPr>
          <w:p w:rsidR="00A5744C" w:rsidRPr="00216C37" w:rsidRDefault="00A5744C" w:rsidP="00B431EC">
            <w:pPr>
              <w:rPr>
                <w:rFonts w:eastAsiaTheme="minorHAnsi"/>
                <w:lang w:eastAsia="en-US"/>
              </w:rPr>
            </w:pPr>
            <w:r w:rsidRPr="00216C37">
              <w:rPr>
                <w:rFonts w:eastAsiaTheme="minorHAnsi"/>
                <w:lang w:eastAsia="en-US"/>
              </w:rPr>
              <w:t>2</w:t>
            </w:r>
          </w:p>
        </w:tc>
        <w:tc>
          <w:tcPr>
            <w:tcW w:w="708" w:type="dxa"/>
          </w:tcPr>
          <w:p w:rsidR="00A5744C" w:rsidRPr="00216C37" w:rsidRDefault="00A5744C" w:rsidP="00B431EC">
            <w:pPr>
              <w:rPr>
                <w:rFonts w:eastAsiaTheme="minorHAnsi"/>
                <w:lang w:eastAsia="en-US"/>
              </w:rPr>
            </w:pPr>
            <w:r w:rsidRPr="00216C37">
              <w:rPr>
                <w:rFonts w:eastAsiaTheme="minorHAnsi"/>
                <w:lang w:eastAsia="en-US"/>
              </w:rPr>
              <w:t>3</w:t>
            </w:r>
          </w:p>
        </w:tc>
        <w:tc>
          <w:tcPr>
            <w:tcW w:w="567" w:type="dxa"/>
          </w:tcPr>
          <w:p w:rsidR="00A5744C" w:rsidRPr="00216C37" w:rsidRDefault="00A5744C" w:rsidP="00B431EC">
            <w:pPr>
              <w:rPr>
                <w:rFonts w:eastAsiaTheme="minorHAnsi"/>
                <w:lang w:eastAsia="en-US"/>
              </w:rPr>
            </w:pPr>
            <w:r w:rsidRPr="00216C37">
              <w:rPr>
                <w:rFonts w:eastAsiaTheme="minorHAnsi"/>
                <w:lang w:eastAsia="en-US"/>
              </w:rPr>
              <w:t>1</w:t>
            </w:r>
          </w:p>
        </w:tc>
        <w:tc>
          <w:tcPr>
            <w:tcW w:w="709" w:type="dxa"/>
          </w:tcPr>
          <w:p w:rsidR="00A5744C" w:rsidRPr="00216C37" w:rsidRDefault="00A5744C" w:rsidP="00B431EC">
            <w:pPr>
              <w:rPr>
                <w:rFonts w:eastAsiaTheme="minorHAnsi"/>
                <w:lang w:eastAsia="en-US"/>
              </w:rPr>
            </w:pPr>
            <w:r w:rsidRPr="00216C37">
              <w:rPr>
                <w:rFonts w:eastAsiaTheme="minorHAnsi"/>
                <w:lang w:eastAsia="en-US"/>
              </w:rPr>
              <w:t>2</w:t>
            </w:r>
          </w:p>
        </w:tc>
        <w:tc>
          <w:tcPr>
            <w:tcW w:w="709" w:type="dxa"/>
          </w:tcPr>
          <w:p w:rsidR="00A5744C" w:rsidRPr="00216C37" w:rsidRDefault="00A5744C" w:rsidP="00B431EC">
            <w:pPr>
              <w:rPr>
                <w:rFonts w:eastAsiaTheme="minorHAnsi"/>
                <w:lang w:eastAsia="en-US"/>
              </w:rPr>
            </w:pPr>
            <w:r w:rsidRPr="00216C37">
              <w:rPr>
                <w:rFonts w:eastAsiaTheme="minorHAnsi"/>
                <w:lang w:eastAsia="en-US"/>
              </w:rPr>
              <w:t>3</w:t>
            </w:r>
          </w:p>
        </w:tc>
      </w:tr>
      <w:tr w:rsidR="00A5744C" w:rsidRPr="00216C37" w:rsidTr="00B431EC">
        <w:tc>
          <w:tcPr>
            <w:tcW w:w="601" w:type="dxa"/>
          </w:tcPr>
          <w:p w:rsidR="00A5744C" w:rsidRPr="00216C37" w:rsidRDefault="00A5744C" w:rsidP="00B431EC">
            <w:pPr>
              <w:rPr>
                <w:rFonts w:eastAsiaTheme="minorHAnsi"/>
                <w:lang w:eastAsia="en-US"/>
              </w:rPr>
            </w:pPr>
          </w:p>
        </w:tc>
        <w:tc>
          <w:tcPr>
            <w:tcW w:w="1597" w:type="dxa"/>
          </w:tcPr>
          <w:p w:rsidR="00A5744C" w:rsidRPr="00216C37" w:rsidRDefault="00A5744C" w:rsidP="00B431EC">
            <w:pPr>
              <w:rPr>
                <w:rFonts w:eastAsiaTheme="minorHAnsi"/>
                <w:lang w:eastAsia="en-US"/>
              </w:rPr>
            </w:pPr>
          </w:p>
        </w:tc>
        <w:tc>
          <w:tcPr>
            <w:tcW w:w="1488" w:type="dxa"/>
            <w:gridSpan w:val="2"/>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425"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851"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8"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r>
      <w:tr w:rsidR="00A5744C" w:rsidRPr="00216C37" w:rsidTr="00B431EC">
        <w:tc>
          <w:tcPr>
            <w:tcW w:w="601" w:type="dxa"/>
          </w:tcPr>
          <w:p w:rsidR="00A5744C" w:rsidRPr="00216C37" w:rsidRDefault="00A5744C" w:rsidP="00B431EC">
            <w:pPr>
              <w:rPr>
                <w:rFonts w:eastAsiaTheme="minorHAnsi"/>
                <w:lang w:eastAsia="en-US"/>
              </w:rPr>
            </w:pPr>
          </w:p>
        </w:tc>
        <w:tc>
          <w:tcPr>
            <w:tcW w:w="1597" w:type="dxa"/>
          </w:tcPr>
          <w:p w:rsidR="00A5744C" w:rsidRPr="00216C37" w:rsidRDefault="00A5744C" w:rsidP="00B431EC">
            <w:pPr>
              <w:rPr>
                <w:rFonts w:eastAsiaTheme="minorHAnsi"/>
                <w:lang w:eastAsia="en-US"/>
              </w:rPr>
            </w:pPr>
          </w:p>
        </w:tc>
        <w:tc>
          <w:tcPr>
            <w:tcW w:w="1488" w:type="dxa"/>
            <w:gridSpan w:val="2"/>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425"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851"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8"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r>
      <w:tr w:rsidR="00A5744C" w:rsidRPr="00216C37" w:rsidTr="00B431EC">
        <w:tc>
          <w:tcPr>
            <w:tcW w:w="601" w:type="dxa"/>
          </w:tcPr>
          <w:p w:rsidR="00A5744C" w:rsidRPr="00216C37" w:rsidRDefault="00A5744C" w:rsidP="00B431EC">
            <w:pPr>
              <w:rPr>
                <w:rFonts w:eastAsiaTheme="minorHAnsi"/>
                <w:lang w:eastAsia="en-US"/>
              </w:rPr>
            </w:pPr>
          </w:p>
        </w:tc>
        <w:tc>
          <w:tcPr>
            <w:tcW w:w="1597" w:type="dxa"/>
          </w:tcPr>
          <w:p w:rsidR="00A5744C" w:rsidRPr="00216C37" w:rsidRDefault="00A5744C" w:rsidP="00B431EC">
            <w:pPr>
              <w:rPr>
                <w:rFonts w:eastAsiaTheme="minorHAnsi"/>
                <w:lang w:eastAsia="en-US"/>
              </w:rPr>
            </w:pPr>
            <w:r w:rsidRPr="00216C37">
              <w:rPr>
                <w:rFonts w:eastAsiaTheme="minorHAnsi"/>
                <w:lang w:eastAsia="en-US"/>
              </w:rPr>
              <w:t>Всего детей с высоким уровнем</w:t>
            </w:r>
          </w:p>
        </w:tc>
        <w:tc>
          <w:tcPr>
            <w:tcW w:w="1488" w:type="dxa"/>
            <w:gridSpan w:val="2"/>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425"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851"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8"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r>
      <w:tr w:rsidR="00A5744C" w:rsidRPr="00216C37" w:rsidTr="00B431EC">
        <w:tc>
          <w:tcPr>
            <w:tcW w:w="601" w:type="dxa"/>
          </w:tcPr>
          <w:p w:rsidR="00A5744C" w:rsidRPr="00216C37" w:rsidRDefault="00A5744C" w:rsidP="00B431EC">
            <w:pPr>
              <w:rPr>
                <w:rFonts w:eastAsiaTheme="minorHAnsi"/>
                <w:lang w:eastAsia="en-US"/>
              </w:rPr>
            </w:pPr>
          </w:p>
        </w:tc>
        <w:tc>
          <w:tcPr>
            <w:tcW w:w="1597" w:type="dxa"/>
          </w:tcPr>
          <w:p w:rsidR="00A5744C" w:rsidRPr="00216C37" w:rsidRDefault="00A5744C" w:rsidP="00B431EC">
            <w:pPr>
              <w:rPr>
                <w:rFonts w:eastAsiaTheme="minorHAnsi"/>
                <w:lang w:eastAsia="en-US"/>
              </w:rPr>
            </w:pPr>
            <w:proofErr w:type="gramStart"/>
            <w:r w:rsidRPr="00216C37">
              <w:rPr>
                <w:rFonts w:eastAsiaTheme="minorHAnsi"/>
                <w:lang w:eastAsia="en-US"/>
              </w:rPr>
              <w:t>средний</w:t>
            </w:r>
            <w:proofErr w:type="gramEnd"/>
          </w:p>
        </w:tc>
        <w:tc>
          <w:tcPr>
            <w:tcW w:w="1488" w:type="dxa"/>
            <w:gridSpan w:val="2"/>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425"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851"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8"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r>
      <w:tr w:rsidR="00A5744C" w:rsidRPr="00216C37" w:rsidTr="00B431EC">
        <w:tc>
          <w:tcPr>
            <w:tcW w:w="601" w:type="dxa"/>
          </w:tcPr>
          <w:p w:rsidR="00A5744C" w:rsidRPr="00216C37" w:rsidRDefault="00A5744C" w:rsidP="00B431EC">
            <w:pPr>
              <w:rPr>
                <w:rFonts w:eastAsiaTheme="minorHAnsi"/>
                <w:lang w:eastAsia="en-US"/>
              </w:rPr>
            </w:pPr>
          </w:p>
        </w:tc>
        <w:tc>
          <w:tcPr>
            <w:tcW w:w="1597" w:type="dxa"/>
          </w:tcPr>
          <w:p w:rsidR="00A5744C" w:rsidRPr="00216C37" w:rsidRDefault="00A5744C" w:rsidP="00B431EC">
            <w:pPr>
              <w:rPr>
                <w:rFonts w:eastAsiaTheme="minorHAnsi"/>
                <w:lang w:eastAsia="en-US"/>
              </w:rPr>
            </w:pPr>
            <w:proofErr w:type="gramStart"/>
            <w:r w:rsidRPr="00216C37">
              <w:rPr>
                <w:rFonts w:eastAsiaTheme="minorHAnsi"/>
                <w:lang w:eastAsia="en-US"/>
              </w:rPr>
              <w:t>низкий</w:t>
            </w:r>
            <w:proofErr w:type="gramEnd"/>
          </w:p>
        </w:tc>
        <w:tc>
          <w:tcPr>
            <w:tcW w:w="1488" w:type="dxa"/>
            <w:gridSpan w:val="2"/>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425"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851"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8" w:type="dxa"/>
          </w:tcPr>
          <w:p w:rsidR="00A5744C" w:rsidRPr="00216C37" w:rsidRDefault="00A5744C" w:rsidP="00B431EC">
            <w:pPr>
              <w:rPr>
                <w:rFonts w:eastAsiaTheme="minorHAnsi"/>
                <w:lang w:eastAsia="en-US"/>
              </w:rPr>
            </w:pPr>
          </w:p>
        </w:tc>
        <w:tc>
          <w:tcPr>
            <w:tcW w:w="567"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c>
          <w:tcPr>
            <w:tcW w:w="709" w:type="dxa"/>
          </w:tcPr>
          <w:p w:rsidR="00A5744C" w:rsidRPr="00216C37" w:rsidRDefault="00A5744C" w:rsidP="00B431EC">
            <w:pPr>
              <w:rPr>
                <w:rFonts w:eastAsiaTheme="minorHAnsi"/>
                <w:lang w:eastAsia="en-US"/>
              </w:rPr>
            </w:pPr>
          </w:p>
        </w:tc>
      </w:tr>
    </w:tbl>
    <w:p w:rsidR="00A5744C" w:rsidRPr="00216C37" w:rsidRDefault="00A5744C" w:rsidP="00A5744C">
      <w:pPr>
        <w:rPr>
          <w:rFonts w:eastAsiaTheme="minorHAnsi"/>
          <w:lang w:eastAsia="en-US"/>
        </w:rPr>
      </w:pPr>
    </w:p>
    <w:p w:rsidR="00A5744C" w:rsidRDefault="00A5744C" w:rsidP="00384A5F">
      <w:pP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A5744C" w:rsidRDefault="00A5744C" w:rsidP="00950ED5">
      <w:pPr>
        <w:jc w:val="center"/>
        <w:rPr>
          <w:b/>
          <w:bCs/>
        </w:rPr>
      </w:pPr>
    </w:p>
    <w:p w:rsidR="00B431EC" w:rsidRDefault="00B431EC" w:rsidP="00A5744C">
      <w:pPr>
        <w:jc w:val="center"/>
        <w:rPr>
          <w:b/>
        </w:rPr>
      </w:pPr>
      <w:r>
        <w:rPr>
          <w:b/>
        </w:rPr>
        <w:lastRenderedPageBreak/>
        <w:t>СОДЕРЖАТЕЛЬНЫЙ РАЗДЕЛ</w:t>
      </w:r>
    </w:p>
    <w:p w:rsidR="00B431EC" w:rsidRDefault="00B431EC" w:rsidP="00A5744C">
      <w:pPr>
        <w:jc w:val="center"/>
        <w:rPr>
          <w:b/>
        </w:rPr>
      </w:pPr>
    </w:p>
    <w:p w:rsidR="00A5744C" w:rsidRDefault="00A5744C" w:rsidP="00A5744C">
      <w:pPr>
        <w:jc w:val="center"/>
        <w:rPr>
          <w:b/>
          <w:bCs/>
        </w:rPr>
      </w:pPr>
      <w:r w:rsidRPr="00A5744C">
        <w:rPr>
          <w:b/>
        </w:rPr>
        <w:t>Содержание Программы</w:t>
      </w:r>
    </w:p>
    <w:p w:rsidR="00A5744C" w:rsidRPr="00A5744C" w:rsidRDefault="00A5744C" w:rsidP="00A5744C">
      <w:pPr>
        <w:jc w:val="center"/>
        <w:rPr>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210"/>
        <w:gridCol w:w="5314"/>
      </w:tblGrid>
      <w:tr w:rsidR="00A5744C" w:rsidRPr="002D0ABD" w:rsidTr="00B431EC">
        <w:trPr>
          <w:trHeight w:val="732"/>
        </w:trPr>
        <w:tc>
          <w:tcPr>
            <w:tcW w:w="1476"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Месяц</w:t>
            </w:r>
          </w:p>
        </w:tc>
        <w:tc>
          <w:tcPr>
            <w:tcW w:w="2210" w:type="dxa"/>
            <w:tcBorders>
              <w:bottom w:val="single" w:sz="2" w:space="0" w:color="auto"/>
            </w:tcBorders>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Тема занятия</w:t>
            </w:r>
          </w:p>
        </w:tc>
        <w:tc>
          <w:tcPr>
            <w:tcW w:w="5314" w:type="dxa"/>
            <w:tcBorders>
              <w:bottom w:val="single" w:sz="2" w:space="0" w:color="auto"/>
            </w:tcBorders>
          </w:tcPr>
          <w:p w:rsidR="00A5744C" w:rsidRPr="002D0ABD" w:rsidRDefault="00A5744C" w:rsidP="00B431EC">
            <w:pPr>
              <w:spacing w:after="200" w:line="276" w:lineRule="auto"/>
              <w:rPr>
                <w:rFonts w:eastAsiaTheme="minorHAnsi"/>
                <w:lang w:eastAsia="en-US"/>
              </w:rPr>
            </w:pPr>
          </w:p>
        </w:tc>
      </w:tr>
      <w:tr w:rsidR="00A5744C" w:rsidRPr="002D0ABD" w:rsidTr="00B431EC">
        <w:trPr>
          <w:trHeight w:val="409"/>
        </w:trPr>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Сентябрь</w:t>
            </w:r>
          </w:p>
        </w:tc>
        <w:tc>
          <w:tcPr>
            <w:tcW w:w="2210" w:type="dxa"/>
            <w:tcBorders>
              <w:top w:val="single" w:sz="2" w:space="0" w:color="auto"/>
              <w:left w:val="single" w:sz="2" w:space="0" w:color="auto"/>
              <w:bottom w:val="single" w:sz="4" w:space="0" w:color="auto"/>
              <w:right w:val="single" w:sz="4" w:space="0" w:color="auto"/>
            </w:tcBorders>
          </w:tcPr>
          <w:p w:rsidR="00A5744C" w:rsidRPr="002D0ABD" w:rsidRDefault="00A5744C" w:rsidP="00B431EC">
            <w:pPr>
              <w:spacing w:after="200" w:line="276" w:lineRule="auto"/>
              <w:rPr>
                <w:rFonts w:eastAsiaTheme="minorHAnsi"/>
                <w:lang w:eastAsia="en-US"/>
              </w:rPr>
            </w:pPr>
            <w:proofErr w:type="gramStart"/>
            <w:r w:rsidRPr="002D0ABD">
              <w:rPr>
                <w:rFonts w:eastAsiaTheme="minorHAnsi"/>
                <w:lang w:eastAsia="en-US"/>
              </w:rPr>
              <w:t>диагностика</w:t>
            </w:r>
            <w:proofErr w:type="gramEnd"/>
          </w:p>
        </w:tc>
        <w:tc>
          <w:tcPr>
            <w:tcW w:w="5314" w:type="dxa"/>
            <w:tcBorders>
              <w:top w:val="single" w:sz="2" w:space="0" w:color="auto"/>
              <w:left w:val="single" w:sz="4" w:space="0" w:color="auto"/>
              <w:bottom w:val="single" w:sz="4" w:space="0" w:color="auto"/>
              <w:right w:val="single" w:sz="2" w:space="0" w:color="auto"/>
            </w:tcBorders>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Приложение. 2 занятия.</w:t>
            </w:r>
          </w:p>
        </w:tc>
      </w:tr>
      <w:tr w:rsidR="00A5744C" w:rsidRPr="002D0ABD" w:rsidTr="00B431EC">
        <w:trPr>
          <w:trHeight w:val="1245"/>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Borders>
              <w:top w:val="single" w:sz="4" w:space="0" w:color="auto"/>
              <w:left w:val="single" w:sz="2" w:space="0" w:color="auto"/>
              <w:bottom w:val="single" w:sz="2" w:space="0" w:color="auto"/>
              <w:right w:val="single" w:sz="4" w:space="0" w:color="auto"/>
            </w:tcBorders>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«Азбука финансов» (вводное занятие)</w:t>
            </w:r>
          </w:p>
        </w:tc>
        <w:tc>
          <w:tcPr>
            <w:tcW w:w="5314" w:type="dxa"/>
            <w:tcBorders>
              <w:top w:val="single" w:sz="4" w:space="0" w:color="auto"/>
              <w:left w:val="single" w:sz="4" w:space="0" w:color="auto"/>
              <w:bottom w:val="single" w:sz="2" w:space="0" w:color="auto"/>
              <w:right w:val="single" w:sz="2" w:space="0" w:color="auto"/>
            </w:tcBorders>
          </w:tcPr>
          <w:p w:rsidR="00A5744C" w:rsidRDefault="00A5744C" w:rsidP="00B431EC">
            <w:pPr>
              <w:spacing w:after="200" w:line="276" w:lineRule="auto"/>
              <w:rPr>
                <w:rFonts w:eastAsiaTheme="minorHAnsi"/>
                <w:lang w:eastAsia="en-US"/>
              </w:rPr>
            </w:pPr>
            <w:r w:rsidRPr="002D0ABD">
              <w:rPr>
                <w:rFonts w:eastAsiaTheme="minorHAnsi"/>
                <w:lang w:eastAsia="en-US"/>
              </w:rPr>
              <w:t xml:space="preserve">Создать условия для положительной мотивации к изучению финансовой </w:t>
            </w:r>
            <w:proofErr w:type="gramStart"/>
            <w:r w:rsidRPr="002D0ABD">
              <w:rPr>
                <w:rFonts w:eastAsiaTheme="minorHAnsi"/>
                <w:lang w:eastAsia="en-US"/>
              </w:rPr>
              <w:t>грамотности..</w:t>
            </w:r>
            <w:proofErr w:type="gramEnd"/>
            <w:r>
              <w:rPr>
                <w:rFonts w:eastAsiaTheme="minorHAnsi"/>
                <w:lang w:eastAsia="en-US"/>
              </w:rPr>
              <w:t xml:space="preserve"> </w:t>
            </w:r>
          </w:p>
          <w:p w:rsidR="00A5744C" w:rsidRPr="002D0ABD" w:rsidRDefault="00A5744C" w:rsidP="00B431EC">
            <w:pPr>
              <w:spacing w:after="200" w:line="276" w:lineRule="auto"/>
              <w:rPr>
                <w:rFonts w:eastAsiaTheme="minorHAnsi"/>
                <w:lang w:eastAsia="en-US"/>
              </w:rPr>
            </w:pPr>
          </w:p>
        </w:tc>
      </w:tr>
      <w:tr w:rsidR="00A5744C" w:rsidRPr="002D0ABD" w:rsidTr="00B431EC">
        <w:trPr>
          <w:trHeight w:val="1029"/>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Borders>
              <w:top w:val="single" w:sz="2" w:space="0" w:color="auto"/>
              <w:left w:val="single" w:sz="2" w:space="0" w:color="auto"/>
              <w:bottom w:val="single" w:sz="4" w:space="0" w:color="auto"/>
              <w:right w:val="single" w:sz="4" w:space="0" w:color="auto"/>
            </w:tcBorders>
          </w:tcPr>
          <w:p w:rsidR="00A5744C" w:rsidRPr="002D0ABD" w:rsidRDefault="00A5744C" w:rsidP="00B431EC">
            <w:pPr>
              <w:spacing w:after="200" w:line="276" w:lineRule="auto"/>
              <w:rPr>
                <w:rFonts w:eastAsiaTheme="minorHAnsi"/>
                <w:lang w:eastAsia="en-US"/>
              </w:rPr>
            </w:pPr>
            <w:r w:rsidRPr="00A47DE8">
              <w:rPr>
                <w:rFonts w:eastAsiaTheme="minorHAnsi"/>
                <w:lang w:eastAsia="en-US"/>
              </w:rPr>
              <w:t>. Просмотр мультфильма «</w:t>
            </w:r>
            <w:r>
              <w:rPr>
                <w:rFonts w:eastAsiaTheme="minorHAnsi"/>
                <w:lang w:eastAsia="en-US"/>
              </w:rPr>
              <w:t>Уроки тетушки Совы</w:t>
            </w:r>
            <w:r w:rsidRPr="00A47DE8">
              <w:rPr>
                <w:rFonts w:eastAsiaTheme="minorHAnsi"/>
                <w:lang w:eastAsia="en-US"/>
              </w:rPr>
              <w:t>»</w:t>
            </w:r>
          </w:p>
        </w:tc>
        <w:tc>
          <w:tcPr>
            <w:tcW w:w="5314" w:type="dxa"/>
            <w:tcBorders>
              <w:top w:val="single" w:sz="2" w:space="0" w:color="auto"/>
              <w:left w:val="single" w:sz="4" w:space="0" w:color="auto"/>
              <w:bottom w:val="single" w:sz="4" w:space="0" w:color="auto"/>
              <w:right w:val="single" w:sz="2" w:space="0" w:color="auto"/>
            </w:tcBorders>
          </w:tcPr>
          <w:p w:rsidR="00A5744C" w:rsidRDefault="00A5744C" w:rsidP="00B431EC">
            <w:pPr>
              <w:spacing w:after="200" w:line="276" w:lineRule="auto"/>
              <w:rPr>
                <w:rFonts w:eastAsiaTheme="minorHAnsi"/>
                <w:lang w:eastAsia="en-US"/>
              </w:rPr>
            </w:pPr>
            <w:r w:rsidRPr="00A47DE8">
              <w:rPr>
                <w:rFonts w:eastAsiaTheme="minorHAnsi"/>
                <w:lang w:eastAsia="en-US"/>
              </w:rPr>
              <w:t>Азбука финансовой грамотности.</w:t>
            </w:r>
          </w:p>
          <w:p w:rsidR="00A5744C" w:rsidRPr="002D0ABD" w:rsidRDefault="00A5744C" w:rsidP="00B431EC">
            <w:pPr>
              <w:spacing w:after="200" w:line="276" w:lineRule="auto"/>
              <w:rPr>
                <w:rFonts w:eastAsiaTheme="minorHAnsi"/>
                <w:lang w:eastAsia="en-US"/>
              </w:rPr>
            </w:pPr>
            <w:r>
              <w:rPr>
                <w:rFonts w:eastAsiaTheme="minorHAnsi"/>
                <w:lang w:eastAsia="en-US"/>
              </w:rPr>
              <w:t>Серия «Что такое деньги».</w:t>
            </w:r>
          </w:p>
        </w:tc>
      </w:tr>
      <w:tr w:rsidR="00A5744C" w:rsidRPr="002D0ABD" w:rsidTr="00B431EC">
        <w:trPr>
          <w:trHeight w:val="2730"/>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Borders>
              <w:top w:val="single" w:sz="4" w:space="0" w:color="auto"/>
              <w:left w:val="single" w:sz="2" w:space="0" w:color="auto"/>
              <w:bottom w:val="single" w:sz="2" w:space="0" w:color="auto"/>
              <w:right w:val="single" w:sz="4" w:space="0" w:color="auto"/>
            </w:tcBorders>
          </w:tcPr>
          <w:p w:rsidR="00A5744C" w:rsidRPr="00A47DE8" w:rsidRDefault="00A5744C" w:rsidP="00B431EC">
            <w:pPr>
              <w:spacing w:after="200" w:line="276" w:lineRule="auto"/>
              <w:rPr>
                <w:rFonts w:eastAsiaTheme="minorHAnsi"/>
                <w:lang w:eastAsia="en-US"/>
              </w:rPr>
            </w:pPr>
            <w:r w:rsidRPr="00D724E8">
              <w:rPr>
                <w:rFonts w:eastAsiaTheme="minorHAnsi"/>
                <w:lang w:eastAsia="en-US"/>
              </w:rPr>
              <w:t>Игро</w:t>
            </w:r>
            <w:r>
              <w:rPr>
                <w:rFonts w:eastAsiaTheme="minorHAnsi"/>
                <w:lang w:eastAsia="en-US"/>
              </w:rPr>
              <w:t>вая ситуация «Ты мне, я – тебе.</w:t>
            </w:r>
          </w:p>
        </w:tc>
        <w:tc>
          <w:tcPr>
            <w:tcW w:w="5314" w:type="dxa"/>
            <w:tcBorders>
              <w:top w:val="single" w:sz="4" w:space="0" w:color="auto"/>
              <w:left w:val="single" w:sz="4" w:space="0" w:color="auto"/>
              <w:bottom w:val="single" w:sz="2" w:space="0" w:color="auto"/>
              <w:right w:val="single" w:sz="2" w:space="0" w:color="auto"/>
            </w:tcBorders>
          </w:tcPr>
          <w:p w:rsidR="00A5744C" w:rsidRDefault="00A5744C" w:rsidP="00B431EC">
            <w:pPr>
              <w:spacing w:after="200" w:line="276" w:lineRule="auto"/>
              <w:rPr>
                <w:rFonts w:eastAsiaTheme="minorHAnsi"/>
                <w:lang w:eastAsia="en-US"/>
              </w:rPr>
            </w:pPr>
            <w:r w:rsidRPr="00D724E8">
              <w:rPr>
                <w:rFonts w:eastAsiaTheme="minorHAnsi"/>
                <w:lang w:eastAsia="en-US"/>
              </w:rPr>
              <w:t xml:space="preserve">Раскрыть сущность понятия «ты – мне, я – тебе», как обмене одной вещи на другую без денег, на основе сказочных персонажей; Продолжать развивать представления детей о деньгах, </w:t>
            </w:r>
            <w:proofErr w:type="gramStart"/>
            <w:r w:rsidRPr="00D724E8">
              <w:rPr>
                <w:rFonts w:eastAsiaTheme="minorHAnsi"/>
                <w:lang w:eastAsia="en-US"/>
              </w:rPr>
              <w:t xml:space="preserve">товарах;   </w:t>
            </w:r>
            <w:proofErr w:type="gramEnd"/>
            <w:r w:rsidRPr="00D724E8">
              <w:rPr>
                <w:rFonts w:eastAsiaTheme="minorHAnsi"/>
                <w:lang w:eastAsia="en-US"/>
              </w:rPr>
              <w:t>Воспитывать умение определять разницу межд</w:t>
            </w:r>
            <w:r>
              <w:rPr>
                <w:rFonts w:eastAsiaTheme="minorHAnsi"/>
                <w:lang w:eastAsia="en-US"/>
              </w:rPr>
              <w:t xml:space="preserve">у «хочу» и «надо», честность.  </w:t>
            </w:r>
          </w:p>
        </w:tc>
      </w:tr>
      <w:tr w:rsidR="00A5744C" w:rsidRPr="002D0ABD" w:rsidTr="00B431EC">
        <w:trPr>
          <w:trHeight w:val="1793"/>
        </w:trPr>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Октябрь</w:t>
            </w:r>
          </w:p>
        </w:tc>
        <w:tc>
          <w:tcPr>
            <w:tcW w:w="2210" w:type="dxa"/>
            <w:tcBorders>
              <w:top w:val="single" w:sz="2" w:space="0" w:color="auto"/>
            </w:tcBorders>
          </w:tcPr>
          <w:p w:rsidR="00A5744C" w:rsidRPr="002D0ABD" w:rsidRDefault="00A5744C" w:rsidP="00B431EC">
            <w:pPr>
              <w:spacing w:after="200" w:line="276" w:lineRule="auto"/>
              <w:rPr>
                <w:rFonts w:eastAsiaTheme="minorHAnsi"/>
                <w:lang w:eastAsia="en-US"/>
              </w:rPr>
            </w:pPr>
            <w:r w:rsidRPr="00F61DEF">
              <w:rPr>
                <w:rFonts w:eastAsiaTheme="minorHAnsi"/>
                <w:lang w:eastAsia="en-US"/>
              </w:rPr>
              <w:t xml:space="preserve">«Всякому делу учиться надо». Сюжетно ролевая игра «Магазин «Детский </w:t>
            </w:r>
            <w:proofErr w:type="gramStart"/>
            <w:r w:rsidRPr="00F61DEF">
              <w:rPr>
                <w:rFonts w:eastAsiaTheme="minorHAnsi"/>
                <w:lang w:eastAsia="en-US"/>
              </w:rPr>
              <w:t xml:space="preserve">мир»   </w:t>
            </w:r>
            <w:proofErr w:type="gramEnd"/>
          </w:p>
        </w:tc>
        <w:tc>
          <w:tcPr>
            <w:tcW w:w="5314" w:type="dxa"/>
            <w:tcBorders>
              <w:top w:val="single" w:sz="2" w:space="0" w:color="auto"/>
            </w:tcBorders>
          </w:tcPr>
          <w:p w:rsidR="00A5744C" w:rsidRPr="002D0ABD" w:rsidRDefault="00A5744C" w:rsidP="00B431EC">
            <w:pPr>
              <w:spacing w:after="200" w:line="276" w:lineRule="auto"/>
              <w:rPr>
                <w:rFonts w:eastAsiaTheme="minorHAnsi"/>
                <w:lang w:eastAsia="en-US"/>
              </w:rPr>
            </w:pPr>
            <w:r w:rsidRPr="00F61DEF">
              <w:rPr>
                <w:rFonts w:eastAsiaTheme="minorHAnsi"/>
                <w:lang w:eastAsia="en-US"/>
              </w:rPr>
              <w:t>Формировать умение широко и творчески использовать в игре полученные знания о финансовых понятиях; Развивать способность совместно развертывать игру, согласовывая собственный игровой замысел с замыслами сверстников; Воспитывать культуру речевого общения; Знакомить с профессиями продавца, кассира.</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«Идем за покупками»</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Расширение представлений детей о том, как складывается семейный бюджет. Раскрыть сущность понятий семейный бюджет и его основные источники (заработная плата, стипендия, пенсия); расход (обязательный и необязательный).</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«Магазины бывают разные. Как правильно </w:t>
            </w:r>
            <w:r w:rsidRPr="002D0ABD">
              <w:rPr>
                <w:rFonts w:eastAsiaTheme="minorHAnsi"/>
                <w:lang w:eastAsia="en-US"/>
              </w:rPr>
              <w:lastRenderedPageBreak/>
              <w:t>выбирать товары в магазине»</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lastRenderedPageBreak/>
              <w:t xml:space="preserve">Обучение детей реализовывать и развивать сюжет игры. Закрепление знаний о функционировании магазина. Формирование </w:t>
            </w:r>
            <w:r w:rsidRPr="002D0ABD">
              <w:rPr>
                <w:rFonts w:eastAsiaTheme="minorHAnsi"/>
                <w:lang w:eastAsia="en-US"/>
              </w:rPr>
              <w:lastRenderedPageBreak/>
              <w:t>навыков культурного поведения в общественных местах.</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«Все профессии нужны, все профессии важны!» </w:t>
            </w:r>
          </w:p>
          <w:p w:rsidR="00A5744C" w:rsidRPr="002D0ABD" w:rsidRDefault="00A5744C" w:rsidP="00B431EC">
            <w:pPr>
              <w:spacing w:after="200" w:line="276" w:lineRule="auto"/>
              <w:rPr>
                <w:rFonts w:eastAsiaTheme="minorHAnsi"/>
                <w:lang w:eastAsia="en-US"/>
              </w:rPr>
            </w:pPr>
            <w:r w:rsidRPr="002D0ABD">
              <w:rPr>
                <w:rFonts w:eastAsiaTheme="minorHAnsi"/>
                <w:lang w:eastAsia="en-US"/>
              </w:rPr>
              <w:t>(</w:t>
            </w:r>
            <w:proofErr w:type="gramStart"/>
            <w:r w:rsidRPr="002D0ABD">
              <w:rPr>
                <w:rFonts w:eastAsiaTheme="minorHAnsi"/>
                <w:lang w:eastAsia="en-US"/>
              </w:rPr>
              <w:t>виды</w:t>
            </w:r>
            <w:proofErr w:type="gramEnd"/>
            <w:r w:rsidRPr="002D0ABD">
              <w:rPr>
                <w:rFonts w:eastAsiaTheme="minorHAnsi"/>
                <w:lang w:eastAsia="en-US"/>
              </w:rPr>
              <w:t xml:space="preserve"> профессий и их значимость).</w:t>
            </w:r>
          </w:p>
          <w:p w:rsidR="00A5744C" w:rsidRDefault="00A5744C" w:rsidP="00B431EC">
            <w:pPr>
              <w:spacing w:after="200" w:line="276" w:lineRule="auto"/>
              <w:rPr>
                <w:rFonts w:eastAsiaTheme="minorHAnsi"/>
                <w:lang w:eastAsia="en-US"/>
              </w:rPr>
            </w:pPr>
            <w:r w:rsidRPr="002D0ABD">
              <w:rPr>
                <w:rFonts w:eastAsiaTheme="minorHAnsi"/>
                <w:lang w:eastAsia="en-US"/>
              </w:rPr>
              <w:t>Почему взрослые работают.</w:t>
            </w:r>
          </w:p>
          <w:p w:rsidR="00A5744C" w:rsidRPr="002D0ABD" w:rsidRDefault="00A5744C" w:rsidP="00B431EC">
            <w:pPr>
              <w:spacing w:after="200" w:line="276" w:lineRule="auto"/>
              <w:rPr>
                <w:rFonts w:eastAsiaTheme="minorHAnsi"/>
                <w:lang w:eastAsia="en-US"/>
              </w:rPr>
            </w:pP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Сформировать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учить уважать людей, умеющих трудиться и честно зарабатывать деньги; поощрять желание и стремление детей быть занятыми полезной деятельностью, помогать </w:t>
            </w:r>
            <w:proofErr w:type="gramStart"/>
            <w:r w:rsidRPr="002D0ABD">
              <w:rPr>
                <w:rFonts w:eastAsiaTheme="minorHAnsi"/>
                <w:lang w:eastAsia="en-US"/>
              </w:rPr>
              <w:t>взрослым;  стимулировать</w:t>
            </w:r>
            <w:proofErr w:type="gramEnd"/>
            <w:r w:rsidRPr="002D0ABD">
              <w:rPr>
                <w:rFonts w:eastAsiaTheme="minorHAnsi"/>
                <w:lang w:eastAsia="en-US"/>
              </w:rPr>
              <w:t xml:space="preserve"> деятельность «по интересам», проявление творчества и изобретательности. </w:t>
            </w: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Ноябрь</w:t>
            </w:r>
          </w:p>
        </w:tc>
        <w:tc>
          <w:tcPr>
            <w:tcW w:w="2210" w:type="dxa"/>
          </w:tcPr>
          <w:p w:rsidR="00A5744C" w:rsidRDefault="00A5744C" w:rsidP="00B431EC">
            <w:pPr>
              <w:spacing w:after="200" w:line="276" w:lineRule="auto"/>
              <w:rPr>
                <w:rFonts w:eastAsiaTheme="minorHAnsi"/>
                <w:lang w:eastAsia="en-US"/>
              </w:rPr>
            </w:pPr>
            <w:r w:rsidRPr="00BA1788">
              <w:rPr>
                <w:rFonts w:eastAsiaTheme="minorHAnsi"/>
                <w:lang w:eastAsia="en-US"/>
              </w:rPr>
              <w:t>«История возникновения денег»</w:t>
            </w:r>
          </w:p>
          <w:p w:rsidR="00A5744C" w:rsidRDefault="00A5744C" w:rsidP="00B431EC">
            <w:pPr>
              <w:spacing w:after="200" w:line="276" w:lineRule="auto"/>
              <w:rPr>
                <w:rFonts w:eastAsiaTheme="minorHAnsi"/>
                <w:lang w:eastAsia="en-US"/>
              </w:rPr>
            </w:pPr>
          </w:p>
          <w:p w:rsidR="00A5744C" w:rsidRPr="002D0ABD" w:rsidRDefault="00A5744C" w:rsidP="00B431EC">
            <w:pPr>
              <w:spacing w:after="200" w:line="276" w:lineRule="auto"/>
              <w:rPr>
                <w:rFonts w:eastAsiaTheme="minorHAnsi"/>
                <w:lang w:eastAsia="en-US"/>
              </w:rPr>
            </w:pPr>
          </w:p>
        </w:tc>
        <w:tc>
          <w:tcPr>
            <w:tcW w:w="5314" w:type="dxa"/>
          </w:tcPr>
          <w:p w:rsidR="00A5744C" w:rsidRPr="002D0ABD" w:rsidRDefault="00A5744C" w:rsidP="00B431EC">
            <w:pPr>
              <w:spacing w:after="200" w:line="276" w:lineRule="auto"/>
              <w:rPr>
                <w:rFonts w:eastAsiaTheme="minorHAnsi"/>
                <w:lang w:eastAsia="en-US"/>
              </w:rPr>
            </w:pPr>
            <w:r w:rsidRPr="00BA1788">
              <w:rPr>
                <w:rFonts w:eastAsiaTheme="minorHAnsi"/>
                <w:lang w:eastAsia="en-US"/>
              </w:rPr>
              <w:t>Расширить знания детей о возникновении денег, о том, что служило деньгами для древних людей; развивать память, внимание, речь, стимулировать активность детей; развивать умение подбирать предметы и атрибуты для игры; воспитывать представления о сущности таких нравственных категорий, как экономность, бережливость. Презентация.</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«Деньги всякие нужны»</w:t>
            </w:r>
          </w:p>
        </w:tc>
        <w:tc>
          <w:tcPr>
            <w:tcW w:w="5314" w:type="dxa"/>
          </w:tcPr>
          <w:p w:rsidR="00A5744C" w:rsidRPr="002D0ABD" w:rsidRDefault="00A5744C" w:rsidP="00B431EC">
            <w:pPr>
              <w:spacing w:after="200" w:line="276" w:lineRule="auto"/>
              <w:rPr>
                <w:rFonts w:eastAsiaTheme="minorHAnsi"/>
                <w:lang w:eastAsia="en-US"/>
              </w:rPr>
            </w:pPr>
            <w:proofErr w:type="gramStart"/>
            <w:r w:rsidRPr="002D0ABD">
              <w:rPr>
                <w:rFonts w:eastAsiaTheme="minorHAnsi"/>
                <w:lang w:eastAsia="en-US"/>
              </w:rPr>
              <w:t>закрепить</w:t>
            </w:r>
            <w:proofErr w:type="gramEnd"/>
            <w:r w:rsidRPr="002D0ABD">
              <w:rPr>
                <w:rFonts w:eastAsiaTheme="minorHAnsi"/>
                <w:lang w:eastAsia="en-US"/>
              </w:rPr>
              <w:t xml:space="preserve"> знания детей о внешнем виде современных денег, что деньги бывают бумажные и металлические , научить детей понимать назначение денег; их необходимость в жизни человека;  активизировать словарь детей</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BA1788">
              <w:rPr>
                <w:rFonts w:eastAsiaTheme="minorHAnsi"/>
                <w:lang w:eastAsia="en-US"/>
              </w:rPr>
              <w:t>«Что такое семейный бюджет? Планируем вместе</w:t>
            </w:r>
          </w:p>
        </w:tc>
        <w:tc>
          <w:tcPr>
            <w:tcW w:w="5314" w:type="dxa"/>
          </w:tcPr>
          <w:p w:rsidR="00A5744C" w:rsidRPr="002D0ABD" w:rsidRDefault="00A5744C" w:rsidP="00B431EC">
            <w:pPr>
              <w:spacing w:after="200" w:line="276" w:lineRule="auto"/>
              <w:rPr>
                <w:rFonts w:eastAsiaTheme="minorHAnsi"/>
                <w:lang w:eastAsia="en-US"/>
              </w:rPr>
            </w:pPr>
            <w:r w:rsidRPr="00BA1788">
              <w:rPr>
                <w:rFonts w:eastAsiaTheme="minorHAnsi"/>
                <w:lang w:eastAsia="en-US"/>
              </w:rPr>
              <w:t>Формировать понятие «потребности человека», закрепить названия основных потребностей и что к ним относится; Уточнить от чего зависят потребности человека; Способствовать развитию внимания, логического мышления, связной речи</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«Поиск сокровищ пирата Финансиста»</w:t>
            </w:r>
          </w:p>
        </w:tc>
        <w:tc>
          <w:tcPr>
            <w:tcW w:w="5314" w:type="dxa"/>
          </w:tcPr>
          <w:p w:rsidR="00A5744C" w:rsidRPr="002D0ABD" w:rsidRDefault="00A5744C" w:rsidP="00B431EC">
            <w:pPr>
              <w:spacing w:after="200" w:line="276" w:lineRule="auto"/>
              <w:rPr>
                <w:rFonts w:eastAsiaTheme="minorHAnsi"/>
                <w:lang w:eastAsia="en-US"/>
              </w:rPr>
            </w:pPr>
            <w:r>
              <w:rPr>
                <w:rFonts w:eastAsiaTheme="minorHAnsi"/>
                <w:lang w:eastAsia="en-US"/>
              </w:rPr>
              <w:t xml:space="preserve">Закрепить </w:t>
            </w:r>
            <w:r w:rsidRPr="002D0ABD">
              <w:rPr>
                <w:rFonts w:eastAsiaTheme="minorHAnsi"/>
                <w:lang w:eastAsia="en-US"/>
              </w:rPr>
              <w:t xml:space="preserve">знания детей о возникновении денег, о том, что служило деньгами для древних людей; Развивать память, внимание, речь, стимулировать активность детей; Воспитывать представления о сущности таких нравственных категорий, как экономность, бережливость.  </w:t>
            </w:r>
          </w:p>
          <w:p w:rsidR="00A5744C" w:rsidRPr="002D0ABD" w:rsidRDefault="00A5744C" w:rsidP="00B431EC">
            <w:pPr>
              <w:spacing w:after="200" w:line="276" w:lineRule="auto"/>
              <w:rPr>
                <w:rFonts w:eastAsiaTheme="minorHAnsi"/>
                <w:lang w:eastAsia="en-US"/>
              </w:rPr>
            </w:pP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lastRenderedPageBreak/>
              <w:t>Декабрь</w:t>
            </w: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В гостях у </w:t>
            </w:r>
            <w:proofErr w:type="gramStart"/>
            <w:r w:rsidRPr="002D0ABD">
              <w:rPr>
                <w:rFonts w:eastAsiaTheme="minorHAnsi"/>
                <w:lang w:eastAsia="en-US"/>
              </w:rPr>
              <w:t>сказки  «</w:t>
            </w:r>
            <w:proofErr w:type="gramEnd"/>
            <w:r w:rsidRPr="002D0ABD">
              <w:rPr>
                <w:rFonts w:eastAsiaTheme="minorHAnsi"/>
                <w:lang w:eastAsia="en-US"/>
              </w:rPr>
              <w:t>Цветик-семицветик»</w:t>
            </w:r>
          </w:p>
        </w:tc>
        <w:tc>
          <w:tcPr>
            <w:tcW w:w="5314" w:type="dxa"/>
          </w:tcPr>
          <w:p w:rsidR="00A5744C" w:rsidRPr="002D0ABD" w:rsidRDefault="00A5744C" w:rsidP="00B431EC">
            <w:pPr>
              <w:rPr>
                <w:rFonts w:eastAsiaTheme="minorHAnsi"/>
                <w:lang w:eastAsia="en-US"/>
              </w:rPr>
            </w:pPr>
            <w:r w:rsidRPr="002D0ABD">
              <w:rPr>
                <w:rFonts w:eastAsiaTheme="minorHAnsi"/>
                <w:lang w:eastAsia="en-US"/>
              </w:rPr>
              <w:t>Познакомить детей с финансовыми терминами «банк», «деньги», «банковская карта», «потребности».</w:t>
            </w:r>
          </w:p>
          <w:p w:rsidR="00A5744C" w:rsidRPr="002D0ABD" w:rsidRDefault="00A5744C" w:rsidP="00B431EC">
            <w:pPr>
              <w:rPr>
                <w:rFonts w:eastAsiaTheme="minorHAnsi"/>
                <w:lang w:eastAsia="en-US"/>
              </w:rPr>
            </w:pPr>
            <w:r w:rsidRPr="002D0ABD">
              <w:rPr>
                <w:rFonts w:eastAsiaTheme="minorHAnsi"/>
                <w:lang w:eastAsia="en-US"/>
              </w:rPr>
              <w:t>Формировать умение правильно распределять свой бюджет.</w:t>
            </w:r>
          </w:p>
          <w:p w:rsidR="00A5744C" w:rsidRPr="002D0ABD" w:rsidRDefault="00A5744C" w:rsidP="00B431EC">
            <w:pPr>
              <w:rPr>
                <w:rFonts w:eastAsiaTheme="minorHAnsi"/>
                <w:lang w:eastAsia="en-US"/>
              </w:rPr>
            </w:pPr>
            <w:r w:rsidRPr="002D0ABD">
              <w:rPr>
                <w:rFonts w:eastAsiaTheme="minorHAnsi"/>
                <w:lang w:eastAsia="en-US"/>
              </w:rPr>
              <w:t>Формировать нравственные понятия – бережливость, честность, экономность, щедрость</w:t>
            </w:r>
          </w:p>
          <w:p w:rsidR="00A5744C" w:rsidRPr="002D0ABD" w:rsidRDefault="00A5744C" w:rsidP="00B431EC">
            <w:pPr>
              <w:rPr>
                <w:rFonts w:eastAsiaTheme="minorHAnsi"/>
                <w:lang w:eastAsia="en-US"/>
              </w:rPr>
            </w:pPr>
            <w:r w:rsidRPr="002D0ABD">
              <w:rPr>
                <w:rFonts w:eastAsiaTheme="minorHAnsi"/>
                <w:lang w:eastAsia="en-US"/>
              </w:rPr>
              <w:t>Способствовать правильному поведению в реальных жизненных ситуациях (покупка продуктов, рассчитать бюджет и т. д</w:t>
            </w:r>
          </w:p>
          <w:p w:rsidR="00A5744C" w:rsidRPr="002D0ABD" w:rsidRDefault="00A5744C" w:rsidP="00B431EC">
            <w:pPr>
              <w:spacing w:after="200" w:line="276" w:lineRule="auto"/>
              <w:rPr>
                <w:rFonts w:eastAsiaTheme="minorHAnsi"/>
                <w:lang w:eastAsia="en-US"/>
              </w:rPr>
            </w:pP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«Виды денег» (монеты, банкноты, пластиковые карты)</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Формирование представлений детей о том, какие бывают деньги. Познакомить детей с видами денег. Развивать логическое мышление </w:t>
            </w:r>
          </w:p>
          <w:p w:rsidR="00A5744C" w:rsidRPr="002D0ABD" w:rsidRDefault="00A5744C" w:rsidP="00B431EC">
            <w:pPr>
              <w:spacing w:after="200" w:line="276" w:lineRule="auto"/>
              <w:rPr>
                <w:rFonts w:eastAsiaTheme="minorHAnsi"/>
                <w:lang w:eastAsia="en-US"/>
              </w:rPr>
            </w:pP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«Сначала зарабатываем – потом тратим»</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Практика «Мини-банк». Показать принципы финансового планирования, донести принцип «сначала зарабатываем – потом тратим».</w:t>
            </w:r>
          </w:p>
        </w:tc>
      </w:tr>
      <w:tr w:rsidR="00A5744C" w:rsidRPr="002D0ABD" w:rsidTr="00B431EC">
        <w:trPr>
          <w:trHeight w:val="1229"/>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654087">
              <w:rPr>
                <w:rFonts w:eastAsiaTheme="minorHAnsi"/>
                <w:lang w:eastAsia="en-US"/>
              </w:rPr>
              <w:t>. Просмотр мультфильма «Смешарики»</w:t>
            </w:r>
          </w:p>
        </w:tc>
        <w:tc>
          <w:tcPr>
            <w:tcW w:w="5314" w:type="dxa"/>
          </w:tcPr>
          <w:p w:rsidR="00A5744C" w:rsidRDefault="00A5744C" w:rsidP="00B431EC">
            <w:pPr>
              <w:spacing w:after="200" w:line="276" w:lineRule="auto"/>
              <w:rPr>
                <w:rFonts w:eastAsiaTheme="minorHAnsi"/>
                <w:lang w:eastAsia="en-US"/>
              </w:rPr>
            </w:pPr>
            <w:r>
              <w:rPr>
                <w:rFonts w:eastAsiaTheme="minorHAnsi"/>
                <w:lang w:eastAsia="en-US"/>
              </w:rPr>
              <w:t>Азбука финансовой грамотности.</w:t>
            </w:r>
          </w:p>
          <w:p w:rsidR="00A5744C" w:rsidRPr="002D0ABD" w:rsidRDefault="00A5744C" w:rsidP="00B431EC">
            <w:pPr>
              <w:spacing w:after="200" w:line="276" w:lineRule="auto"/>
              <w:rPr>
                <w:rFonts w:eastAsiaTheme="minorHAnsi"/>
                <w:lang w:eastAsia="en-US"/>
              </w:rPr>
            </w:pP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Январь</w:t>
            </w: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«Назови монету»</w:t>
            </w:r>
          </w:p>
          <w:p w:rsidR="00A5744C" w:rsidRPr="002D0ABD" w:rsidRDefault="00A5744C" w:rsidP="00B431EC">
            <w:pPr>
              <w:spacing w:after="200" w:line="276" w:lineRule="auto"/>
              <w:rPr>
                <w:rFonts w:eastAsiaTheme="minorHAnsi"/>
                <w:lang w:eastAsia="en-US"/>
              </w:rPr>
            </w:pP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Расширить представления детей о разнообразии</w:t>
            </w:r>
            <w:r w:rsidRPr="002D0ABD">
              <w:rPr>
                <w:rFonts w:asciiTheme="minorHAnsi" w:eastAsiaTheme="minorHAnsi" w:hAnsiTheme="minorHAnsi" w:cstheme="minorBidi"/>
                <w:sz w:val="22"/>
                <w:szCs w:val="22"/>
                <w:lang w:eastAsia="en-US"/>
              </w:rPr>
              <w:t xml:space="preserve"> </w:t>
            </w:r>
            <w:r w:rsidRPr="002D0ABD">
              <w:rPr>
                <w:rFonts w:eastAsiaTheme="minorHAnsi"/>
                <w:lang w:eastAsia="en-US"/>
              </w:rPr>
              <w:t>названий денег в художественных</w:t>
            </w:r>
            <w:r w:rsidRPr="002D0ABD">
              <w:rPr>
                <w:rFonts w:asciiTheme="minorHAnsi" w:eastAsiaTheme="minorHAnsi" w:hAnsiTheme="minorHAnsi" w:cstheme="minorBidi"/>
                <w:sz w:val="22"/>
                <w:szCs w:val="22"/>
                <w:lang w:eastAsia="en-US"/>
              </w:rPr>
              <w:t xml:space="preserve"> </w:t>
            </w:r>
            <w:r w:rsidRPr="002D0ABD">
              <w:rPr>
                <w:rFonts w:eastAsiaTheme="minorHAnsi"/>
                <w:lang w:eastAsia="en-US"/>
              </w:rPr>
              <w:t>произведениях.</w:t>
            </w:r>
          </w:p>
          <w:p w:rsidR="00A5744C" w:rsidRPr="002D0ABD" w:rsidRDefault="00A5744C" w:rsidP="00B431EC">
            <w:pPr>
              <w:spacing w:after="200" w:line="276" w:lineRule="auto"/>
              <w:rPr>
                <w:rFonts w:eastAsiaTheme="minorHAnsi"/>
                <w:lang w:eastAsia="en-US"/>
              </w:rPr>
            </w:pPr>
            <w:r w:rsidRPr="002D0ABD">
              <w:rPr>
                <w:rFonts w:eastAsiaTheme="minorHAnsi"/>
                <w:lang w:eastAsia="en-US"/>
              </w:rPr>
              <w:t>Азбука Смешариков.</w:t>
            </w:r>
          </w:p>
        </w:tc>
      </w:tr>
      <w:tr w:rsidR="00A5744C" w:rsidRPr="002D0ABD" w:rsidTr="00B431EC">
        <w:trPr>
          <w:trHeight w:val="1215"/>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Д\И </w:t>
            </w:r>
            <w:proofErr w:type="gramStart"/>
            <w:r w:rsidRPr="002D0ABD">
              <w:rPr>
                <w:rFonts w:eastAsiaTheme="minorHAnsi"/>
                <w:lang w:eastAsia="en-US"/>
              </w:rPr>
              <w:t>« Дом</w:t>
            </w:r>
            <w:proofErr w:type="gramEnd"/>
            <w:r w:rsidRPr="002D0ABD">
              <w:rPr>
                <w:rFonts w:eastAsiaTheme="minorHAnsi"/>
                <w:lang w:eastAsia="en-US"/>
              </w:rPr>
              <w:t>, в котором живут деньги»</w:t>
            </w:r>
          </w:p>
        </w:tc>
        <w:tc>
          <w:tcPr>
            <w:tcW w:w="5314" w:type="dxa"/>
          </w:tcPr>
          <w:p w:rsidR="00A5744C" w:rsidRDefault="00A5744C" w:rsidP="00B431EC">
            <w:pPr>
              <w:spacing w:after="200" w:line="276" w:lineRule="auto"/>
              <w:rPr>
                <w:rFonts w:eastAsiaTheme="minorHAnsi"/>
                <w:lang w:eastAsia="en-US"/>
              </w:rPr>
            </w:pPr>
            <w:r w:rsidRPr="002D0ABD">
              <w:rPr>
                <w:rFonts w:eastAsiaTheme="minorHAnsi"/>
                <w:lang w:eastAsia="en-US"/>
              </w:rPr>
              <w:t>Закрепить представления детей о банке, его функциях, о валюте разных стран.</w:t>
            </w:r>
          </w:p>
          <w:p w:rsidR="00A5744C" w:rsidRPr="002D0ABD" w:rsidRDefault="00A5744C" w:rsidP="00B431EC">
            <w:pPr>
              <w:spacing w:after="200" w:line="276" w:lineRule="auto"/>
              <w:rPr>
                <w:rFonts w:eastAsiaTheme="minorHAnsi"/>
                <w:lang w:eastAsia="en-US"/>
              </w:rPr>
            </w:pPr>
          </w:p>
        </w:tc>
      </w:tr>
      <w:tr w:rsidR="00A5744C" w:rsidRPr="002D0ABD" w:rsidTr="00B431EC">
        <w:trPr>
          <w:trHeight w:val="1170"/>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Pr>
                <w:rFonts w:eastAsiaTheme="minorHAnsi"/>
                <w:lang w:eastAsia="en-US"/>
              </w:rPr>
              <w:t>Азбука юного финансиста.</w:t>
            </w:r>
          </w:p>
        </w:tc>
        <w:tc>
          <w:tcPr>
            <w:tcW w:w="5314" w:type="dxa"/>
          </w:tcPr>
          <w:p w:rsidR="00A5744C" w:rsidRDefault="00A5744C" w:rsidP="00B431EC">
            <w:pPr>
              <w:spacing w:after="200" w:line="276" w:lineRule="auto"/>
              <w:rPr>
                <w:rFonts w:eastAsiaTheme="minorHAnsi"/>
                <w:lang w:eastAsia="en-US"/>
              </w:rPr>
            </w:pPr>
            <w:r>
              <w:rPr>
                <w:rFonts w:eastAsiaTheme="minorHAnsi"/>
                <w:lang w:eastAsia="en-US"/>
              </w:rPr>
              <w:t>Решение проблемных ситуаций.</w:t>
            </w:r>
            <w:r>
              <w:t xml:space="preserve"> </w:t>
            </w:r>
            <w:r w:rsidRPr="00654087">
              <w:rPr>
                <w:rFonts w:eastAsiaTheme="minorHAnsi"/>
                <w:lang w:eastAsia="en-US"/>
              </w:rPr>
              <w:t>Дать детям представление о денежных сбережениях, о необходимости ведения учета денег.</w:t>
            </w:r>
          </w:p>
          <w:p w:rsidR="00A5744C" w:rsidRPr="002D0ABD" w:rsidRDefault="00A5744C" w:rsidP="00B431EC">
            <w:pPr>
              <w:spacing w:after="200" w:line="276" w:lineRule="auto"/>
              <w:rPr>
                <w:rFonts w:eastAsiaTheme="minorHAnsi"/>
                <w:lang w:eastAsia="en-US"/>
              </w:rPr>
            </w:pP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Февраль</w:t>
            </w: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«Хороший хозяин»</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Создать условия для ознакомления с понятиями «бережливый», «хозяйственный», «запасливый</w:t>
            </w:r>
            <w:proofErr w:type="gramStart"/>
            <w:r w:rsidRPr="002D0ABD">
              <w:rPr>
                <w:rFonts w:eastAsiaTheme="minorHAnsi"/>
                <w:lang w:eastAsia="en-US"/>
              </w:rPr>
              <w:t>».Разъяснить</w:t>
            </w:r>
            <w:proofErr w:type="gramEnd"/>
            <w:r w:rsidRPr="002D0ABD">
              <w:rPr>
                <w:rFonts w:eastAsiaTheme="minorHAnsi"/>
                <w:lang w:eastAsia="en-US"/>
              </w:rPr>
              <w:t xml:space="preserve"> детям , кого называют хорошим хозяином в семье (того, кто умеет правильно распределять семейный бюджет».</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«Деньги других стран?»</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«Денежные знаки разных стран»</w:t>
            </w:r>
            <w:r w:rsidRPr="002D0ABD">
              <w:rPr>
                <w:rFonts w:asciiTheme="minorHAnsi" w:eastAsiaTheme="minorHAnsi" w:hAnsiTheme="minorHAnsi" w:cstheme="minorBidi"/>
                <w:sz w:val="22"/>
                <w:szCs w:val="22"/>
                <w:lang w:eastAsia="en-US"/>
              </w:rPr>
              <w:t xml:space="preserve"> </w:t>
            </w:r>
            <w:r w:rsidRPr="002D0ABD">
              <w:rPr>
                <w:rFonts w:eastAsiaTheme="minorHAnsi"/>
                <w:lang w:eastAsia="en-US"/>
              </w:rPr>
              <w:t>Дать детям понятие о том, что в каждой стране есть свои деньги, что лучше обменивать деньги при подготовке к зарубежному путешествию. Познакомить с понятием «валюта», внешним видом и названиями денег других стан, а также с единой валютой европейских стан – евро. Рассказать о производстве денежных знаков. Развивать мышление и память при использовании моделей. Воспитывать негативное отношение к фальшивомонетчикам, нечестным деньгам</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Default="00A5744C" w:rsidP="00B431EC">
            <w:pPr>
              <w:spacing w:after="200" w:line="276" w:lineRule="auto"/>
              <w:rPr>
                <w:rFonts w:eastAsiaTheme="minorHAnsi"/>
                <w:lang w:eastAsia="en-US"/>
              </w:rPr>
            </w:pPr>
            <w:r>
              <w:rPr>
                <w:rFonts w:eastAsiaTheme="minorHAnsi"/>
                <w:lang w:eastAsia="en-US"/>
              </w:rPr>
              <w:t>Деньги. Купюры.</w:t>
            </w:r>
          </w:p>
          <w:p w:rsidR="00A5744C" w:rsidRPr="002D0ABD" w:rsidRDefault="00A5744C" w:rsidP="00B431EC">
            <w:pPr>
              <w:spacing w:after="200" w:line="276" w:lineRule="auto"/>
              <w:rPr>
                <w:rFonts w:eastAsiaTheme="minorHAnsi"/>
                <w:lang w:eastAsia="en-US"/>
              </w:rPr>
            </w:pPr>
            <w:r>
              <w:rPr>
                <w:rFonts w:eastAsiaTheme="minorHAnsi"/>
                <w:lang w:eastAsia="en-US"/>
              </w:rPr>
              <w:t>Монеты.</w:t>
            </w:r>
          </w:p>
        </w:tc>
        <w:tc>
          <w:tcPr>
            <w:tcW w:w="5314" w:type="dxa"/>
          </w:tcPr>
          <w:p w:rsidR="00A5744C" w:rsidRPr="002D0ABD" w:rsidRDefault="00A5744C" w:rsidP="00B431EC">
            <w:pPr>
              <w:spacing w:after="200" w:line="276" w:lineRule="auto"/>
              <w:rPr>
                <w:rFonts w:eastAsiaTheme="minorHAnsi"/>
                <w:lang w:eastAsia="en-US"/>
              </w:rPr>
            </w:pPr>
            <w:r>
              <w:rPr>
                <w:rFonts w:eastAsiaTheme="minorHAnsi"/>
                <w:lang w:eastAsia="en-US"/>
              </w:rPr>
              <w:t>Закрепить знания о внешнем виде современных денег. Учить находить отличительные и сходные признаки между монетами и купюрами.</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Виртуальная экскурсия в банк</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Дать элементарные представления о работе банк, о сотрудниках банка. Познакомить с новыми словами которые встречаются в современной жизни. Показать детям, как с помощью банковской карты можно пользоваться виртуальными деньгами.</w:t>
            </w: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Март</w:t>
            </w: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«Семейный бюджет и расходы семьи»</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Расширить представление детей о том, как складывается семейный бюджет; познакомить с новым понятием «расходы», какими они бывают (на товары длительного пользования, на товары кратковременного пользования, на услуги); воспитывать в детях бережливость и умение экономно (разумно) тратить деньги.</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Книга с заданиями.</w:t>
            </w:r>
          </w:p>
          <w:p w:rsidR="00A5744C" w:rsidRPr="002D0ABD" w:rsidRDefault="00A5744C" w:rsidP="00B431EC">
            <w:pPr>
              <w:spacing w:after="200" w:line="276" w:lineRule="auto"/>
              <w:rPr>
                <w:rFonts w:eastAsiaTheme="minorHAnsi"/>
                <w:lang w:eastAsia="en-US"/>
              </w:rPr>
            </w:pPr>
            <w:r w:rsidRPr="002D0ABD">
              <w:rPr>
                <w:rFonts w:eastAsiaTheme="minorHAnsi"/>
                <w:lang w:eastAsia="en-US"/>
              </w:rPr>
              <w:t>Пословицы и поговорки о деньгах.</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Научиться обращаться с деньгами правильно.</w:t>
            </w:r>
          </w:p>
          <w:p w:rsidR="00A5744C" w:rsidRPr="002D0ABD" w:rsidRDefault="00A5744C" w:rsidP="00B431EC">
            <w:pPr>
              <w:spacing w:after="200" w:line="276" w:lineRule="auto"/>
              <w:rPr>
                <w:rFonts w:eastAsiaTheme="minorHAnsi"/>
                <w:lang w:eastAsia="en-US"/>
              </w:rPr>
            </w:pPr>
            <w:r w:rsidRPr="002D0ABD">
              <w:rPr>
                <w:rFonts w:eastAsiaTheme="minorHAnsi"/>
                <w:lang w:eastAsia="en-US"/>
              </w:rPr>
              <w:t>Учить решать проблемные ситуации, уметь объяснить значение пословиц.</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«Где производят деньги»</w:t>
            </w:r>
            <w:r>
              <w:rPr>
                <w:rFonts w:eastAsiaTheme="minorHAnsi"/>
                <w:lang w:eastAsia="en-US"/>
              </w:rPr>
              <w:t>. Музей денег.</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Расширять представление детей о свойствах и функциях денег; систематизировать знания детей об истории возникновения денежной единицы в России.</w:t>
            </w:r>
          </w:p>
        </w:tc>
      </w:tr>
      <w:tr w:rsidR="00A5744C" w:rsidRPr="002D0ABD" w:rsidTr="00B431EC">
        <w:trPr>
          <w:trHeight w:val="2805"/>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В гостях у </w:t>
            </w:r>
            <w:proofErr w:type="gramStart"/>
            <w:r w:rsidRPr="002D0ABD">
              <w:rPr>
                <w:rFonts w:eastAsiaTheme="minorHAnsi"/>
                <w:lang w:eastAsia="en-US"/>
              </w:rPr>
              <w:t>сказки  «</w:t>
            </w:r>
            <w:proofErr w:type="gramEnd"/>
            <w:r w:rsidRPr="002D0ABD">
              <w:rPr>
                <w:rFonts w:eastAsiaTheme="minorHAnsi"/>
                <w:lang w:eastAsia="en-US"/>
              </w:rPr>
              <w:t xml:space="preserve">Цветик-семицветик»»   </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Дать детям возможность осознать, что в жизни не все, как в сказке, что наше желание мы можем осуществить с помощью покупки нужных нам предметов и что купить можно многое, но не все; активизировать словарь за счёт таких терминов, как покупка, сделать покупку; Формировать у детей понятия «хочу», «надо»; Воспитывать нравственные понятия, чувство сострадания, желание помочь. </w:t>
            </w: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Апрель</w:t>
            </w:r>
          </w:p>
        </w:tc>
        <w:tc>
          <w:tcPr>
            <w:tcW w:w="2210" w:type="dxa"/>
          </w:tcPr>
          <w:p w:rsidR="00A5744C" w:rsidRPr="002D0ABD" w:rsidRDefault="00A5744C" w:rsidP="00B431EC">
            <w:pPr>
              <w:spacing w:after="200" w:line="276" w:lineRule="auto"/>
              <w:rPr>
                <w:rFonts w:eastAsiaTheme="minorHAnsi"/>
                <w:lang w:eastAsia="en-US"/>
              </w:rPr>
            </w:pPr>
            <w:r w:rsidRPr="002D0ABD">
              <w:rPr>
                <w:rFonts w:asciiTheme="minorHAnsi" w:eastAsiaTheme="minorHAnsi" w:hAnsiTheme="minorHAnsi" w:cstheme="minorBidi"/>
                <w:sz w:val="22"/>
                <w:szCs w:val="22"/>
                <w:lang w:eastAsia="en-US"/>
              </w:rPr>
              <w:t xml:space="preserve"> </w:t>
            </w:r>
            <w:r w:rsidRPr="002D0ABD">
              <w:rPr>
                <w:rFonts w:eastAsiaTheme="minorHAnsi"/>
                <w:lang w:eastAsia="en-US"/>
              </w:rPr>
              <w:t>«Путешествие в страну «Экономград</w:t>
            </w:r>
          </w:p>
        </w:tc>
        <w:tc>
          <w:tcPr>
            <w:tcW w:w="5314" w:type="dxa"/>
          </w:tcPr>
          <w:p w:rsidR="00A5744C" w:rsidRPr="002D0ABD" w:rsidRDefault="00A5744C" w:rsidP="00B431EC">
            <w:pPr>
              <w:spacing w:after="200" w:line="276" w:lineRule="auto"/>
              <w:rPr>
                <w:rFonts w:eastAsiaTheme="minorHAnsi"/>
                <w:lang w:eastAsia="en-US"/>
              </w:rPr>
            </w:pPr>
            <w:proofErr w:type="gramStart"/>
            <w:r w:rsidRPr="002D0ABD">
              <w:rPr>
                <w:rFonts w:eastAsiaTheme="minorHAnsi"/>
                <w:lang w:eastAsia="en-US"/>
              </w:rPr>
              <w:t>формировать</w:t>
            </w:r>
            <w:proofErr w:type="gramEnd"/>
            <w:r w:rsidRPr="002D0ABD">
              <w:rPr>
                <w:rFonts w:eastAsiaTheme="minorHAnsi"/>
                <w:lang w:eastAsia="en-US"/>
              </w:rPr>
              <w:t xml:space="preserve"> умение правильно делать покупки (потребительская грамотность) - развивать у детей умение подмечать в сказках простейшие экономические явления; выделять слова и действия, относящиеся к экономике;  развивать речь, внимание, мыслительные операции, воспитывать любознательность.</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«Юные финансисты</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Повторить понятие «потребности человека», • Закрепить названия основных потребностей и что к ним относится. • Уточнить от чего зависят потребности человека. • Продолжать учить решать проблемные ситуации, аргументировать свои ответы, активизировать словарь; • Подвести к пониманию того, что человек не может иметь все, что хочет.</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«Бартер»</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Раскрыть сущность понятия «бартер» как обмене одной вещи на другую без денег, на основе сказочных </w:t>
            </w:r>
            <w:proofErr w:type="gramStart"/>
            <w:r w:rsidRPr="002D0ABD">
              <w:rPr>
                <w:rFonts w:eastAsiaTheme="minorHAnsi"/>
                <w:lang w:eastAsia="en-US"/>
              </w:rPr>
              <w:t>персонажей;  -</w:t>
            </w:r>
            <w:proofErr w:type="gramEnd"/>
            <w:r w:rsidRPr="002D0ABD">
              <w:rPr>
                <w:rFonts w:eastAsiaTheme="minorHAnsi"/>
                <w:lang w:eastAsia="en-US"/>
              </w:rPr>
              <w:t xml:space="preserve"> Продолжать развивать представления детей о деньгах, товарах;  - Воспитывать умение определять разницу между «хочу» и «надо», честность.</w:t>
            </w:r>
          </w:p>
        </w:tc>
      </w:tr>
      <w:tr w:rsidR="00A5744C" w:rsidRPr="002D0ABD" w:rsidTr="00B431EC">
        <w:trPr>
          <w:trHeight w:val="2790"/>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 Сюжетно – дидактическая игра «Что? Где? Почем?»</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В игровой форме закрепить у детей знания </w:t>
            </w:r>
            <w:proofErr w:type="gramStart"/>
            <w:r w:rsidRPr="002D0ABD">
              <w:rPr>
                <w:rFonts w:eastAsiaTheme="minorHAnsi"/>
                <w:lang w:eastAsia="en-US"/>
              </w:rPr>
              <w:t>по  финансовой</w:t>
            </w:r>
            <w:proofErr w:type="gramEnd"/>
            <w:r w:rsidRPr="002D0ABD">
              <w:rPr>
                <w:rFonts w:eastAsiaTheme="minorHAnsi"/>
                <w:lang w:eastAsia="en-US"/>
              </w:rPr>
              <w:t xml:space="preserve">  грамотности.</w:t>
            </w:r>
            <w:r>
              <w:rPr>
                <w:rFonts w:eastAsiaTheme="minorHAnsi"/>
                <w:lang w:eastAsia="en-US"/>
              </w:rPr>
              <w:t xml:space="preserve"> </w:t>
            </w:r>
            <w:r w:rsidRPr="002D0ABD">
              <w:rPr>
                <w:rFonts w:eastAsiaTheme="minorHAnsi"/>
                <w:lang w:eastAsia="en-US"/>
              </w:rPr>
              <w:t>Развивать сообразительность, самостоятельность мышления, умение договариваться между собой, выполнять задания в условиях соревнования.</w:t>
            </w:r>
          </w:p>
          <w:p w:rsidR="00A5744C" w:rsidRPr="002D0ABD" w:rsidRDefault="00A5744C" w:rsidP="00B431EC">
            <w:pPr>
              <w:spacing w:after="200" w:line="276" w:lineRule="auto"/>
              <w:rPr>
                <w:rFonts w:eastAsiaTheme="minorHAnsi"/>
                <w:lang w:eastAsia="en-US"/>
              </w:rPr>
            </w:pPr>
            <w:r w:rsidRPr="002D0ABD">
              <w:rPr>
                <w:rFonts w:eastAsiaTheme="minorHAnsi"/>
                <w:lang w:eastAsia="en-US"/>
              </w:rPr>
              <w:t>Доставить детям радость и удовольствие от участия в игре и применения знаний финансового содержания.</w:t>
            </w:r>
          </w:p>
        </w:tc>
      </w:tr>
      <w:tr w:rsidR="00A5744C" w:rsidRPr="002D0ABD" w:rsidTr="00B431EC">
        <w:trPr>
          <w:trHeight w:val="1185"/>
        </w:trPr>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9229B">
              <w:rPr>
                <w:rFonts w:eastAsiaTheme="minorHAnsi"/>
                <w:lang w:eastAsia="en-US"/>
              </w:rPr>
              <w:t>Лепбук «Финансы</w:t>
            </w:r>
            <w:r>
              <w:rPr>
                <w:rFonts w:eastAsiaTheme="minorHAnsi"/>
                <w:lang w:eastAsia="en-US"/>
              </w:rPr>
              <w:t>»</w:t>
            </w:r>
          </w:p>
        </w:tc>
        <w:tc>
          <w:tcPr>
            <w:tcW w:w="5314" w:type="dxa"/>
          </w:tcPr>
          <w:p w:rsidR="00A5744C" w:rsidRDefault="00A5744C" w:rsidP="00B431EC">
            <w:pPr>
              <w:spacing w:after="200" w:line="276" w:lineRule="auto"/>
              <w:rPr>
                <w:rFonts w:eastAsiaTheme="minorHAnsi"/>
                <w:lang w:eastAsia="en-US"/>
              </w:rPr>
            </w:pPr>
            <w:r w:rsidRPr="0029229B">
              <w:rPr>
                <w:rFonts w:eastAsiaTheme="minorHAnsi"/>
                <w:lang w:eastAsia="en-US"/>
              </w:rPr>
              <w:t>Игры на выбор</w:t>
            </w:r>
            <w:r>
              <w:rPr>
                <w:rFonts w:eastAsiaTheme="minorHAnsi"/>
                <w:lang w:eastAsia="en-US"/>
              </w:rPr>
              <w:t xml:space="preserve">. </w:t>
            </w:r>
          </w:p>
          <w:p w:rsidR="00A5744C" w:rsidRPr="002D0ABD" w:rsidRDefault="00A5744C" w:rsidP="00B431EC">
            <w:pPr>
              <w:spacing w:after="200" w:line="276" w:lineRule="auto"/>
              <w:rPr>
                <w:rFonts w:eastAsiaTheme="minorHAnsi"/>
                <w:lang w:eastAsia="en-US"/>
              </w:rPr>
            </w:pPr>
          </w:p>
        </w:tc>
      </w:tr>
      <w:tr w:rsidR="00A5744C" w:rsidRPr="002D0ABD" w:rsidTr="00B431EC">
        <w:tc>
          <w:tcPr>
            <w:tcW w:w="1476" w:type="dxa"/>
            <w:vMerge w:val="restart"/>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Май</w:t>
            </w: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«Приключения Умника и Торопыжки»</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Повторить понятие «потребности человека», • Закрепить названия основных потребностей и что к ним относится. • Уточнить от чего зависят потребности человека. • Продолжать учить решать проблемные ситуации, аргументировать свои ответы, активизировать словарь;</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КВН "Финансисты"</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В игровой форме закрепить у </w:t>
            </w:r>
            <w:proofErr w:type="gramStart"/>
            <w:r w:rsidRPr="002D0ABD">
              <w:rPr>
                <w:rFonts w:eastAsiaTheme="minorHAnsi"/>
                <w:lang w:eastAsia="en-US"/>
              </w:rPr>
              <w:t>детей  и</w:t>
            </w:r>
            <w:proofErr w:type="gramEnd"/>
            <w:r w:rsidRPr="002D0ABD">
              <w:rPr>
                <w:rFonts w:eastAsiaTheme="minorHAnsi"/>
                <w:lang w:eastAsia="en-US"/>
              </w:rPr>
              <w:t xml:space="preserve"> родителей знания по  финансовой  грамотности. Развивать сообразительность, самостоятельность мышления, умение договариваться между собой, выполнять задания в условиях</w:t>
            </w:r>
            <w:r w:rsidRPr="002D0ABD">
              <w:rPr>
                <w:rFonts w:asciiTheme="minorHAnsi" w:eastAsiaTheme="minorHAnsi" w:hAnsiTheme="minorHAnsi" w:cstheme="minorBidi"/>
                <w:sz w:val="22"/>
                <w:szCs w:val="22"/>
                <w:lang w:eastAsia="en-US"/>
              </w:rPr>
              <w:t xml:space="preserve"> </w:t>
            </w:r>
            <w:r w:rsidRPr="002D0ABD">
              <w:rPr>
                <w:rFonts w:eastAsiaTheme="minorHAnsi"/>
                <w:lang w:eastAsia="en-US"/>
              </w:rPr>
              <w:t>соревнования. Доставить детям и родителям радость и удовольствие от участия в игре и</w:t>
            </w:r>
            <w:r w:rsidRPr="002D0ABD">
              <w:rPr>
                <w:rFonts w:asciiTheme="minorHAnsi" w:eastAsiaTheme="minorHAnsi" w:hAnsiTheme="minorHAnsi" w:cstheme="minorBidi"/>
                <w:sz w:val="22"/>
                <w:szCs w:val="22"/>
                <w:lang w:eastAsia="en-US"/>
              </w:rPr>
              <w:t xml:space="preserve"> </w:t>
            </w:r>
            <w:r w:rsidRPr="002D0ABD">
              <w:rPr>
                <w:rFonts w:eastAsiaTheme="minorHAnsi"/>
                <w:lang w:eastAsia="en-US"/>
              </w:rPr>
              <w:t>применени</w:t>
            </w:r>
            <w:r>
              <w:rPr>
                <w:rFonts w:eastAsiaTheme="minorHAnsi"/>
                <w:lang w:eastAsia="en-US"/>
              </w:rPr>
              <w:t>я знаний финансового содержания.</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Диагностика.</w:t>
            </w:r>
          </w:p>
        </w:tc>
        <w:tc>
          <w:tcPr>
            <w:tcW w:w="5314"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Приложение 1.</w:t>
            </w:r>
          </w:p>
        </w:tc>
      </w:tr>
      <w:tr w:rsidR="00A5744C" w:rsidRPr="002D0ABD" w:rsidTr="00B431EC">
        <w:tc>
          <w:tcPr>
            <w:tcW w:w="1476" w:type="dxa"/>
            <w:vMerge/>
          </w:tcPr>
          <w:p w:rsidR="00A5744C" w:rsidRPr="002D0ABD" w:rsidRDefault="00A5744C" w:rsidP="00B431EC">
            <w:pPr>
              <w:spacing w:after="200" w:line="276" w:lineRule="auto"/>
              <w:rPr>
                <w:rFonts w:eastAsiaTheme="minorHAnsi"/>
                <w:lang w:eastAsia="en-US"/>
              </w:rPr>
            </w:pPr>
          </w:p>
        </w:tc>
        <w:tc>
          <w:tcPr>
            <w:tcW w:w="2210" w:type="dxa"/>
          </w:tcPr>
          <w:p w:rsidR="00A5744C" w:rsidRPr="002D0ABD" w:rsidRDefault="00A5744C" w:rsidP="00B431EC">
            <w:pPr>
              <w:spacing w:after="200" w:line="276" w:lineRule="auto"/>
              <w:rPr>
                <w:rFonts w:eastAsiaTheme="minorHAnsi"/>
                <w:lang w:eastAsia="en-US"/>
              </w:rPr>
            </w:pPr>
            <w:r w:rsidRPr="002D0ABD">
              <w:rPr>
                <w:rFonts w:eastAsiaTheme="minorHAnsi"/>
                <w:lang w:eastAsia="en-US"/>
              </w:rPr>
              <w:t xml:space="preserve"> Диагностика</w:t>
            </w:r>
          </w:p>
        </w:tc>
        <w:tc>
          <w:tcPr>
            <w:tcW w:w="5314" w:type="dxa"/>
          </w:tcPr>
          <w:p w:rsidR="00A5744C" w:rsidRPr="002D0ABD" w:rsidRDefault="00A5744C" w:rsidP="00B431EC">
            <w:pPr>
              <w:spacing w:after="200" w:line="276" w:lineRule="auto"/>
              <w:rPr>
                <w:rFonts w:eastAsiaTheme="minorHAnsi"/>
                <w:lang w:eastAsia="en-US"/>
              </w:rPr>
            </w:pPr>
            <w:proofErr w:type="gramStart"/>
            <w:r w:rsidRPr="002D0ABD">
              <w:rPr>
                <w:rFonts w:eastAsiaTheme="minorHAnsi"/>
                <w:lang w:eastAsia="en-US"/>
              </w:rPr>
              <w:t>.приложение</w:t>
            </w:r>
            <w:proofErr w:type="gramEnd"/>
            <w:r w:rsidRPr="002D0ABD">
              <w:rPr>
                <w:rFonts w:eastAsiaTheme="minorHAnsi"/>
                <w:lang w:eastAsia="en-US"/>
              </w:rPr>
              <w:t xml:space="preserve"> 1.</w:t>
            </w:r>
          </w:p>
          <w:p w:rsidR="00A5744C" w:rsidRPr="002D0ABD" w:rsidRDefault="00A5744C" w:rsidP="00B431EC">
            <w:pPr>
              <w:spacing w:after="200" w:line="276" w:lineRule="auto"/>
              <w:rPr>
                <w:rFonts w:eastAsiaTheme="minorHAnsi"/>
                <w:lang w:eastAsia="en-US"/>
              </w:rPr>
            </w:pPr>
          </w:p>
        </w:tc>
      </w:tr>
    </w:tbl>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A5744C" w:rsidRDefault="00A5744C" w:rsidP="00A5744C">
      <w:pPr>
        <w:rPr>
          <w:b/>
        </w:rPr>
      </w:pPr>
    </w:p>
    <w:p w:rsidR="00B431EC" w:rsidRDefault="00B431EC" w:rsidP="00A5744C">
      <w:pPr>
        <w:rPr>
          <w:b/>
        </w:rPr>
      </w:pPr>
    </w:p>
    <w:p w:rsidR="00A5744C" w:rsidRDefault="00A5744C" w:rsidP="00950ED5">
      <w:pPr>
        <w:jc w:val="center"/>
        <w:rPr>
          <w:b/>
          <w:bCs/>
        </w:rPr>
      </w:pPr>
    </w:p>
    <w:p w:rsidR="00384A5F" w:rsidRPr="004903B9" w:rsidRDefault="00384A5F" w:rsidP="00950ED5">
      <w:pPr>
        <w:jc w:val="center"/>
        <w:rPr>
          <w:b/>
          <w:bCs/>
        </w:rPr>
      </w:pPr>
      <w:r w:rsidRPr="004903B9">
        <w:rPr>
          <w:b/>
          <w:bCs/>
        </w:rPr>
        <w:lastRenderedPageBreak/>
        <w:t>Учебный план</w:t>
      </w:r>
    </w:p>
    <w:p w:rsidR="00384A5F" w:rsidRPr="004602C1" w:rsidRDefault="00384A5F" w:rsidP="00384A5F">
      <w:pPr>
        <w:rPr>
          <w:bCs/>
        </w:rPr>
      </w:pPr>
    </w:p>
    <w:tbl>
      <w:tblPr>
        <w:tblW w:w="893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6176"/>
        <w:gridCol w:w="1559"/>
      </w:tblGrid>
      <w:tr w:rsidR="00384A5F" w:rsidRPr="004602C1" w:rsidTr="00384A5F">
        <w:tc>
          <w:tcPr>
            <w:tcW w:w="1195" w:type="dxa"/>
          </w:tcPr>
          <w:p w:rsidR="00384A5F" w:rsidRPr="004602C1" w:rsidRDefault="00384A5F" w:rsidP="00384A5F">
            <w:pPr>
              <w:rPr>
                <w:bCs/>
              </w:rPr>
            </w:pPr>
            <w:r w:rsidRPr="004602C1">
              <w:rPr>
                <w:bCs/>
              </w:rPr>
              <w:t>№</w:t>
            </w:r>
          </w:p>
        </w:tc>
        <w:tc>
          <w:tcPr>
            <w:tcW w:w="6176" w:type="dxa"/>
          </w:tcPr>
          <w:p w:rsidR="00384A5F" w:rsidRPr="004602C1" w:rsidRDefault="00384A5F" w:rsidP="00384A5F">
            <w:pPr>
              <w:rPr>
                <w:bCs/>
              </w:rPr>
            </w:pPr>
            <w:r w:rsidRPr="004602C1">
              <w:rPr>
                <w:bCs/>
              </w:rPr>
              <w:t>Наименование разделов, тем</w:t>
            </w:r>
          </w:p>
        </w:tc>
        <w:tc>
          <w:tcPr>
            <w:tcW w:w="1559" w:type="dxa"/>
          </w:tcPr>
          <w:p w:rsidR="00384A5F" w:rsidRPr="004602C1" w:rsidRDefault="00384A5F" w:rsidP="00384A5F">
            <w:pPr>
              <w:rPr>
                <w:bCs/>
              </w:rPr>
            </w:pPr>
            <w:r w:rsidRPr="004602C1">
              <w:rPr>
                <w:bCs/>
              </w:rPr>
              <w:t xml:space="preserve">Всего </w:t>
            </w:r>
          </w:p>
          <w:p w:rsidR="00384A5F" w:rsidRPr="004602C1" w:rsidRDefault="00384A5F" w:rsidP="00384A5F">
            <w:pPr>
              <w:rPr>
                <w:bCs/>
              </w:rPr>
            </w:pPr>
            <w:proofErr w:type="gramStart"/>
            <w:r w:rsidRPr="004602C1">
              <w:rPr>
                <w:bCs/>
              </w:rPr>
              <w:t>часов</w:t>
            </w:r>
            <w:proofErr w:type="gramEnd"/>
          </w:p>
        </w:tc>
      </w:tr>
      <w:tr w:rsidR="00384A5F" w:rsidRPr="004602C1" w:rsidTr="00384A5F">
        <w:tc>
          <w:tcPr>
            <w:tcW w:w="1195" w:type="dxa"/>
          </w:tcPr>
          <w:p w:rsidR="00384A5F" w:rsidRPr="004602C1" w:rsidRDefault="00384A5F" w:rsidP="00384A5F">
            <w:pPr>
              <w:rPr>
                <w:bCs/>
              </w:rPr>
            </w:pPr>
            <w:r w:rsidRPr="004602C1">
              <w:rPr>
                <w:bCs/>
              </w:rPr>
              <w:t>1.</w:t>
            </w:r>
          </w:p>
        </w:tc>
        <w:tc>
          <w:tcPr>
            <w:tcW w:w="6176" w:type="dxa"/>
          </w:tcPr>
          <w:p w:rsidR="00384A5F" w:rsidRPr="004602C1" w:rsidRDefault="00384A5F" w:rsidP="00384A5F">
            <w:pPr>
              <w:rPr>
                <w:bCs/>
              </w:rPr>
            </w:pPr>
            <w:r w:rsidRPr="004602C1">
              <w:rPr>
                <w:bCs/>
              </w:rPr>
              <w:t>Диагностика.</w:t>
            </w:r>
          </w:p>
        </w:tc>
        <w:tc>
          <w:tcPr>
            <w:tcW w:w="1559" w:type="dxa"/>
          </w:tcPr>
          <w:p w:rsidR="00384A5F" w:rsidRPr="004602C1" w:rsidRDefault="00384A5F" w:rsidP="00384A5F">
            <w:pPr>
              <w:rPr>
                <w:bCs/>
                <w:lang w:val="en-US"/>
              </w:rPr>
            </w:pPr>
            <w:r w:rsidRPr="004602C1">
              <w:rPr>
                <w:bCs/>
              </w:rPr>
              <w:t>2</w:t>
            </w:r>
          </w:p>
        </w:tc>
      </w:tr>
      <w:tr w:rsidR="00384A5F" w:rsidRPr="004602C1" w:rsidTr="00384A5F">
        <w:tc>
          <w:tcPr>
            <w:tcW w:w="1195" w:type="dxa"/>
          </w:tcPr>
          <w:p w:rsidR="00384A5F" w:rsidRPr="004602C1" w:rsidRDefault="00384A5F" w:rsidP="00384A5F">
            <w:r w:rsidRPr="004602C1">
              <w:t>2.</w:t>
            </w:r>
          </w:p>
        </w:tc>
        <w:tc>
          <w:tcPr>
            <w:tcW w:w="6176" w:type="dxa"/>
          </w:tcPr>
          <w:p w:rsidR="00384A5F" w:rsidRPr="004602C1" w:rsidRDefault="00384A5F" w:rsidP="00384A5F">
            <w:pPr>
              <w:rPr>
                <w:bCs/>
              </w:rPr>
            </w:pPr>
            <w:r w:rsidRPr="004602C1">
              <w:rPr>
                <w:bCs/>
              </w:rPr>
              <w:t>Азбука финансовой грамотности.</w:t>
            </w:r>
          </w:p>
        </w:tc>
        <w:tc>
          <w:tcPr>
            <w:tcW w:w="1559" w:type="dxa"/>
          </w:tcPr>
          <w:p w:rsidR="00384A5F" w:rsidRPr="004602C1" w:rsidRDefault="00384A5F" w:rsidP="00384A5F">
            <w:pPr>
              <w:rPr>
                <w:bCs/>
                <w:lang w:val="en-US"/>
              </w:rPr>
            </w:pPr>
            <w:r w:rsidRPr="004602C1">
              <w:rPr>
                <w:bCs/>
              </w:rPr>
              <w:t>15</w:t>
            </w:r>
          </w:p>
        </w:tc>
      </w:tr>
      <w:tr w:rsidR="00384A5F" w:rsidRPr="004602C1" w:rsidTr="00384A5F">
        <w:trPr>
          <w:trHeight w:val="121"/>
        </w:trPr>
        <w:tc>
          <w:tcPr>
            <w:tcW w:w="1195" w:type="dxa"/>
          </w:tcPr>
          <w:p w:rsidR="00384A5F" w:rsidRPr="004602C1" w:rsidRDefault="00384A5F" w:rsidP="00384A5F">
            <w:pPr>
              <w:rPr>
                <w:bCs/>
              </w:rPr>
            </w:pPr>
            <w:r w:rsidRPr="004602C1">
              <w:t>3.</w:t>
            </w:r>
          </w:p>
        </w:tc>
        <w:tc>
          <w:tcPr>
            <w:tcW w:w="6176" w:type="dxa"/>
          </w:tcPr>
          <w:p w:rsidR="00384A5F" w:rsidRPr="004602C1" w:rsidRDefault="00384A5F" w:rsidP="00384A5F">
            <w:pPr>
              <w:rPr>
                <w:bCs/>
              </w:rPr>
            </w:pPr>
            <w:r w:rsidRPr="004602C1">
              <w:t>Все профессии важны.</w:t>
            </w:r>
          </w:p>
        </w:tc>
        <w:tc>
          <w:tcPr>
            <w:tcW w:w="1559" w:type="dxa"/>
          </w:tcPr>
          <w:p w:rsidR="00384A5F" w:rsidRPr="004602C1" w:rsidRDefault="00384A5F" w:rsidP="00384A5F">
            <w:r w:rsidRPr="004602C1">
              <w:t>4</w:t>
            </w:r>
          </w:p>
        </w:tc>
      </w:tr>
      <w:tr w:rsidR="00384A5F" w:rsidRPr="004602C1" w:rsidTr="00384A5F">
        <w:tc>
          <w:tcPr>
            <w:tcW w:w="1195" w:type="dxa"/>
          </w:tcPr>
          <w:p w:rsidR="00384A5F" w:rsidRPr="004602C1" w:rsidRDefault="00384A5F" w:rsidP="00384A5F">
            <w:pPr>
              <w:rPr>
                <w:bCs/>
              </w:rPr>
            </w:pPr>
            <w:r w:rsidRPr="004602C1">
              <w:rPr>
                <w:bCs/>
              </w:rPr>
              <w:t>4.</w:t>
            </w:r>
          </w:p>
        </w:tc>
        <w:tc>
          <w:tcPr>
            <w:tcW w:w="6176" w:type="dxa"/>
          </w:tcPr>
          <w:p w:rsidR="00384A5F" w:rsidRPr="004602C1" w:rsidRDefault="00384A5F" w:rsidP="00384A5F">
            <w:r w:rsidRPr="004602C1">
              <w:t>История возникновения денег. Деньги разные нужны.</w:t>
            </w:r>
          </w:p>
        </w:tc>
        <w:tc>
          <w:tcPr>
            <w:tcW w:w="1559" w:type="dxa"/>
          </w:tcPr>
          <w:p w:rsidR="00384A5F" w:rsidRPr="004602C1" w:rsidRDefault="00384A5F" w:rsidP="00384A5F">
            <w:r w:rsidRPr="004602C1">
              <w:t>12</w:t>
            </w:r>
          </w:p>
        </w:tc>
      </w:tr>
      <w:tr w:rsidR="00384A5F" w:rsidRPr="004602C1" w:rsidTr="00384A5F">
        <w:tc>
          <w:tcPr>
            <w:tcW w:w="1195" w:type="dxa"/>
          </w:tcPr>
          <w:p w:rsidR="00384A5F" w:rsidRPr="004602C1" w:rsidRDefault="00384A5F" w:rsidP="00384A5F">
            <w:pPr>
              <w:rPr>
                <w:bCs/>
              </w:rPr>
            </w:pPr>
            <w:r w:rsidRPr="004602C1">
              <w:rPr>
                <w:bCs/>
              </w:rPr>
              <w:t>8.</w:t>
            </w:r>
          </w:p>
        </w:tc>
        <w:tc>
          <w:tcPr>
            <w:tcW w:w="6176" w:type="dxa"/>
          </w:tcPr>
          <w:p w:rsidR="00384A5F" w:rsidRPr="004602C1" w:rsidRDefault="00384A5F" w:rsidP="00384A5F">
            <w:r w:rsidRPr="004602C1">
              <w:t>Итоговое мероприятие КВН</w:t>
            </w:r>
          </w:p>
        </w:tc>
        <w:tc>
          <w:tcPr>
            <w:tcW w:w="1559" w:type="dxa"/>
          </w:tcPr>
          <w:p w:rsidR="00384A5F" w:rsidRPr="004602C1" w:rsidRDefault="00384A5F" w:rsidP="00384A5F">
            <w:pPr>
              <w:rPr>
                <w:bCs/>
              </w:rPr>
            </w:pPr>
            <w:r w:rsidRPr="004602C1">
              <w:rPr>
                <w:bCs/>
              </w:rPr>
              <w:t>1</w:t>
            </w:r>
          </w:p>
        </w:tc>
      </w:tr>
      <w:tr w:rsidR="00384A5F" w:rsidRPr="004602C1" w:rsidTr="00384A5F">
        <w:tc>
          <w:tcPr>
            <w:tcW w:w="1195" w:type="dxa"/>
          </w:tcPr>
          <w:p w:rsidR="00384A5F" w:rsidRPr="004602C1" w:rsidRDefault="00384A5F" w:rsidP="00384A5F">
            <w:pPr>
              <w:rPr>
                <w:bCs/>
              </w:rPr>
            </w:pPr>
            <w:r w:rsidRPr="004602C1">
              <w:rPr>
                <w:bCs/>
              </w:rPr>
              <w:t>9.</w:t>
            </w:r>
          </w:p>
        </w:tc>
        <w:tc>
          <w:tcPr>
            <w:tcW w:w="6176" w:type="dxa"/>
          </w:tcPr>
          <w:p w:rsidR="00384A5F" w:rsidRPr="004602C1" w:rsidRDefault="00384A5F" w:rsidP="00384A5F">
            <w:r w:rsidRPr="004602C1">
              <w:t>Диагностика.</w:t>
            </w:r>
          </w:p>
        </w:tc>
        <w:tc>
          <w:tcPr>
            <w:tcW w:w="1559" w:type="dxa"/>
          </w:tcPr>
          <w:p w:rsidR="00384A5F" w:rsidRPr="004602C1" w:rsidRDefault="00384A5F" w:rsidP="00384A5F">
            <w:pPr>
              <w:rPr>
                <w:bCs/>
              </w:rPr>
            </w:pPr>
            <w:r w:rsidRPr="004602C1">
              <w:rPr>
                <w:bCs/>
              </w:rPr>
              <w:t>4</w:t>
            </w:r>
          </w:p>
        </w:tc>
      </w:tr>
      <w:tr w:rsidR="00384A5F" w:rsidRPr="004602C1" w:rsidTr="00384A5F">
        <w:tc>
          <w:tcPr>
            <w:tcW w:w="1195" w:type="dxa"/>
          </w:tcPr>
          <w:p w:rsidR="00384A5F" w:rsidRPr="004602C1" w:rsidRDefault="00384A5F" w:rsidP="00384A5F">
            <w:pPr>
              <w:rPr>
                <w:bCs/>
              </w:rPr>
            </w:pPr>
          </w:p>
        </w:tc>
        <w:tc>
          <w:tcPr>
            <w:tcW w:w="6176" w:type="dxa"/>
          </w:tcPr>
          <w:p w:rsidR="00384A5F" w:rsidRPr="004602C1" w:rsidRDefault="00384A5F" w:rsidP="00384A5F">
            <w:r w:rsidRPr="004602C1">
              <w:t>Итого:</w:t>
            </w:r>
          </w:p>
        </w:tc>
        <w:tc>
          <w:tcPr>
            <w:tcW w:w="1559" w:type="dxa"/>
          </w:tcPr>
          <w:p w:rsidR="00384A5F" w:rsidRPr="004602C1" w:rsidRDefault="00384A5F" w:rsidP="00384A5F">
            <w:pPr>
              <w:rPr>
                <w:bCs/>
              </w:rPr>
            </w:pPr>
            <w:r w:rsidRPr="004602C1">
              <w:rPr>
                <w:bCs/>
              </w:rPr>
              <w:t>36</w:t>
            </w:r>
          </w:p>
        </w:tc>
      </w:tr>
    </w:tbl>
    <w:p w:rsidR="00384A5F" w:rsidRPr="004903B9" w:rsidRDefault="00384A5F" w:rsidP="00384A5F">
      <w:pPr>
        <w:rPr>
          <w:b/>
          <w:bCs/>
        </w:rPr>
      </w:pPr>
    </w:p>
    <w:p w:rsidR="003118E0" w:rsidRPr="005830EF" w:rsidRDefault="00384A5F" w:rsidP="003118E0">
      <w:pPr>
        <w:rPr>
          <w:b/>
          <w:bCs/>
        </w:rPr>
      </w:pPr>
      <w:r>
        <w:rPr>
          <w:b/>
        </w:rPr>
        <w:t xml:space="preserve">             </w:t>
      </w:r>
      <w:r w:rsidR="003118E0" w:rsidRPr="005830EF">
        <w:rPr>
          <w:b/>
        </w:rPr>
        <w:t>Календарный учебный график</w:t>
      </w:r>
      <w:r w:rsidR="003118E0">
        <w:rPr>
          <w:b/>
        </w:rPr>
        <w:t>, каждый четверг во 2 половине дня</w:t>
      </w:r>
      <w:r w:rsidR="003118E0">
        <w:rPr>
          <w:b/>
          <w:bCs/>
        </w:rPr>
        <w:t>.</w:t>
      </w:r>
    </w:p>
    <w:tbl>
      <w:tblPr>
        <w:tblpPr w:leftFromText="180" w:rightFromText="180" w:vertAnchor="text" w:horzAnchor="margin" w:tblpX="-386" w:tblpY="4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1417"/>
        <w:gridCol w:w="568"/>
        <w:gridCol w:w="3969"/>
        <w:gridCol w:w="708"/>
        <w:gridCol w:w="709"/>
        <w:gridCol w:w="709"/>
      </w:tblGrid>
      <w:tr w:rsidR="003118E0" w:rsidRPr="005830EF" w:rsidTr="002F1E8A">
        <w:tc>
          <w:tcPr>
            <w:tcW w:w="675" w:type="dxa"/>
          </w:tcPr>
          <w:p w:rsidR="003118E0" w:rsidRPr="004C2160" w:rsidRDefault="003118E0" w:rsidP="002F1E8A">
            <w:pPr>
              <w:rPr>
                <w:b/>
                <w:bCs/>
              </w:rPr>
            </w:pPr>
            <w:r w:rsidRPr="004C2160">
              <w:rPr>
                <w:b/>
                <w:bCs/>
              </w:rPr>
              <w:t>№</w:t>
            </w:r>
          </w:p>
          <w:p w:rsidR="003118E0" w:rsidRPr="004C2160" w:rsidRDefault="003118E0" w:rsidP="002F1E8A">
            <w:pPr>
              <w:rPr>
                <w:b/>
                <w:bCs/>
              </w:rPr>
            </w:pPr>
            <w:r w:rsidRPr="004C2160">
              <w:rPr>
                <w:b/>
                <w:bCs/>
              </w:rPr>
              <w:t xml:space="preserve"> </w:t>
            </w:r>
            <w:proofErr w:type="gramStart"/>
            <w:r w:rsidRPr="004C2160">
              <w:rPr>
                <w:b/>
                <w:bCs/>
              </w:rPr>
              <w:t>п</w:t>
            </w:r>
            <w:proofErr w:type="gramEnd"/>
            <w:r w:rsidRPr="004C2160">
              <w:rPr>
                <w:b/>
                <w:bCs/>
              </w:rPr>
              <w:t>/п</w:t>
            </w:r>
          </w:p>
        </w:tc>
        <w:tc>
          <w:tcPr>
            <w:tcW w:w="1276" w:type="dxa"/>
          </w:tcPr>
          <w:p w:rsidR="003118E0" w:rsidRPr="004C2160" w:rsidRDefault="003118E0" w:rsidP="002F1E8A">
            <w:pPr>
              <w:rPr>
                <w:b/>
                <w:bCs/>
              </w:rPr>
            </w:pPr>
            <w:r w:rsidRPr="004C2160">
              <w:rPr>
                <w:b/>
                <w:bCs/>
              </w:rPr>
              <w:t>Месяц</w:t>
            </w:r>
          </w:p>
        </w:tc>
        <w:tc>
          <w:tcPr>
            <w:tcW w:w="1417" w:type="dxa"/>
          </w:tcPr>
          <w:p w:rsidR="003118E0" w:rsidRPr="004C2160" w:rsidRDefault="003118E0" w:rsidP="002F1E8A">
            <w:pPr>
              <w:rPr>
                <w:b/>
                <w:bCs/>
              </w:rPr>
            </w:pPr>
            <w:r w:rsidRPr="004C2160">
              <w:rPr>
                <w:b/>
                <w:bCs/>
              </w:rPr>
              <w:t>Дни</w:t>
            </w:r>
          </w:p>
          <w:p w:rsidR="003118E0" w:rsidRPr="004C2160" w:rsidRDefault="003118E0" w:rsidP="002F1E8A">
            <w:pPr>
              <w:rPr>
                <w:b/>
                <w:bCs/>
              </w:rPr>
            </w:pPr>
            <w:proofErr w:type="gramStart"/>
            <w:r w:rsidRPr="004C2160">
              <w:rPr>
                <w:b/>
                <w:bCs/>
              </w:rPr>
              <w:t>проведения</w:t>
            </w:r>
            <w:proofErr w:type="gramEnd"/>
          </w:p>
          <w:p w:rsidR="003118E0" w:rsidRPr="004C2160" w:rsidRDefault="003118E0" w:rsidP="002F1E8A">
            <w:pPr>
              <w:rPr>
                <w:b/>
                <w:bCs/>
              </w:rPr>
            </w:pPr>
            <w:proofErr w:type="gramStart"/>
            <w:r w:rsidRPr="004C2160">
              <w:rPr>
                <w:b/>
                <w:bCs/>
              </w:rPr>
              <w:t>занятий</w:t>
            </w:r>
            <w:proofErr w:type="gramEnd"/>
          </w:p>
        </w:tc>
        <w:tc>
          <w:tcPr>
            <w:tcW w:w="568" w:type="dxa"/>
          </w:tcPr>
          <w:p w:rsidR="003118E0" w:rsidRPr="004C2160" w:rsidRDefault="003118E0" w:rsidP="002F1E8A">
            <w:pPr>
              <w:rPr>
                <w:b/>
                <w:bCs/>
              </w:rPr>
            </w:pPr>
            <w:r w:rsidRPr="004C2160">
              <w:rPr>
                <w:b/>
                <w:bCs/>
              </w:rPr>
              <w:t>№</w:t>
            </w:r>
          </w:p>
          <w:p w:rsidR="003118E0" w:rsidRPr="004C2160" w:rsidRDefault="003118E0" w:rsidP="002F1E8A">
            <w:pPr>
              <w:rPr>
                <w:b/>
                <w:bCs/>
              </w:rPr>
            </w:pPr>
            <w:proofErr w:type="gramStart"/>
            <w:r w:rsidRPr="004C2160">
              <w:rPr>
                <w:b/>
                <w:bCs/>
              </w:rPr>
              <w:t>занятия</w:t>
            </w:r>
            <w:proofErr w:type="gramEnd"/>
          </w:p>
        </w:tc>
        <w:tc>
          <w:tcPr>
            <w:tcW w:w="3969" w:type="dxa"/>
          </w:tcPr>
          <w:p w:rsidR="003118E0" w:rsidRPr="004C2160" w:rsidRDefault="003118E0" w:rsidP="002F1E8A">
            <w:pPr>
              <w:rPr>
                <w:b/>
                <w:bCs/>
              </w:rPr>
            </w:pPr>
          </w:p>
          <w:p w:rsidR="003118E0" w:rsidRPr="004C2160" w:rsidRDefault="003118E0" w:rsidP="002F1E8A">
            <w:pPr>
              <w:rPr>
                <w:b/>
                <w:bCs/>
              </w:rPr>
            </w:pPr>
          </w:p>
          <w:p w:rsidR="003118E0" w:rsidRPr="004C2160" w:rsidRDefault="003118E0" w:rsidP="002F1E8A">
            <w:pPr>
              <w:rPr>
                <w:b/>
                <w:bCs/>
              </w:rPr>
            </w:pPr>
            <w:r w:rsidRPr="004C2160">
              <w:rPr>
                <w:b/>
                <w:bCs/>
              </w:rPr>
              <w:t>Наименование разделов, тем</w:t>
            </w:r>
          </w:p>
        </w:tc>
        <w:tc>
          <w:tcPr>
            <w:tcW w:w="708" w:type="dxa"/>
          </w:tcPr>
          <w:p w:rsidR="003118E0" w:rsidRPr="004C2160" w:rsidRDefault="003118E0" w:rsidP="002F1E8A">
            <w:pPr>
              <w:rPr>
                <w:b/>
                <w:bCs/>
              </w:rPr>
            </w:pPr>
          </w:p>
          <w:p w:rsidR="003118E0" w:rsidRPr="004C2160" w:rsidRDefault="003118E0" w:rsidP="002F1E8A">
            <w:pPr>
              <w:rPr>
                <w:b/>
                <w:bCs/>
              </w:rPr>
            </w:pPr>
            <w:r w:rsidRPr="004C2160">
              <w:rPr>
                <w:b/>
                <w:bCs/>
              </w:rPr>
              <w:t>Всего</w:t>
            </w:r>
          </w:p>
          <w:p w:rsidR="003118E0" w:rsidRPr="004C2160" w:rsidRDefault="003118E0" w:rsidP="002F1E8A">
            <w:pPr>
              <w:rPr>
                <w:b/>
                <w:bCs/>
              </w:rPr>
            </w:pPr>
            <w:proofErr w:type="gramStart"/>
            <w:r w:rsidRPr="004C2160">
              <w:rPr>
                <w:b/>
                <w:bCs/>
              </w:rPr>
              <w:t>часов</w:t>
            </w:r>
            <w:proofErr w:type="gramEnd"/>
          </w:p>
        </w:tc>
        <w:tc>
          <w:tcPr>
            <w:tcW w:w="709" w:type="dxa"/>
          </w:tcPr>
          <w:p w:rsidR="003118E0" w:rsidRPr="004C2160" w:rsidRDefault="003118E0" w:rsidP="002F1E8A">
            <w:pPr>
              <w:rPr>
                <w:b/>
                <w:bCs/>
              </w:rPr>
            </w:pPr>
            <w:proofErr w:type="gramStart"/>
            <w:r>
              <w:rPr>
                <w:b/>
                <w:bCs/>
              </w:rPr>
              <w:t>теория</w:t>
            </w:r>
            <w:proofErr w:type="gramEnd"/>
          </w:p>
        </w:tc>
        <w:tc>
          <w:tcPr>
            <w:tcW w:w="709" w:type="dxa"/>
          </w:tcPr>
          <w:p w:rsidR="003118E0" w:rsidRPr="004C2160" w:rsidRDefault="003118E0" w:rsidP="002F1E8A">
            <w:pPr>
              <w:rPr>
                <w:b/>
                <w:bCs/>
              </w:rPr>
            </w:pPr>
            <w:proofErr w:type="gramStart"/>
            <w:r>
              <w:rPr>
                <w:b/>
                <w:bCs/>
              </w:rPr>
              <w:t>практика</w:t>
            </w:r>
            <w:proofErr w:type="gramEnd"/>
          </w:p>
        </w:tc>
      </w:tr>
      <w:tr w:rsidR="003118E0" w:rsidRPr="005830EF" w:rsidTr="002F1E8A">
        <w:tc>
          <w:tcPr>
            <w:tcW w:w="675" w:type="dxa"/>
          </w:tcPr>
          <w:p w:rsidR="003118E0" w:rsidRPr="004C2160" w:rsidRDefault="003118E0" w:rsidP="002F1E8A">
            <w:pPr>
              <w:rPr>
                <w:b/>
                <w:bCs/>
              </w:rPr>
            </w:pPr>
            <w:r w:rsidRPr="004C2160">
              <w:rPr>
                <w:b/>
                <w:bCs/>
              </w:rPr>
              <w:t>1.</w:t>
            </w:r>
          </w:p>
        </w:tc>
        <w:tc>
          <w:tcPr>
            <w:tcW w:w="1276" w:type="dxa"/>
          </w:tcPr>
          <w:p w:rsidR="003118E0" w:rsidRPr="004C2160" w:rsidRDefault="003118E0" w:rsidP="002F1E8A">
            <w:pPr>
              <w:rPr>
                <w:bCs/>
              </w:rPr>
            </w:pPr>
            <w:r w:rsidRPr="004C2160">
              <w:rPr>
                <w:bCs/>
              </w:rPr>
              <w:t>Сентябрь</w:t>
            </w:r>
          </w:p>
        </w:tc>
        <w:tc>
          <w:tcPr>
            <w:tcW w:w="1417" w:type="dxa"/>
          </w:tcPr>
          <w:p w:rsidR="003118E0" w:rsidRPr="004C2160" w:rsidRDefault="003118E0" w:rsidP="002F1E8A">
            <w:pPr>
              <w:rPr>
                <w:bCs/>
              </w:rPr>
            </w:pPr>
            <w:r w:rsidRPr="004C2160">
              <w:rPr>
                <w:bCs/>
              </w:rPr>
              <w:t>3, 10</w:t>
            </w:r>
          </w:p>
        </w:tc>
        <w:tc>
          <w:tcPr>
            <w:tcW w:w="568" w:type="dxa"/>
          </w:tcPr>
          <w:p w:rsidR="003118E0" w:rsidRPr="004C2160" w:rsidRDefault="003118E0" w:rsidP="002F1E8A">
            <w:pPr>
              <w:rPr>
                <w:b/>
                <w:bCs/>
              </w:rPr>
            </w:pPr>
            <w:r w:rsidRPr="004C2160">
              <w:rPr>
                <w:b/>
                <w:bCs/>
              </w:rPr>
              <w:t>1,2</w:t>
            </w:r>
          </w:p>
        </w:tc>
        <w:tc>
          <w:tcPr>
            <w:tcW w:w="3969" w:type="dxa"/>
          </w:tcPr>
          <w:p w:rsidR="003118E0" w:rsidRPr="004C2160" w:rsidRDefault="003118E0" w:rsidP="002F1E8A">
            <w:pPr>
              <w:rPr>
                <w:b/>
                <w:bCs/>
              </w:rPr>
            </w:pPr>
            <w:r w:rsidRPr="004C2160">
              <w:rPr>
                <w:b/>
                <w:bCs/>
              </w:rPr>
              <w:t>Диагностика.</w:t>
            </w:r>
          </w:p>
        </w:tc>
        <w:tc>
          <w:tcPr>
            <w:tcW w:w="708" w:type="dxa"/>
          </w:tcPr>
          <w:p w:rsidR="003118E0" w:rsidRPr="00CF42FC" w:rsidRDefault="003118E0" w:rsidP="002F1E8A">
            <w:pPr>
              <w:rPr>
                <w:b/>
                <w:bCs/>
              </w:rPr>
            </w:pPr>
            <w:r w:rsidRPr="00CF42FC">
              <w:rPr>
                <w:b/>
                <w:bCs/>
              </w:rPr>
              <w:t>2</w:t>
            </w:r>
          </w:p>
        </w:tc>
        <w:tc>
          <w:tcPr>
            <w:tcW w:w="709" w:type="dxa"/>
          </w:tcPr>
          <w:p w:rsidR="003118E0" w:rsidRPr="009A2057" w:rsidRDefault="003118E0" w:rsidP="002F1E8A">
            <w:pPr>
              <w:rPr>
                <w:b/>
                <w:bCs/>
                <w:color w:val="000000" w:themeColor="text1"/>
              </w:rPr>
            </w:pPr>
            <w:r w:rsidRPr="009A2057">
              <w:rPr>
                <w:b/>
                <w:bCs/>
                <w:color w:val="000000" w:themeColor="text1"/>
              </w:rPr>
              <w:t>1</w:t>
            </w:r>
          </w:p>
        </w:tc>
        <w:tc>
          <w:tcPr>
            <w:tcW w:w="709" w:type="dxa"/>
          </w:tcPr>
          <w:p w:rsidR="003118E0" w:rsidRPr="009A2057" w:rsidRDefault="003118E0" w:rsidP="002F1E8A">
            <w:pPr>
              <w:rPr>
                <w:b/>
                <w:bCs/>
                <w:color w:val="000000" w:themeColor="text1"/>
              </w:rPr>
            </w:pPr>
            <w:r w:rsidRPr="009A2057">
              <w:rPr>
                <w:b/>
                <w:bCs/>
                <w:color w:val="000000" w:themeColor="text1"/>
              </w:rPr>
              <w:t>1</w:t>
            </w:r>
          </w:p>
        </w:tc>
      </w:tr>
      <w:tr w:rsidR="003118E0" w:rsidRPr="005830EF" w:rsidTr="002F1E8A">
        <w:tc>
          <w:tcPr>
            <w:tcW w:w="675" w:type="dxa"/>
          </w:tcPr>
          <w:p w:rsidR="003118E0" w:rsidRPr="004C2160" w:rsidRDefault="003118E0" w:rsidP="002F1E8A">
            <w:pPr>
              <w:rPr>
                <w:b/>
                <w:bCs/>
              </w:rPr>
            </w:pPr>
          </w:p>
        </w:tc>
        <w:tc>
          <w:tcPr>
            <w:tcW w:w="3261" w:type="dxa"/>
            <w:gridSpan w:val="3"/>
          </w:tcPr>
          <w:p w:rsidR="003118E0" w:rsidRPr="004C2160" w:rsidRDefault="003118E0" w:rsidP="002F1E8A">
            <w:pPr>
              <w:rPr>
                <w:b/>
                <w:bCs/>
              </w:rPr>
            </w:pPr>
            <w:r w:rsidRPr="004C2160">
              <w:rPr>
                <w:b/>
                <w:bCs/>
              </w:rPr>
              <w:t>Сентябрь</w:t>
            </w:r>
          </w:p>
        </w:tc>
        <w:tc>
          <w:tcPr>
            <w:tcW w:w="3969" w:type="dxa"/>
          </w:tcPr>
          <w:p w:rsidR="003118E0" w:rsidRPr="004C2160" w:rsidRDefault="003118E0" w:rsidP="002F1E8A">
            <w:pPr>
              <w:rPr>
                <w:b/>
                <w:bCs/>
              </w:rPr>
            </w:pPr>
            <w:r w:rsidRPr="004C2160">
              <w:rPr>
                <w:b/>
                <w:bCs/>
              </w:rPr>
              <w:t>Азбука финансовой грамотности.</w:t>
            </w:r>
          </w:p>
        </w:tc>
        <w:tc>
          <w:tcPr>
            <w:tcW w:w="708" w:type="dxa"/>
          </w:tcPr>
          <w:p w:rsidR="003118E0" w:rsidRPr="00CF42FC" w:rsidRDefault="003118E0" w:rsidP="002F1E8A">
            <w:pPr>
              <w:rPr>
                <w:b/>
                <w:bCs/>
              </w:rPr>
            </w:pPr>
            <w:r w:rsidRPr="00CF42FC">
              <w:rPr>
                <w:b/>
                <w:bCs/>
              </w:rPr>
              <w:t>3</w:t>
            </w: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rPr>
          <w:trHeight w:val="309"/>
        </w:trPr>
        <w:tc>
          <w:tcPr>
            <w:tcW w:w="675" w:type="dxa"/>
          </w:tcPr>
          <w:p w:rsidR="003118E0" w:rsidRPr="004C2160" w:rsidRDefault="003118E0" w:rsidP="002F1E8A">
            <w:pPr>
              <w:rPr>
                <w:b/>
              </w:rPr>
            </w:pPr>
          </w:p>
        </w:tc>
        <w:tc>
          <w:tcPr>
            <w:tcW w:w="1276" w:type="dxa"/>
          </w:tcPr>
          <w:p w:rsidR="003118E0" w:rsidRPr="004C2160" w:rsidRDefault="003118E0" w:rsidP="002F1E8A">
            <w:pPr>
              <w:rPr>
                <w:b/>
              </w:rPr>
            </w:pPr>
          </w:p>
        </w:tc>
        <w:tc>
          <w:tcPr>
            <w:tcW w:w="1417" w:type="dxa"/>
          </w:tcPr>
          <w:p w:rsidR="003118E0" w:rsidRPr="004C2160" w:rsidRDefault="003118E0" w:rsidP="002F1E8A">
            <w:r w:rsidRPr="004C2160">
              <w:t>17</w:t>
            </w:r>
          </w:p>
        </w:tc>
        <w:tc>
          <w:tcPr>
            <w:tcW w:w="568" w:type="dxa"/>
          </w:tcPr>
          <w:p w:rsidR="003118E0" w:rsidRPr="004C2160" w:rsidRDefault="003118E0" w:rsidP="002F1E8A">
            <w:pPr>
              <w:rPr>
                <w:b/>
              </w:rPr>
            </w:pPr>
            <w:r w:rsidRPr="004C2160">
              <w:rPr>
                <w:b/>
              </w:rPr>
              <w:t>3</w:t>
            </w:r>
          </w:p>
        </w:tc>
        <w:tc>
          <w:tcPr>
            <w:tcW w:w="3969" w:type="dxa"/>
          </w:tcPr>
          <w:p w:rsidR="003118E0" w:rsidRPr="004C2160" w:rsidRDefault="003118E0" w:rsidP="002F1E8A">
            <w:pPr>
              <w:rPr>
                <w:bCs/>
              </w:rPr>
            </w:pPr>
            <w:r w:rsidRPr="004C2160">
              <w:rPr>
                <w:bCs/>
              </w:rPr>
              <w:t>Азбука финансов. Вводное занятие.</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rPr>
          <w:trHeight w:val="780"/>
        </w:trPr>
        <w:tc>
          <w:tcPr>
            <w:tcW w:w="675" w:type="dxa"/>
          </w:tcPr>
          <w:p w:rsidR="003118E0" w:rsidRPr="004C2160" w:rsidRDefault="003118E0" w:rsidP="002F1E8A">
            <w:pPr>
              <w:rPr>
                <w:b/>
              </w:rPr>
            </w:pPr>
          </w:p>
        </w:tc>
        <w:tc>
          <w:tcPr>
            <w:tcW w:w="1276" w:type="dxa"/>
          </w:tcPr>
          <w:p w:rsidR="003118E0" w:rsidRPr="004C2160" w:rsidRDefault="003118E0" w:rsidP="002F1E8A">
            <w:pPr>
              <w:rPr>
                <w:b/>
              </w:rPr>
            </w:pPr>
          </w:p>
        </w:tc>
        <w:tc>
          <w:tcPr>
            <w:tcW w:w="1417" w:type="dxa"/>
          </w:tcPr>
          <w:p w:rsidR="003118E0" w:rsidRPr="004C2160" w:rsidRDefault="003118E0" w:rsidP="002F1E8A">
            <w:r w:rsidRPr="004C2160">
              <w:t>24</w:t>
            </w:r>
          </w:p>
        </w:tc>
        <w:tc>
          <w:tcPr>
            <w:tcW w:w="568" w:type="dxa"/>
          </w:tcPr>
          <w:p w:rsidR="003118E0" w:rsidRPr="004C2160" w:rsidRDefault="003118E0" w:rsidP="002F1E8A">
            <w:pPr>
              <w:rPr>
                <w:b/>
              </w:rPr>
            </w:pPr>
            <w:r w:rsidRPr="004C2160">
              <w:rPr>
                <w:b/>
              </w:rPr>
              <w:t>4</w:t>
            </w:r>
          </w:p>
        </w:tc>
        <w:tc>
          <w:tcPr>
            <w:tcW w:w="3969" w:type="dxa"/>
          </w:tcPr>
          <w:p w:rsidR="003118E0" w:rsidRPr="004C2160" w:rsidRDefault="003118E0" w:rsidP="002F1E8A">
            <w:r w:rsidRPr="004C2160">
              <w:t>Мультфильм «</w:t>
            </w:r>
            <w:r>
              <w:t>Уроки тетушки Совы.Ф</w:t>
            </w:r>
            <w:r w:rsidRPr="004C2160">
              <w:t>инансы».</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rPr>
          <w:trHeight w:val="434"/>
        </w:trPr>
        <w:tc>
          <w:tcPr>
            <w:tcW w:w="675" w:type="dxa"/>
          </w:tcPr>
          <w:p w:rsidR="003118E0" w:rsidRPr="004C2160" w:rsidRDefault="003118E0" w:rsidP="002F1E8A">
            <w:pPr>
              <w:rPr>
                <w:b/>
              </w:rPr>
            </w:pPr>
          </w:p>
        </w:tc>
        <w:tc>
          <w:tcPr>
            <w:tcW w:w="1276" w:type="dxa"/>
          </w:tcPr>
          <w:p w:rsidR="003118E0" w:rsidRPr="004C2160" w:rsidRDefault="003118E0" w:rsidP="002F1E8A">
            <w:pPr>
              <w:rPr>
                <w:bCs/>
              </w:rPr>
            </w:pPr>
            <w:r w:rsidRPr="004C2160">
              <w:rPr>
                <w:bCs/>
              </w:rPr>
              <w:t>Сентябрь</w:t>
            </w:r>
          </w:p>
        </w:tc>
        <w:tc>
          <w:tcPr>
            <w:tcW w:w="1417" w:type="dxa"/>
          </w:tcPr>
          <w:p w:rsidR="003118E0" w:rsidRPr="004C2160" w:rsidRDefault="003118E0" w:rsidP="002F1E8A">
            <w:pPr>
              <w:rPr>
                <w:bCs/>
              </w:rPr>
            </w:pPr>
            <w:r w:rsidRPr="004C2160">
              <w:rPr>
                <w:bCs/>
              </w:rPr>
              <w:t>30</w:t>
            </w:r>
          </w:p>
        </w:tc>
        <w:tc>
          <w:tcPr>
            <w:tcW w:w="568" w:type="dxa"/>
          </w:tcPr>
          <w:p w:rsidR="003118E0" w:rsidRPr="004C2160" w:rsidRDefault="003118E0" w:rsidP="002F1E8A">
            <w:pPr>
              <w:rPr>
                <w:b/>
              </w:rPr>
            </w:pPr>
            <w:r w:rsidRPr="004C2160">
              <w:rPr>
                <w:b/>
              </w:rPr>
              <w:t>5</w:t>
            </w:r>
          </w:p>
        </w:tc>
        <w:tc>
          <w:tcPr>
            <w:tcW w:w="3969" w:type="dxa"/>
          </w:tcPr>
          <w:p w:rsidR="003118E0" w:rsidRPr="004C2160" w:rsidRDefault="003118E0" w:rsidP="002F1E8A">
            <w:r w:rsidRPr="004C2160">
              <w:t>Игровая ситуация «Ты мне я тебе».</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rPr>
          <w:trHeight w:val="240"/>
        </w:trPr>
        <w:tc>
          <w:tcPr>
            <w:tcW w:w="675" w:type="dxa"/>
          </w:tcPr>
          <w:p w:rsidR="003118E0" w:rsidRPr="004C2160" w:rsidRDefault="003118E0" w:rsidP="002F1E8A">
            <w:pPr>
              <w:rPr>
                <w:b/>
              </w:rPr>
            </w:pPr>
            <w:r w:rsidRPr="004C2160">
              <w:rPr>
                <w:b/>
              </w:rPr>
              <w:t>2</w:t>
            </w:r>
          </w:p>
        </w:tc>
        <w:tc>
          <w:tcPr>
            <w:tcW w:w="3261" w:type="dxa"/>
            <w:gridSpan w:val="3"/>
          </w:tcPr>
          <w:p w:rsidR="003118E0" w:rsidRPr="004C2160" w:rsidRDefault="003118E0" w:rsidP="002F1E8A">
            <w:pPr>
              <w:rPr>
                <w:b/>
              </w:rPr>
            </w:pPr>
            <w:r w:rsidRPr="004C2160">
              <w:rPr>
                <w:b/>
              </w:rPr>
              <w:t>Октябрь</w:t>
            </w:r>
          </w:p>
        </w:tc>
        <w:tc>
          <w:tcPr>
            <w:tcW w:w="3969" w:type="dxa"/>
          </w:tcPr>
          <w:p w:rsidR="003118E0" w:rsidRPr="004C2160" w:rsidRDefault="003118E0" w:rsidP="002F1E8A">
            <w:pPr>
              <w:rPr>
                <w:b/>
              </w:rPr>
            </w:pPr>
            <w:r w:rsidRPr="004C2160">
              <w:rPr>
                <w:b/>
              </w:rPr>
              <w:t>Профессии.</w:t>
            </w:r>
          </w:p>
        </w:tc>
        <w:tc>
          <w:tcPr>
            <w:tcW w:w="708" w:type="dxa"/>
          </w:tcPr>
          <w:p w:rsidR="003118E0" w:rsidRPr="00CF42FC" w:rsidRDefault="003118E0" w:rsidP="002F1E8A">
            <w:pPr>
              <w:rPr>
                <w:b/>
              </w:rPr>
            </w:pPr>
            <w:r w:rsidRPr="00CF42FC">
              <w:rPr>
                <w:b/>
              </w:rPr>
              <w:t>4</w:t>
            </w:r>
          </w:p>
        </w:tc>
        <w:tc>
          <w:tcPr>
            <w:tcW w:w="709" w:type="dxa"/>
          </w:tcPr>
          <w:p w:rsidR="003118E0" w:rsidRPr="009A2057" w:rsidRDefault="003118E0" w:rsidP="002F1E8A">
            <w:pPr>
              <w:rPr>
                <w:b/>
                <w:color w:val="000000" w:themeColor="text1"/>
              </w:rPr>
            </w:pPr>
          </w:p>
        </w:tc>
        <w:tc>
          <w:tcPr>
            <w:tcW w:w="709" w:type="dxa"/>
          </w:tcPr>
          <w:p w:rsidR="003118E0" w:rsidRPr="009A2057" w:rsidRDefault="003118E0" w:rsidP="002F1E8A">
            <w:pPr>
              <w:rPr>
                <w:b/>
                <w:color w:val="000000" w:themeColor="text1"/>
              </w:rPr>
            </w:pPr>
          </w:p>
        </w:tc>
      </w:tr>
      <w:tr w:rsidR="003118E0" w:rsidRPr="005830EF" w:rsidTr="002F1E8A">
        <w:trPr>
          <w:trHeight w:val="348"/>
        </w:trPr>
        <w:tc>
          <w:tcPr>
            <w:tcW w:w="675" w:type="dxa"/>
            <w:vMerge w:val="restart"/>
          </w:tcPr>
          <w:p w:rsidR="003118E0" w:rsidRPr="004C2160" w:rsidRDefault="003118E0" w:rsidP="002F1E8A">
            <w:pPr>
              <w:rPr>
                <w:b/>
              </w:rPr>
            </w:pPr>
          </w:p>
        </w:tc>
        <w:tc>
          <w:tcPr>
            <w:tcW w:w="1276" w:type="dxa"/>
          </w:tcPr>
          <w:p w:rsidR="003118E0" w:rsidRPr="004C2160" w:rsidRDefault="003118E0" w:rsidP="002F1E8A">
            <w:pPr>
              <w:rPr>
                <w:b/>
              </w:rPr>
            </w:pPr>
            <w:r w:rsidRPr="004C2160">
              <w:t>Октябрь</w:t>
            </w:r>
          </w:p>
        </w:tc>
        <w:tc>
          <w:tcPr>
            <w:tcW w:w="1417" w:type="dxa"/>
          </w:tcPr>
          <w:p w:rsidR="003118E0" w:rsidRPr="004C2160" w:rsidRDefault="003118E0" w:rsidP="002F1E8A">
            <w:r w:rsidRPr="004C2160">
              <w:t xml:space="preserve">8, 15 </w:t>
            </w:r>
          </w:p>
        </w:tc>
        <w:tc>
          <w:tcPr>
            <w:tcW w:w="568" w:type="dxa"/>
          </w:tcPr>
          <w:p w:rsidR="003118E0" w:rsidRPr="004C2160" w:rsidRDefault="003118E0" w:rsidP="002F1E8A">
            <w:pPr>
              <w:rPr>
                <w:b/>
              </w:rPr>
            </w:pPr>
            <w:r w:rsidRPr="004C2160">
              <w:rPr>
                <w:b/>
              </w:rPr>
              <w:t>6.7</w:t>
            </w:r>
          </w:p>
        </w:tc>
        <w:tc>
          <w:tcPr>
            <w:tcW w:w="3969" w:type="dxa"/>
          </w:tcPr>
          <w:p w:rsidR="003118E0" w:rsidRPr="004C2160" w:rsidRDefault="003118E0" w:rsidP="002F1E8A">
            <w:r w:rsidRPr="004C2160">
              <w:t>«Всякому делу учиться надо». Все профессии нужны.</w:t>
            </w:r>
          </w:p>
        </w:tc>
        <w:tc>
          <w:tcPr>
            <w:tcW w:w="708" w:type="dxa"/>
          </w:tcPr>
          <w:p w:rsidR="003118E0" w:rsidRPr="00CF42FC" w:rsidRDefault="003118E0" w:rsidP="002F1E8A">
            <w:pPr>
              <w:rPr>
                <w:b/>
              </w:rPr>
            </w:pPr>
            <w:r w:rsidRPr="00CF42FC">
              <w:rPr>
                <w:b/>
              </w:rPr>
              <w:t>2</w:t>
            </w:r>
          </w:p>
        </w:tc>
        <w:tc>
          <w:tcPr>
            <w:tcW w:w="709" w:type="dxa"/>
          </w:tcPr>
          <w:p w:rsidR="003118E0" w:rsidRPr="009A2057" w:rsidRDefault="003118E0" w:rsidP="002F1E8A">
            <w:pPr>
              <w:rPr>
                <w:b/>
                <w:color w:val="000000" w:themeColor="text1"/>
              </w:rPr>
            </w:pPr>
            <w:r w:rsidRPr="009A2057">
              <w:rPr>
                <w:b/>
                <w:color w:val="000000" w:themeColor="text1"/>
              </w:rPr>
              <w:t>1</w:t>
            </w:r>
          </w:p>
        </w:tc>
        <w:tc>
          <w:tcPr>
            <w:tcW w:w="709" w:type="dxa"/>
          </w:tcPr>
          <w:p w:rsidR="003118E0" w:rsidRPr="009A2057" w:rsidRDefault="003118E0" w:rsidP="002F1E8A">
            <w:pPr>
              <w:rPr>
                <w:b/>
                <w:color w:val="000000" w:themeColor="text1"/>
              </w:rPr>
            </w:pPr>
            <w:r w:rsidRPr="009A2057">
              <w:rPr>
                <w:b/>
                <w:color w:val="000000" w:themeColor="text1"/>
              </w:rPr>
              <w:t>1</w:t>
            </w:r>
          </w:p>
        </w:tc>
      </w:tr>
      <w:tr w:rsidR="003118E0" w:rsidRPr="005830EF" w:rsidTr="002F1E8A">
        <w:trPr>
          <w:trHeight w:val="465"/>
        </w:trPr>
        <w:tc>
          <w:tcPr>
            <w:tcW w:w="675" w:type="dxa"/>
            <w:vMerge/>
          </w:tcPr>
          <w:p w:rsidR="003118E0" w:rsidRPr="004C2160" w:rsidRDefault="003118E0" w:rsidP="002F1E8A">
            <w:pPr>
              <w:rPr>
                <w:b/>
              </w:rPr>
            </w:pPr>
          </w:p>
        </w:tc>
        <w:tc>
          <w:tcPr>
            <w:tcW w:w="1276" w:type="dxa"/>
          </w:tcPr>
          <w:p w:rsidR="003118E0" w:rsidRPr="004C2160" w:rsidRDefault="003118E0" w:rsidP="002F1E8A">
            <w:pPr>
              <w:rPr>
                <w:b/>
              </w:rPr>
            </w:pPr>
          </w:p>
        </w:tc>
        <w:tc>
          <w:tcPr>
            <w:tcW w:w="1417" w:type="dxa"/>
          </w:tcPr>
          <w:p w:rsidR="003118E0" w:rsidRPr="004C2160" w:rsidRDefault="003118E0" w:rsidP="002F1E8A">
            <w:r w:rsidRPr="004C2160">
              <w:t>22, 29</w:t>
            </w:r>
          </w:p>
        </w:tc>
        <w:tc>
          <w:tcPr>
            <w:tcW w:w="568" w:type="dxa"/>
          </w:tcPr>
          <w:p w:rsidR="003118E0" w:rsidRPr="004C2160" w:rsidRDefault="003118E0" w:rsidP="002F1E8A">
            <w:pPr>
              <w:rPr>
                <w:b/>
              </w:rPr>
            </w:pPr>
            <w:r w:rsidRPr="004C2160">
              <w:rPr>
                <w:b/>
              </w:rPr>
              <w:t>8,9</w:t>
            </w:r>
          </w:p>
        </w:tc>
        <w:tc>
          <w:tcPr>
            <w:tcW w:w="3969" w:type="dxa"/>
          </w:tcPr>
          <w:p w:rsidR="003118E0" w:rsidRPr="004C2160" w:rsidRDefault="003118E0" w:rsidP="002F1E8A">
            <w:r w:rsidRPr="004C2160">
              <w:t>«Магазины бывают разные». Идём за покупками.</w:t>
            </w:r>
          </w:p>
        </w:tc>
        <w:tc>
          <w:tcPr>
            <w:tcW w:w="708" w:type="dxa"/>
          </w:tcPr>
          <w:p w:rsidR="003118E0" w:rsidRPr="00CF42FC" w:rsidRDefault="003118E0" w:rsidP="002F1E8A">
            <w:pPr>
              <w:rPr>
                <w:b/>
              </w:rPr>
            </w:pPr>
            <w:r w:rsidRPr="00CF42FC">
              <w:rPr>
                <w:b/>
              </w:rPr>
              <w:t>2</w:t>
            </w:r>
          </w:p>
        </w:tc>
        <w:tc>
          <w:tcPr>
            <w:tcW w:w="709" w:type="dxa"/>
          </w:tcPr>
          <w:p w:rsidR="003118E0" w:rsidRPr="009A2057" w:rsidRDefault="003118E0" w:rsidP="002F1E8A">
            <w:pPr>
              <w:rPr>
                <w:b/>
                <w:color w:val="000000" w:themeColor="text1"/>
              </w:rPr>
            </w:pPr>
            <w:r w:rsidRPr="009A2057">
              <w:rPr>
                <w:b/>
                <w:color w:val="000000" w:themeColor="text1"/>
              </w:rPr>
              <w:t>1</w:t>
            </w:r>
          </w:p>
        </w:tc>
        <w:tc>
          <w:tcPr>
            <w:tcW w:w="709" w:type="dxa"/>
          </w:tcPr>
          <w:p w:rsidR="003118E0" w:rsidRPr="009A2057" w:rsidRDefault="003118E0" w:rsidP="002F1E8A">
            <w:pPr>
              <w:rPr>
                <w:b/>
                <w:color w:val="000000" w:themeColor="text1"/>
              </w:rPr>
            </w:pPr>
            <w:r w:rsidRPr="009A2057">
              <w:rPr>
                <w:b/>
                <w:color w:val="000000" w:themeColor="text1"/>
              </w:rPr>
              <w:t>1</w:t>
            </w:r>
          </w:p>
        </w:tc>
      </w:tr>
      <w:tr w:rsidR="003118E0" w:rsidRPr="005830EF" w:rsidTr="002F1E8A">
        <w:trPr>
          <w:trHeight w:val="345"/>
        </w:trPr>
        <w:tc>
          <w:tcPr>
            <w:tcW w:w="675" w:type="dxa"/>
            <w:vMerge w:val="restart"/>
          </w:tcPr>
          <w:p w:rsidR="003118E0" w:rsidRPr="004C2160" w:rsidRDefault="003118E0" w:rsidP="002F1E8A">
            <w:pPr>
              <w:rPr>
                <w:b/>
              </w:rPr>
            </w:pPr>
          </w:p>
        </w:tc>
        <w:tc>
          <w:tcPr>
            <w:tcW w:w="3261" w:type="dxa"/>
            <w:gridSpan w:val="3"/>
          </w:tcPr>
          <w:p w:rsidR="003118E0" w:rsidRPr="004C2160" w:rsidRDefault="003118E0" w:rsidP="002F1E8A">
            <w:pPr>
              <w:rPr>
                <w:b/>
              </w:rPr>
            </w:pPr>
            <w:r w:rsidRPr="004C2160">
              <w:rPr>
                <w:b/>
              </w:rPr>
              <w:t>Ноябрь</w:t>
            </w:r>
          </w:p>
        </w:tc>
        <w:tc>
          <w:tcPr>
            <w:tcW w:w="3969" w:type="dxa"/>
          </w:tcPr>
          <w:p w:rsidR="003118E0" w:rsidRPr="004C2160" w:rsidRDefault="003118E0" w:rsidP="002F1E8A">
            <w:pPr>
              <w:rPr>
                <w:b/>
              </w:rPr>
            </w:pPr>
            <w:r w:rsidRPr="004C2160">
              <w:rPr>
                <w:b/>
              </w:rPr>
              <w:t>История возникновения денег.</w:t>
            </w:r>
          </w:p>
        </w:tc>
        <w:tc>
          <w:tcPr>
            <w:tcW w:w="708" w:type="dxa"/>
          </w:tcPr>
          <w:p w:rsidR="003118E0" w:rsidRPr="00CF42FC" w:rsidRDefault="003118E0" w:rsidP="002F1E8A">
            <w:pPr>
              <w:rPr>
                <w:b/>
              </w:rPr>
            </w:pPr>
            <w:r w:rsidRPr="00CF42FC">
              <w:rPr>
                <w:b/>
              </w:rPr>
              <w:t>4</w:t>
            </w:r>
          </w:p>
        </w:tc>
        <w:tc>
          <w:tcPr>
            <w:tcW w:w="709" w:type="dxa"/>
          </w:tcPr>
          <w:p w:rsidR="003118E0" w:rsidRPr="009A2057" w:rsidRDefault="003118E0" w:rsidP="002F1E8A">
            <w:pPr>
              <w:rPr>
                <w:b/>
                <w:color w:val="000000" w:themeColor="text1"/>
              </w:rPr>
            </w:pPr>
          </w:p>
        </w:tc>
        <w:tc>
          <w:tcPr>
            <w:tcW w:w="709" w:type="dxa"/>
          </w:tcPr>
          <w:p w:rsidR="003118E0" w:rsidRPr="009A2057" w:rsidRDefault="003118E0" w:rsidP="002F1E8A">
            <w:pPr>
              <w:rPr>
                <w:b/>
                <w:color w:val="000000" w:themeColor="text1"/>
              </w:rPr>
            </w:pPr>
          </w:p>
        </w:tc>
      </w:tr>
      <w:tr w:rsidR="003118E0" w:rsidRPr="005830EF" w:rsidTr="002F1E8A">
        <w:trPr>
          <w:trHeight w:val="210"/>
        </w:trPr>
        <w:tc>
          <w:tcPr>
            <w:tcW w:w="675" w:type="dxa"/>
            <w:vMerge/>
          </w:tcPr>
          <w:p w:rsidR="003118E0" w:rsidRPr="004C2160" w:rsidRDefault="003118E0" w:rsidP="002F1E8A">
            <w:pPr>
              <w:rPr>
                <w:b/>
              </w:rPr>
            </w:pPr>
          </w:p>
        </w:tc>
        <w:tc>
          <w:tcPr>
            <w:tcW w:w="1276" w:type="dxa"/>
          </w:tcPr>
          <w:p w:rsidR="003118E0" w:rsidRPr="004C2160" w:rsidRDefault="003118E0" w:rsidP="002F1E8A">
            <w:r w:rsidRPr="004C2160">
              <w:t>Ноябрь</w:t>
            </w:r>
          </w:p>
        </w:tc>
        <w:tc>
          <w:tcPr>
            <w:tcW w:w="1417" w:type="dxa"/>
          </w:tcPr>
          <w:p w:rsidR="003118E0" w:rsidRPr="004C2160" w:rsidRDefault="003118E0" w:rsidP="002F1E8A">
            <w:r w:rsidRPr="004C2160">
              <w:t>5, ,19.26.</w:t>
            </w:r>
          </w:p>
        </w:tc>
        <w:tc>
          <w:tcPr>
            <w:tcW w:w="568" w:type="dxa"/>
          </w:tcPr>
          <w:p w:rsidR="003118E0" w:rsidRPr="004C2160" w:rsidRDefault="003118E0" w:rsidP="002F1E8A">
            <w:r w:rsidRPr="004C2160">
              <w:t>10,11.12</w:t>
            </w:r>
          </w:p>
        </w:tc>
        <w:tc>
          <w:tcPr>
            <w:tcW w:w="3969" w:type="dxa"/>
          </w:tcPr>
          <w:p w:rsidR="003118E0" w:rsidRPr="004C2160" w:rsidRDefault="003118E0" w:rsidP="002F1E8A">
            <w:r w:rsidRPr="004C2160">
              <w:t>Возникновение денег. Что служило деньгами для древних людей. Деньги всякие нужны.</w:t>
            </w:r>
          </w:p>
        </w:tc>
        <w:tc>
          <w:tcPr>
            <w:tcW w:w="708" w:type="dxa"/>
          </w:tcPr>
          <w:p w:rsidR="003118E0" w:rsidRPr="00CF42FC" w:rsidRDefault="003118E0" w:rsidP="002F1E8A">
            <w:pPr>
              <w:rPr>
                <w:b/>
              </w:rPr>
            </w:pPr>
            <w:r w:rsidRPr="00CF42FC">
              <w:rPr>
                <w:b/>
              </w:rPr>
              <w:t>3</w:t>
            </w:r>
          </w:p>
        </w:tc>
        <w:tc>
          <w:tcPr>
            <w:tcW w:w="709" w:type="dxa"/>
          </w:tcPr>
          <w:p w:rsidR="003118E0" w:rsidRPr="009A2057" w:rsidRDefault="003118E0" w:rsidP="002F1E8A">
            <w:pPr>
              <w:rPr>
                <w:b/>
                <w:color w:val="000000" w:themeColor="text1"/>
              </w:rPr>
            </w:pPr>
            <w:r w:rsidRPr="009A2057">
              <w:rPr>
                <w:b/>
                <w:color w:val="000000" w:themeColor="text1"/>
              </w:rPr>
              <w:t>2</w:t>
            </w:r>
          </w:p>
        </w:tc>
        <w:tc>
          <w:tcPr>
            <w:tcW w:w="709" w:type="dxa"/>
          </w:tcPr>
          <w:p w:rsidR="003118E0" w:rsidRPr="009A2057" w:rsidRDefault="003118E0" w:rsidP="002F1E8A">
            <w:pPr>
              <w:rPr>
                <w:b/>
                <w:color w:val="000000" w:themeColor="text1"/>
              </w:rPr>
            </w:pPr>
            <w:r w:rsidRPr="009A2057">
              <w:rPr>
                <w:b/>
                <w:color w:val="000000" w:themeColor="text1"/>
              </w:rPr>
              <w:t>1</w:t>
            </w:r>
          </w:p>
        </w:tc>
      </w:tr>
      <w:tr w:rsidR="003118E0" w:rsidRPr="005830EF" w:rsidTr="002F1E8A">
        <w:trPr>
          <w:trHeight w:val="571"/>
        </w:trPr>
        <w:tc>
          <w:tcPr>
            <w:tcW w:w="675" w:type="dxa"/>
          </w:tcPr>
          <w:p w:rsidR="003118E0" w:rsidRPr="004C2160" w:rsidRDefault="003118E0" w:rsidP="002F1E8A">
            <w:pPr>
              <w:rPr>
                <w:b/>
              </w:rPr>
            </w:pPr>
          </w:p>
        </w:tc>
        <w:tc>
          <w:tcPr>
            <w:tcW w:w="1276" w:type="dxa"/>
          </w:tcPr>
          <w:p w:rsidR="003118E0" w:rsidRPr="004C2160" w:rsidRDefault="003118E0" w:rsidP="002F1E8A">
            <w:r w:rsidRPr="004C2160">
              <w:t xml:space="preserve"> Ноябрь</w:t>
            </w:r>
          </w:p>
        </w:tc>
        <w:tc>
          <w:tcPr>
            <w:tcW w:w="1417" w:type="dxa"/>
          </w:tcPr>
          <w:p w:rsidR="003118E0" w:rsidRPr="004C2160" w:rsidRDefault="003118E0" w:rsidP="002F1E8A">
            <w:r w:rsidRPr="004C2160">
              <w:t xml:space="preserve"> 12</w:t>
            </w:r>
          </w:p>
          <w:p w:rsidR="003118E0" w:rsidRPr="004C2160" w:rsidRDefault="003118E0" w:rsidP="002F1E8A"/>
        </w:tc>
        <w:tc>
          <w:tcPr>
            <w:tcW w:w="568" w:type="dxa"/>
          </w:tcPr>
          <w:p w:rsidR="003118E0" w:rsidRPr="004C2160" w:rsidRDefault="003118E0" w:rsidP="002F1E8A">
            <w:r w:rsidRPr="004C2160">
              <w:t>13</w:t>
            </w:r>
          </w:p>
        </w:tc>
        <w:tc>
          <w:tcPr>
            <w:tcW w:w="3969" w:type="dxa"/>
          </w:tcPr>
          <w:p w:rsidR="003118E0" w:rsidRPr="004C2160" w:rsidRDefault="003118E0" w:rsidP="002F1E8A">
            <w:r w:rsidRPr="004C2160">
              <w:t>Семейный бюджет.</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c>
          <w:tcPr>
            <w:tcW w:w="675" w:type="dxa"/>
          </w:tcPr>
          <w:p w:rsidR="003118E0" w:rsidRPr="004C2160" w:rsidRDefault="003118E0" w:rsidP="002F1E8A">
            <w:pPr>
              <w:rPr>
                <w:b/>
              </w:rPr>
            </w:pPr>
          </w:p>
        </w:tc>
        <w:tc>
          <w:tcPr>
            <w:tcW w:w="3261" w:type="dxa"/>
            <w:gridSpan w:val="3"/>
          </w:tcPr>
          <w:p w:rsidR="003118E0" w:rsidRPr="004C2160" w:rsidRDefault="003118E0" w:rsidP="002F1E8A">
            <w:pPr>
              <w:rPr>
                <w:b/>
              </w:rPr>
            </w:pPr>
            <w:r w:rsidRPr="004C2160">
              <w:rPr>
                <w:b/>
              </w:rPr>
              <w:t>Декабрь. Январь.</w:t>
            </w:r>
          </w:p>
        </w:tc>
        <w:tc>
          <w:tcPr>
            <w:tcW w:w="3969" w:type="dxa"/>
          </w:tcPr>
          <w:p w:rsidR="003118E0" w:rsidRPr="004C2160" w:rsidRDefault="003118E0" w:rsidP="002F1E8A">
            <w:pPr>
              <w:rPr>
                <w:b/>
              </w:rPr>
            </w:pPr>
            <w:r w:rsidRPr="004C2160">
              <w:rPr>
                <w:b/>
              </w:rPr>
              <w:t>Азбука финансовой грамотности.</w:t>
            </w:r>
          </w:p>
        </w:tc>
        <w:tc>
          <w:tcPr>
            <w:tcW w:w="708" w:type="dxa"/>
          </w:tcPr>
          <w:p w:rsidR="003118E0" w:rsidRPr="00CF42FC" w:rsidRDefault="003118E0" w:rsidP="002F1E8A">
            <w:pPr>
              <w:rPr>
                <w:b/>
              </w:rPr>
            </w:pPr>
            <w:r w:rsidRPr="00CF42FC">
              <w:rPr>
                <w:b/>
              </w:rPr>
              <w:t>7</w:t>
            </w:r>
          </w:p>
        </w:tc>
        <w:tc>
          <w:tcPr>
            <w:tcW w:w="709" w:type="dxa"/>
          </w:tcPr>
          <w:p w:rsidR="003118E0" w:rsidRPr="009A2057" w:rsidRDefault="003118E0" w:rsidP="002F1E8A">
            <w:pPr>
              <w:rPr>
                <w:b/>
                <w:color w:val="000000" w:themeColor="text1"/>
              </w:rPr>
            </w:pPr>
          </w:p>
        </w:tc>
        <w:tc>
          <w:tcPr>
            <w:tcW w:w="709" w:type="dxa"/>
          </w:tcPr>
          <w:p w:rsidR="003118E0" w:rsidRPr="009A2057" w:rsidRDefault="003118E0" w:rsidP="002F1E8A">
            <w:pPr>
              <w:rPr>
                <w:b/>
                <w:color w:val="000000" w:themeColor="text1"/>
              </w:rPr>
            </w:pPr>
          </w:p>
        </w:tc>
      </w:tr>
      <w:tr w:rsidR="003118E0" w:rsidRPr="005830EF" w:rsidTr="002F1E8A">
        <w:trPr>
          <w:trHeight w:val="571"/>
        </w:trPr>
        <w:tc>
          <w:tcPr>
            <w:tcW w:w="675" w:type="dxa"/>
          </w:tcPr>
          <w:p w:rsidR="003118E0" w:rsidRPr="004C2160" w:rsidRDefault="003118E0" w:rsidP="002F1E8A">
            <w:pPr>
              <w:rPr>
                <w:b/>
              </w:rPr>
            </w:pPr>
          </w:p>
        </w:tc>
        <w:tc>
          <w:tcPr>
            <w:tcW w:w="1276" w:type="dxa"/>
          </w:tcPr>
          <w:p w:rsidR="003118E0" w:rsidRPr="004C2160" w:rsidRDefault="003118E0" w:rsidP="002F1E8A">
            <w:proofErr w:type="gramStart"/>
            <w:r w:rsidRPr="004C2160">
              <w:t>декабрь</w:t>
            </w:r>
            <w:proofErr w:type="gramEnd"/>
          </w:p>
        </w:tc>
        <w:tc>
          <w:tcPr>
            <w:tcW w:w="1417" w:type="dxa"/>
          </w:tcPr>
          <w:p w:rsidR="003118E0" w:rsidRPr="004C2160" w:rsidRDefault="003118E0" w:rsidP="002F1E8A">
            <w:pPr>
              <w:rPr>
                <w:b/>
              </w:rPr>
            </w:pPr>
            <w:r w:rsidRPr="004C2160">
              <w:rPr>
                <w:b/>
              </w:rPr>
              <w:t xml:space="preserve">         3</w:t>
            </w:r>
          </w:p>
        </w:tc>
        <w:tc>
          <w:tcPr>
            <w:tcW w:w="568" w:type="dxa"/>
          </w:tcPr>
          <w:p w:rsidR="003118E0" w:rsidRPr="004C2160" w:rsidRDefault="003118E0" w:rsidP="002F1E8A">
            <w:pPr>
              <w:rPr>
                <w:b/>
              </w:rPr>
            </w:pPr>
            <w:r w:rsidRPr="004C2160">
              <w:rPr>
                <w:b/>
              </w:rPr>
              <w:t>14</w:t>
            </w:r>
          </w:p>
        </w:tc>
        <w:tc>
          <w:tcPr>
            <w:tcW w:w="3969" w:type="dxa"/>
          </w:tcPr>
          <w:p w:rsidR="003118E0" w:rsidRPr="004C2160" w:rsidRDefault="003118E0" w:rsidP="002F1E8A">
            <w:r w:rsidRPr="004C2160">
              <w:t>Сказка «Цветик семицветик».</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proofErr w:type="gramStart"/>
            <w:r w:rsidRPr="004C2160">
              <w:rPr>
                <w:bCs/>
              </w:rPr>
              <w:t>декабрь</w:t>
            </w:r>
            <w:proofErr w:type="gramEnd"/>
          </w:p>
        </w:tc>
        <w:tc>
          <w:tcPr>
            <w:tcW w:w="1417" w:type="dxa"/>
          </w:tcPr>
          <w:p w:rsidR="003118E0" w:rsidRPr="004C2160" w:rsidRDefault="003118E0" w:rsidP="002F1E8A">
            <w:pPr>
              <w:jc w:val="center"/>
              <w:rPr>
                <w:b/>
                <w:bCs/>
              </w:rPr>
            </w:pPr>
            <w:r w:rsidRPr="004C2160">
              <w:rPr>
                <w:b/>
                <w:bCs/>
              </w:rPr>
              <w:t>10</w:t>
            </w:r>
          </w:p>
        </w:tc>
        <w:tc>
          <w:tcPr>
            <w:tcW w:w="568" w:type="dxa"/>
          </w:tcPr>
          <w:p w:rsidR="003118E0" w:rsidRPr="004C2160" w:rsidRDefault="003118E0" w:rsidP="002F1E8A">
            <w:pPr>
              <w:rPr>
                <w:b/>
                <w:bCs/>
              </w:rPr>
            </w:pPr>
            <w:r w:rsidRPr="004C2160">
              <w:rPr>
                <w:b/>
                <w:bCs/>
              </w:rPr>
              <w:t>15</w:t>
            </w:r>
          </w:p>
        </w:tc>
        <w:tc>
          <w:tcPr>
            <w:tcW w:w="3969" w:type="dxa"/>
          </w:tcPr>
          <w:p w:rsidR="003118E0" w:rsidRPr="004C2160" w:rsidRDefault="003118E0" w:rsidP="002F1E8A">
            <w:r w:rsidRPr="004C2160">
              <w:t>Виды денег.</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c>
          <w:tcPr>
            <w:tcW w:w="675" w:type="dxa"/>
          </w:tcPr>
          <w:p w:rsidR="003118E0" w:rsidRPr="004C2160" w:rsidRDefault="003118E0" w:rsidP="002F1E8A">
            <w:pPr>
              <w:rPr>
                <w:b/>
              </w:rPr>
            </w:pPr>
          </w:p>
        </w:tc>
        <w:tc>
          <w:tcPr>
            <w:tcW w:w="1276" w:type="dxa"/>
          </w:tcPr>
          <w:p w:rsidR="003118E0" w:rsidRPr="004C2160" w:rsidRDefault="003118E0" w:rsidP="002F1E8A">
            <w:proofErr w:type="gramStart"/>
            <w:r w:rsidRPr="004C2160">
              <w:t>декабрь</w:t>
            </w:r>
            <w:proofErr w:type="gramEnd"/>
          </w:p>
        </w:tc>
        <w:tc>
          <w:tcPr>
            <w:tcW w:w="1417" w:type="dxa"/>
          </w:tcPr>
          <w:p w:rsidR="003118E0" w:rsidRPr="004C2160" w:rsidRDefault="003118E0" w:rsidP="002F1E8A">
            <w:pPr>
              <w:rPr>
                <w:b/>
              </w:rPr>
            </w:pPr>
            <w:r w:rsidRPr="004C2160">
              <w:rPr>
                <w:b/>
              </w:rPr>
              <w:t xml:space="preserve">        17</w:t>
            </w:r>
          </w:p>
        </w:tc>
        <w:tc>
          <w:tcPr>
            <w:tcW w:w="568" w:type="dxa"/>
          </w:tcPr>
          <w:p w:rsidR="003118E0" w:rsidRPr="004C2160" w:rsidRDefault="003118E0" w:rsidP="002F1E8A">
            <w:pPr>
              <w:rPr>
                <w:b/>
              </w:rPr>
            </w:pPr>
            <w:r w:rsidRPr="004C2160">
              <w:rPr>
                <w:b/>
              </w:rPr>
              <w:t>16</w:t>
            </w:r>
          </w:p>
        </w:tc>
        <w:tc>
          <w:tcPr>
            <w:tcW w:w="3969" w:type="dxa"/>
          </w:tcPr>
          <w:p w:rsidR="003118E0" w:rsidRPr="004C2160" w:rsidRDefault="003118E0" w:rsidP="002F1E8A">
            <w:r w:rsidRPr="004C2160">
              <w:t>Зарабатываем-тратим.</w:t>
            </w:r>
          </w:p>
        </w:tc>
        <w:tc>
          <w:tcPr>
            <w:tcW w:w="708" w:type="dxa"/>
          </w:tcPr>
          <w:p w:rsidR="003118E0" w:rsidRPr="00CF42FC" w:rsidRDefault="003118E0" w:rsidP="002F1E8A">
            <w:pPr>
              <w:rPr>
                <w:b/>
              </w:rPr>
            </w:pPr>
            <w:r w:rsidRPr="00CF42FC">
              <w:rPr>
                <w:b/>
              </w:rPr>
              <w:t>1</w:t>
            </w:r>
          </w:p>
        </w:tc>
        <w:tc>
          <w:tcPr>
            <w:tcW w:w="709" w:type="dxa"/>
          </w:tcPr>
          <w:p w:rsidR="003118E0" w:rsidRPr="009A2057" w:rsidRDefault="003118E0" w:rsidP="002F1E8A">
            <w:pPr>
              <w:rPr>
                <w:b/>
                <w:color w:val="000000" w:themeColor="text1"/>
              </w:rPr>
            </w:pPr>
            <w:r w:rsidRPr="009A2057">
              <w:rPr>
                <w:b/>
                <w:color w:val="000000" w:themeColor="text1"/>
              </w:rPr>
              <w:t>0,5</w:t>
            </w:r>
          </w:p>
        </w:tc>
        <w:tc>
          <w:tcPr>
            <w:tcW w:w="709" w:type="dxa"/>
          </w:tcPr>
          <w:p w:rsidR="003118E0" w:rsidRPr="009A2057" w:rsidRDefault="003118E0" w:rsidP="002F1E8A">
            <w:pPr>
              <w:rPr>
                <w:b/>
                <w:color w:val="000000" w:themeColor="text1"/>
              </w:rPr>
            </w:pPr>
            <w:r w:rsidRPr="009A2057">
              <w:rPr>
                <w:b/>
                <w:color w:val="000000" w:themeColor="text1"/>
              </w:rPr>
              <w:t>0,5</w:t>
            </w:r>
          </w:p>
        </w:tc>
      </w:tr>
      <w:tr w:rsidR="003118E0" w:rsidRPr="005830EF" w:rsidTr="002F1E8A">
        <w:trPr>
          <w:trHeight w:val="253"/>
        </w:trPr>
        <w:tc>
          <w:tcPr>
            <w:tcW w:w="675" w:type="dxa"/>
          </w:tcPr>
          <w:p w:rsidR="003118E0" w:rsidRPr="004C2160" w:rsidRDefault="003118E0" w:rsidP="002F1E8A">
            <w:pPr>
              <w:rPr>
                <w:b/>
              </w:rPr>
            </w:pPr>
          </w:p>
        </w:tc>
        <w:tc>
          <w:tcPr>
            <w:tcW w:w="1276" w:type="dxa"/>
          </w:tcPr>
          <w:p w:rsidR="003118E0" w:rsidRPr="004C2160" w:rsidRDefault="003118E0" w:rsidP="002F1E8A">
            <w:pPr>
              <w:rPr>
                <w:b/>
              </w:rPr>
            </w:pPr>
            <w:r w:rsidRPr="004C2160">
              <w:rPr>
                <w:b/>
              </w:rPr>
              <w:t xml:space="preserve"> </w:t>
            </w:r>
          </w:p>
        </w:tc>
        <w:tc>
          <w:tcPr>
            <w:tcW w:w="1417" w:type="dxa"/>
          </w:tcPr>
          <w:p w:rsidR="003118E0" w:rsidRPr="004C2160" w:rsidRDefault="003118E0" w:rsidP="002F1E8A">
            <w:pPr>
              <w:rPr>
                <w:b/>
              </w:rPr>
            </w:pPr>
            <w:r w:rsidRPr="004C2160">
              <w:rPr>
                <w:b/>
              </w:rPr>
              <w:t xml:space="preserve">         24</w:t>
            </w:r>
          </w:p>
        </w:tc>
        <w:tc>
          <w:tcPr>
            <w:tcW w:w="568" w:type="dxa"/>
          </w:tcPr>
          <w:p w:rsidR="003118E0" w:rsidRPr="004C2160" w:rsidRDefault="003118E0" w:rsidP="002F1E8A">
            <w:pPr>
              <w:rPr>
                <w:b/>
              </w:rPr>
            </w:pPr>
            <w:r w:rsidRPr="004C2160">
              <w:rPr>
                <w:b/>
              </w:rPr>
              <w:t>17</w:t>
            </w:r>
          </w:p>
        </w:tc>
        <w:tc>
          <w:tcPr>
            <w:tcW w:w="3969" w:type="dxa"/>
          </w:tcPr>
          <w:p w:rsidR="003118E0" w:rsidRPr="004C2160" w:rsidRDefault="003118E0" w:rsidP="002F1E8A">
            <w:pPr>
              <w:rPr>
                <w:bCs/>
              </w:rPr>
            </w:pPr>
            <w:r w:rsidRPr="004C2160">
              <w:rPr>
                <w:bCs/>
              </w:rPr>
              <w:t>Мультфильм.</w:t>
            </w:r>
            <w:r>
              <w:rPr>
                <w:bCs/>
              </w:rPr>
              <w:t xml:space="preserve">Уроки Тётушки </w:t>
            </w:r>
            <w:proofErr w:type="gramStart"/>
            <w:r>
              <w:rPr>
                <w:bCs/>
              </w:rPr>
              <w:t>Совы.</w:t>
            </w:r>
            <w:r w:rsidRPr="004C2160">
              <w:rPr>
                <w:bCs/>
              </w:rPr>
              <w:t>.</w:t>
            </w:r>
            <w:proofErr w:type="gramEnd"/>
            <w:r w:rsidRPr="004C2160">
              <w:rPr>
                <w:bCs/>
              </w:rPr>
              <w:t xml:space="preserve"> Финансы.</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285"/>
        </w:trPr>
        <w:tc>
          <w:tcPr>
            <w:tcW w:w="675" w:type="dxa"/>
            <w:vMerge w:val="restart"/>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p>
        </w:tc>
        <w:tc>
          <w:tcPr>
            <w:tcW w:w="568" w:type="dxa"/>
            <w:vMerge w:val="restart"/>
          </w:tcPr>
          <w:p w:rsidR="003118E0" w:rsidRPr="004C2160" w:rsidRDefault="003118E0" w:rsidP="002F1E8A">
            <w:pPr>
              <w:rPr>
                <w:b/>
                <w:bCs/>
              </w:rPr>
            </w:pPr>
          </w:p>
        </w:tc>
        <w:tc>
          <w:tcPr>
            <w:tcW w:w="3969" w:type="dxa"/>
            <w:vMerge w:val="restart"/>
          </w:tcPr>
          <w:p w:rsidR="003118E0" w:rsidRPr="004C2160" w:rsidRDefault="003118E0" w:rsidP="002F1E8A">
            <w:pPr>
              <w:rPr>
                <w:b/>
                <w:bCs/>
              </w:rPr>
            </w:pPr>
          </w:p>
          <w:p w:rsidR="003118E0" w:rsidRPr="004C2160" w:rsidRDefault="003118E0" w:rsidP="002F1E8A">
            <w:pPr>
              <w:rPr>
                <w:b/>
                <w:bCs/>
              </w:rPr>
            </w:pPr>
          </w:p>
        </w:tc>
        <w:tc>
          <w:tcPr>
            <w:tcW w:w="708" w:type="dxa"/>
            <w:vMerge w:val="restart"/>
          </w:tcPr>
          <w:p w:rsidR="003118E0" w:rsidRPr="00CF42FC" w:rsidRDefault="003118E0" w:rsidP="002F1E8A">
            <w:pPr>
              <w:rPr>
                <w:b/>
                <w:bCs/>
              </w:rPr>
            </w:pP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rPr>
          <w:trHeight w:val="270"/>
        </w:trPr>
        <w:tc>
          <w:tcPr>
            <w:tcW w:w="675" w:type="dxa"/>
            <w:vMerge/>
          </w:tcPr>
          <w:p w:rsidR="003118E0" w:rsidRPr="004C2160" w:rsidRDefault="003118E0" w:rsidP="002F1E8A">
            <w:pPr>
              <w:rPr>
                <w:b/>
                <w:bCs/>
              </w:rPr>
            </w:pPr>
          </w:p>
        </w:tc>
        <w:tc>
          <w:tcPr>
            <w:tcW w:w="1276" w:type="dxa"/>
          </w:tcPr>
          <w:p w:rsidR="003118E0" w:rsidRPr="004C2160" w:rsidRDefault="003118E0" w:rsidP="002F1E8A">
            <w:pPr>
              <w:rPr>
                <w:b/>
              </w:rPr>
            </w:pPr>
            <w:r w:rsidRPr="004C2160">
              <w:rPr>
                <w:b/>
              </w:rPr>
              <w:t>Январь</w:t>
            </w:r>
          </w:p>
        </w:tc>
        <w:tc>
          <w:tcPr>
            <w:tcW w:w="1417" w:type="dxa"/>
          </w:tcPr>
          <w:p w:rsidR="003118E0" w:rsidRPr="004C2160" w:rsidRDefault="003118E0" w:rsidP="002F1E8A">
            <w:pPr>
              <w:rPr>
                <w:b/>
                <w:bCs/>
              </w:rPr>
            </w:pPr>
          </w:p>
        </w:tc>
        <w:tc>
          <w:tcPr>
            <w:tcW w:w="568" w:type="dxa"/>
            <w:vMerge/>
          </w:tcPr>
          <w:p w:rsidR="003118E0" w:rsidRPr="004C2160" w:rsidRDefault="003118E0" w:rsidP="002F1E8A">
            <w:pPr>
              <w:rPr>
                <w:b/>
                <w:bCs/>
              </w:rPr>
            </w:pPr>
          </w:p>
        </w:tc>
        <w:tc>
          <w:tcPr>
            <w:tcW w:w="3969" w:type="dxa"/>
            <w:vMerge/>
          </w:tcPr>
          <w:p w:rsidR="003118E0" w:rsidRPr="004C2160" w:rsidRDefault="003118E0" w:rsidP="002F1E8A">
            <w:pPr>
              <w:rPr>
                <w:b/>
                <w:bCs/>
              </w:rPr>
            </w:pPr>
          </w:p>
        </w:tc>
        <w:tc>
          <w:tcPr>
            <w:tcW w:w="708" w:type="dxa"/>
            <w:vMerge/>
          </w:tcPr>
          <w:p w:rsidR="003118E0" w:rsidRPr="00CF42FC" w:rsidRDefault="003118E0" w:rsidP="002F1E8A">
            <w:pPr>
              <w:rPr>
                <w:b/>
                <w:bCs/>
              </w:rPr>
            </w:pP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t>Январь</w:t>
            </w:r>
          </w:p>
        </w:tc>
        <w:tc>
          <w:tcPr>
            <w:tcW w:w="1417" w:type="dxa"/>
          </w:tcPr>
          <w:p w:rsidR="003118E0" w:rsidRPr="004C2160" w:rsidRDefault="003118E0" w:rsidP="002F1E8A">
            <w:pPr>
              <w:rPr>
                <w:bCs/>
              </w:rPr>
            </w:pPr>
            <w:r w:rsidRPr="004C2160">
              <w:rPr>
                <w:bCs/>
              </w:rPr>
              <w:t>14</w:t>
            </w:r>
          </w:p>
        </w:tc>
        <w:tc>
          <w:tcPr>
            <w:tcW w:w="568" w:type="dxa"/>
          </w:tcPr>
          <w:p w:rsidR="003118E0" w:rsidRPr="004C2160" w:rsidRDefault="003118E0" w:rsidP="002F1E8A">
            <w:pPr>
              <w:rPr>
                <w:b/>
                <w:bCs/>
              </w:rPr>
            </w:pPr>
            <w:r w:rsidRPr="004C2160">
              <w:rPr>
                <w:b/>
                <w:bCs/>
              </w:rPr>
              <w:t>18</w:t>
            </w:r>
          </w:p>
        </w:tc>
        <w:tc>
          <w:tcPr>
            <w:tcW w:w="3969" w:type="dxa"/>
          </w:tcPr>
          <w:p w:rsidR="003118E0" w:rsidRPr="004C2160" w:rsidRDefault="003118E0" w:rsidP="002F1E8A">
            <w:pPr>
              <w:rPr>
                <w:bCs/>
              </w:rPr>
            </w:pPr>
            <w:r w:rsidRPr="004C2160">
              <w:rPr>
                <w:bCs/>
              </w:rPr>
              <w:t>Игра «Назови монету».</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t>Январь</w:t>
            </w:r>
          </w:p>
        </w:tc>
        <w:tc>
          <w:tcPr>
            <w:tcW w:w="1417" w:type="dxa"/>
          </w:tcPr>
          <w:p w:rsidR="003118E0" w:rsidRPr="004C2160" w:rsidRDefault="003118E0" w:rsidP="002F1E8A">
            <w:pPr>
              <w:rPr>
                <w:bCs/>
              </w:rPr>
            </w:pPr>
            <w:r w:rsidRPr="004C2160">
              <w:rPr>
                <w:bCs/>
              </w:rPr>
              <w:t>21</w:t>
            </w:r>
          </w:p>
        </w:tc>
        <w:tc>
          <w:tcPr>
            <w:tcW w:w="568" w:type="dxa"/>
          </w:tcPr>
          <w:p w:rsidR="003118E0" w:rsidRPr="004C2160" w:rsidRDefault="003118E0" w:rsidP="002F1E8A">
            <w:pPr>
              <w:rPr>
                <w:b/>
                <w:bCs/>
              </w:rPr>
            </w:pPr>
            <w:r w:rsidRPr="004C2160">
              <w:rPr>
                <w:b/>
                <w:bCs/>
              </w:rPr>
              <w:t>19</w:t>
            </w:r>
          </w:p>
        </w:tc>
        <w:tc>
          <w:tcPr>
            <w:tcW w:w="3969" w:type="dxa"/>
          </w:tcPr>
          <w:p w:rsidR="003118E0" w:rsidRPr="004C2160" w:rsidRDefault="003118E0" w:rsidP="002F1E8A">
            <w:pPr>
              <w:rPr>
                <w:bCs/>
              </w:rPr>
            </w:pPr>
            <w:r w:rsidRPr="004C2160">
              <w:t>Дом, в котором живут деньги.</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180"/>
        </w:trPr>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t>Январь</w:t>
            </w:r>
          </w:p>
        </w:tc>
        <w:tc>
          <w:tcPr>
            <w:tcW w:w="1417" w:type="dxa"/>
          </w:tcPr>
          <w:p w:rsidR="003118E0" w:rsidRPr="004C2160" w:rsidRDefault="003118E0" w:rsidP="002F1E8A">
            <w:pPr>
              <w:rPr>
                <w:bCs/>
              </w:rPr>
            </w:pPr>
            <w:r w:rsidRPr="004C2160">
              <w:rPr>
                <w:bCs/>
              </w:rPr>
              <w:t>28</w:t>
            </w:r>
          </w:p>
        </w:tc>
        <w:tc>
          <w:tcPr>
            <w:tcW w:w="568" w:type="dxa"/>
          </w:tcPr>
          <w:p w:rsidR="003118E0" w:rsidRPr="004C2160" w:rsidRDefault="003118E0" w:rsidP="002F1E8A">
            <w:pPr>
              <w:rPr>
                <w:b/>
                <w:bCs/>
              </w:rPr>
            </w:pPr>
            <w:r w:rsidRPr="004C2160">
              <w:rPr>
                <w:b/>
                <w:bCs/>
              </w:rPr>
              <w:t>20</w:t>
            </w:r>
          </w:p>
        </w:tc>
        <w:tc>
          <w:tcPr>
            <w:tcW w:w="3969" w:type="dxa"/>
          </w:tcPr>
          <w:p w:rsidR="003118E0" w:rsidRPr="004C2160" w:rsidRDefault="003118E0" w:rsidP="002F1E8A">
            <w:r w:rsidRPr="004C2160">
              <w:t>Азбука юного финансиста. Решение проблемных ситуаций.</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r w:rsidRPr="004C2160">
              <w:rPr>
                <w:b/>
                <w:bCs/>
              </w:rPr>
              <w:t>Февраль</w:t>
            </w:r>
          </w:p>
          <w:p w:rsidR="003118E0" w:rsidRPr="004C2160" w:rsidRDefault="003118E0" w:rsidP="002F1E8A">
            <w:pPr>
              <w:rPr>
                <w:b/>
                <w:bCs/>
              </w:rPr>
            </w:pPr>
            <w:r w:rsidRPr="004C2160">
              <w:rPr>
                <w:b/>
                <w:bCs/>
              </w:rPr>
              <w:t>Март</w:t>
            </w:r>
          </w:p>
        </w:tc>
        <w:tc>
          <w:tcPr>
            <w:tcW w:w="1417" w:type="dxa"/>
          </w:tcPr>
          <w:p w:rsidR="003118E0" w:rsidRPr="004C2160" w:rsidRDefault="003118E0" w:rsidP="002F1E8A">
            <w:pPr>
              <w:rPr>
                <w:b/>
                <w:bCs/>
              </w:rPr>
            </w:pPr>
          </w:p>
        </w:tc>
        <w:tc>
          <w:tcPr>
            <w:tcW w:w="568" w:type="dxa"/>
          </w:tcPr>
          <w:p w:rsidR="003118E0" w:rsidRPr="004C2160" w:rsidRDefault="003118E0" w:rsidP="002F1E8A">
            <w:pPr>
              <w:rPr>
                <w:b/>
                <w:bCs/>
              </w:rPr>
            </w:pPr>
          </w:p>
        </w:tc>
        <w:tc>
          <w:tcPr>
            <w:tcW w:w="3969" w:type="dxa"/>
          </w:tcPr>
          <w:p w:rsidR="003118E0" w:rsidRPr="004C2160" w:rsidRDefault="003118E0" w:rsidP="002F1E8A">
            <w:pPr>
              <w:rPr>
                <w:b/>
              </w:rPr>
            </w:pPr>
            <w:r w:rsidRPr="004C2160">
              <w:rPr>
                <w:b/>
              </w:rPr>
              <w:t>История возникновения денег. Деньги разные нужны.</w:t>
            </w:r>
          </w:p>
        </w:tc>
        <w:tc>
          <w:tcPr>
            <w:tcW w:w="708" w:type="dxa"/>
          </w:tcPr>
          <w:p w:rsidR="003118E0" w:rsidRPr="00CF42FC" w:rsidRDefault="003118E0" w:rsidP="002F1E8A">
            <w:pPr>
              <w:rPr>
                <w:b/>
                <w:bCs/>
              </w:rPr>
            </w:pPr>
            <w:r w:rsidRPr="00CF42FC">
              <w:rPr>
                <w:b/>
                <w:bCs/>
              </w:rPr>
              <w:t>8</w:t>
            </w: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Февраль</w:t>
            </w:r>
          </w:p>
        </w:tc>
        <w:tc>
          <w:tcPr>
            <w:tcW w:w="1417" w:type="dxa"/>
          </w:tcPr>
          <w:p w:rsidR="003118E0" w:rsidRPr="004C2160" w:rsidRDefault="003118E0" w:rsidP="002F1E8A">
            <w:pPr>
              <w:rPr>
                <w:bCs/>
              </w:rPr>
            </w:pPr>
            <w:r w:rsidRPr="004C2160">
              <w:rPr>
                <w:bCs/>
              </w:rPr>
              <w:t xml:space="preserve">4 </w:t>
            </w:r>
          </w:p>
        </w:tc>
        <w:tc>
          <w:tcPr>
            <w:tcW w:w="568" w:type="dxa"/>
          </w:tcPr>
          <w:p w:rsidR="003118E0" w:rsidRPr="004C2160" w:rsidRDefault="003118E0" w:rsidP="002F1E8A">
            <w:pPr>
              <w:rPr>
                <w:b/>
                <w:bCs/>
              </w:rPr>
            </w:pPr>
            <w:r w:rsidRPr="004C2160">
              <w:rPr>
                <w:b/>
                <w:bCs/>
              </w:rPr>
              <w:t>21</w:t>
            </w:r>
          </w:p>
        </w:tc>
        <w:tc>
          <w:tcPr>
            <w:tcW w:w="3969" w:type="dxa"/>
          </w:tcPr>
          <w:p w:rsidR="003118E0" w:rsidRPr="004C2160" w:rsidRDefault="003118E0" w:rsidP="002F1E8A">
            <w:r w:rsidRPr="004C2160">
              <w:t>Ознакомление с понятиями «бережливость», «семейный бюджет».</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Февраль</w:t>
            </w:r>
          </w:p>
        </w:tc>
        <w:tc>
          <w:tcPr>
            <w:tcW w:w="1417" w:type="dxa"/>
          </w:tcPr>
          <w:p w:rsidR="003118E0" w:rsidRPr="004C2160" w:rsidRDefault="003118E0" w:rsidP="002F1E8A">
            <w:pPr>
              <w:rPr>
                <w:bCs/>
              </w:rPr>
            </w:pPr>
            <w:r w:rsidRPr="004C2160">
              <w:rPr>
                <w:bCs/>
              </w:rPr>
              <w:t>11</w:t>
            </w:r>
          </w:p>
        </w:tc>
        <w:tc>
          <w:tcPr>
            <w:tcW w:w="568" w:type="dxa"/>
          </w:tcPr>
          <w:p w:rsidR="003118E0" w:rsidRPr="004C2160" w:rsidRDefault="003118E0" w:rsidP="002F1E8A">
            <w:pPr>
              <w:rPr>
                <w:b/>
                <w:bCs/>
              </w:rPr>
            </w:pPr>
            <w:r w:rsidRPr="004C2160">
              <w:rPr>
                <w:b/>
                <w:bCs/>
              </w:rPr>
              <w:t>22</w:t>
            </w:r>
          </w:p>
        </w:tc>
        <w:tc>
          <w:tcPr>
            <w:tcW w:w="3969" w:type="dxa"/>
          </w:tcPr>
          <w:p w:rsidR="003118E0" w:rsidRPr="004C2160" w:rsidRDefault="003118E0" w:rsidP="002F1E8A">
            <w:r w:rsidRPr="004C2160">
              <w:t>Денежные знаки разных стран.</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420"/>
        </w:trPr>
        <w:tc>
          <w:tcPr>
            <w:tcW w:w="675" w:type="dxa"/>
            <w:vMerge w:val="restart"/>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 xml:space="preserve">Февраль  </w:t>
            </w:r>
          </w:p>
        </w:tc>
        <w:tc>
          <w:tcPr>
            <w:tcW w:w="1417" w:type="dxa"/>
          </w:tcPr>
          <w:p w:rsidR="003118E0" w:rsidRPr="004C2160" w:rsidRDefault="003118E0" w:rsidP="002F1E8A">
            <w:pPr>
              <w:rPr>
                <w:bCs/>
              </w:rPr>
            </w:pPr>
            <w:r w:rsidRPr="004C2160">
              <w:rPr>
                <w:bCs/>
              </w:rPr>
              <w:t>18</w:t>
            </w:r>
          </w:p>
        </w:tc>
        <w:tc>
          <w:tcPr>
            <w:tcW w:w="568" w:type="dxa"/>
          </w:tcPr>
          <w:p w:rsidR="003118E0" w:rsidRPr="004C2160" w:rsidRDefault="003118E0" w:rsidP="002F1E8A">
            <w:pPr>
              <w:rPr>
                <w:b/>
                <w:bCs/>
              </w:rPr>
            </w:pPr>
            <w:r w:rsidRPr="004C2160">
              <w:rPr>
                <w:b/>
                <w:bCs/>
              </w:rPr>
              <w:t>23</w:t>
            </w:r>
          </w:p>
        </w:tc>
        <w:tc>
          <w:tcPr>
            <w:tcW w:w="3969" w:type="dxa"/>
          </w:tcPr>
          <w:p w:rsidR="003118E0" w:rsidRPr="004C2160" w:rsidRDefault="003118E0" w:rsidP="002F1E8A">
            <w:r w:rsidRPr="004C2160">
              <w:t>Где производят деньги? Виртуальная экскурсия в банк.</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393"/>
        </w:trPr>
        <w:tc>
          <w:tcPr>
            <w:tcW w:w="675" w:type="dxa"/>
            <w:vMerge/>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Cs/>
              </w:rPr>
            </w:pPr>
            <w:r w:rsidRPr="004C2160">
              <w:rPr>
                <w:bCs/>
              </w:rPr>
              <w:t>25</w:t>
            </w:r>
          </w:p>
        </w:tc>
        <w:tc>
          <w:tcPr>
            <w:tcW w:w="568" w:type="dxa"/>
          </w:tcPr>
          <w:p w:rsidR="003118E0" w:rsidRPr="004C2160" w:rsidRDefault="003118E0" w:rsidP="002F1E8A">
            <w:pPr>
              <w:rPr>
                <w:b/>
                <w:bCs/>
              </w:rPr>
            </w:pPr>
            <w:r w:rsidRPr="004C2160">
              <w:rPr>
                <w:b/>
                <w:bCs/>
              </w:rPr>
              <w:t>24</w:t>
            </w:r>
          </w:p>
        </w:tc>
        <w:tc>
          <w:tcPr>
            <w:tcW w:w="3969" w:type="dxa"/>
          </w:tcPr>
          <w:p w:rsidR="003118E0" w:rsidRPr="004C2160" w:rsidRDefault="003118E0" w:rsidP="002F1E8A">
            <w:r w:rsidRPr="004C2160">
              <w:t>Деньги. Купюры. Монеты.</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270"/>
        </w:trPr>
        <w:tc>
          <w:tcPr>
            <w:tcW w:w="675" w:type="dxa"/>
            <w:vMerge/>
          </w:tcPr>
          <w:p w:rsidR="003118E0" w:rsidRPr="004C2160" w:rsidRDefault="003118E0" w:rsidP="002F1E8A">
            <w:pPr>
              <w:rPr>
                <w:b/>
                <w:bCs/>
              </w:rPr>
            </w:pPr>
          </w:p>
        </w:tc>
        <w:tc>
          <w:tcPr>
            <w:tcW w:w="3261" w:type="dxa"/>
            <w:gridSpan w:val="3"/>
          </w:tcPr>
          <w:p w:rsidR="003118E0" w:rsidRPr="004C2160" w:rsidRDefault="003118E0" w:rsidP="002F1E8A">
            <w:pPr>
              <w:rPr>
                <w:b/>
                <w:bCs/>
              </w:rPr>
            </w:pPr>
            <w:r w:rsidRPr="004C2160">
              <w:rPr>
                <w:b/>
                <w:bCs/>
              </w:rPr>
              <w:t>Март</w:t>
            </w:r>
          </w:p>
        </w:tc>
        <w:tc>
          <w:tcPr>
            <w:tcW w:w="3969" w:type="dxa"/>
          </w:tcPr>
          <w:p w:rsidR="003118E0" w:rsidRPr="004C2160" w:rsidRDefault="003118E0" w:rsidP="002F1E8A">
            <w:pPr>
              <w:rPr>
                <w:b/>
              </w:rPr>
            </w:pPr>
          </w:p>
        </w:tc>
        <w:tc>
          <w:tcPr>
            <w:tcW w:w="708" w:type="dxa"/>
          </w:tcPr>
          <w:p w:rsidR="003118E0" w:rsidRPr="00CF42FC" w:rsidRDefault="003118E0" w:rsidP="002F1E8A">
            <w:pPr>
              <w:rPr>
                <w:b/>
                <w:bCs/>
              </w:rPr>
            </w:pP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Март</w:t>
            </w:r>
          </w:p>
        </w:tc>
        <w:tc>
          <w:tcPr>
            <w:tcW w:w="1417" w:type="dxa"/>
          </w:tcPr>
          <w:p w:rsidR="003118E0" w:rsidRPr="004C2160" w:rsidRDefault="003118E0" w:rsidP="002F1E8A">
            <w:pPr>
              <w:rPr>
                <w:bCs/>
              </w:rPr>
            </w:pPr>
            <w:r w:rsidRPr="004C2160">
              <w:rPr>
                <w:bCs/>
              </w:rPr>
              <w:t>4</w:t>
            </w:r>
          </w:p>
        </w:tc>
        <w:tc>
          <w:tcPr>
            <w:tcW w:w="568" w:type="dxa"/>
          </w:tcPr>
          <w:p w:rsidR="003118E0" w:rsidRPr="004C2160" w:rsidRDefault="003118E0" w:rsidP="002F1E8A">
            <w:pPr>
              <w:rPr>
                <w:bCs/>
              </w:rPr>
            </w:pPr>
            <w:r w:rsidRPr="004C2160">
              <w:rPr>
                <w:bCs/>
              </w:rPr>
              <w:t>25</w:t>
            </w:r>
          </w:p>
        </w:tc>
        <w:tc>
          <w:tcPr>
            <w:tcW w:w="3969" w:type="dxa"/>
          </w:tcPr>
          <w:p w:rsidR="003118E0" w:rsidRPr="004C2160" w:rsidRDefault="003118E0" w:rsidP="002F1E8A">
            <w:r w:rsidRPr="004C2160">
              <w:t>Семейный бюджет. Игра с лепбуком «Финансы»</w:t>
            </w:r>
          </w:p>
        </w:tc>
        <w:tc>
          <w:tcPr>
            <w:tcW w:w="708" w:type="dxa"/>
          </w:tcPr>
          <w:p w:rsidR="003118E0" w:rsidRPr="00CF42FC" w:rsidRDefault="003118E0" w:rsidP="002F1E8A">
            <w:pPr>
              <w:rPr>
                <w:bCs/>
              </w:rPr>
            </w:pPr>
            <w:r w:rsidRPr="00CF42FC">
              <w:rPr>
                <w:bCs/>
              </w:rPr>
              <w:t>1</w:t>
            </w:r>
          </w:p>
        </w:tc>
        <w:tc>
          <w:tcPr>
            <w:tcW w:w="709" w:type="dxa"/>
          </w:tcPr>
          <w:p w:rsidR="003118E0" w:rsidRPr="009A2057" w:rsidRDefault="003118E0" w:rsidP="002F1E8A">
            <w:pPr>
              <w:rPr>
                <w:bCs/>
                <w:color w:val="000000" w:themeColor="text1"/>
              </w:rPr>
            </w:pPr>
            <w:r w:rsidRPr="009A2057">
              <w:rPr>
                <w:bCs/>
                <w:color w:val="000000" w:themeColor="text1"/>
              </w:rPr>
              <w:t>0,5</w:t>
            </w:r>
          </w:p>
        </w:tc>
        <w:tc>
          <w:tcPr>
            <w:tcW w:w="709" w:type="dxa"/>
          </w:tcPr>
          <w:p w:rsidR="003118E0" w:rsidRPr="009A2057" w:rsidRDefault="003118E0" w:rsidP="002F1E8A">
            <w:pPr>
              <w:rPr>
                <w:bCs/>
                <w:color w:val="000000" w:themeColor="text1"/>
              </w:rPr>
            </w:pPr>
            <w:r w:rsidRPr="009A2057">
              <w:rPr>
                <w:bCs/>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Март</w:t>
            </w:r>
          </w:p>
        </w:tc>
        <w:tc>
          <w:tcPr>
            <w:tcW w:w="1417" w:type="dxa"/>
          </w:tcPr>
          <w:p w:rsidR="003118E0" w:rsidRPr="004C2160" w:rsidRDefault="003118E0" w:rsidP="002F1E8A">
            <w:pPr>
              <w:rPr>
                <w:bCs/>
              </w:rPr>
            </w:pPr>
            <w:r w:rsidRPr="004C2160">
              <w:rPr>
                <w:bCs/>
              </w:rPr>
              <w:t>11</w:t>
            </w:r>
          </w:p>
        </w:tc>
        <w:tc>
          <w:tcPr>
            <w:tcW w:w="568" w:type="dxa"/>
          </w:tcPr>
          <w:p w:rsidR="003118E0" w:rsidRPr="004C2160" w:rsidRDefault="003118E0" w:rsidP="002F1E8A">
            <w:pPr>
              <w:rPr>
                <w:bCs/>
              </w:rPr>
            </w:pPr>
            <w:r w:rsidRPr="004C2160">
              <w:rPr>
                <w:bCs/>
              </w:rPr>
              <w:t>26</w:t>
            </w:r>
          </w:p>
        </w:tc>
        <w:tc>
          <w:tcPr>
            <w:tcW w:w="3969" w:type="dxa"/>
          </w:tcPr>
          <w:p w:rsidR="003118E0" w:rsidRPr="004C2160" w:rsidRDefault="003118E0" w:rsidP="002F1E8A">
            <w:r w:rsidRPr="004C2160">
              <w:t>Выполнение заданий-раскрасок. Пословицы и поговорки о деньгах.</w:t>
            </w:r>
          </w:p>
          <w:p w:rsidR="003118E0" w:rsidRPr="004C2160" w:rsidRDefault="003118E0" w:rsidP="002F1E8A">
            <w:r w:rsidRPr="004C2160">
              <w:t>Лепбук.</w:t>
            </w:r>
          </w:p>
        </w:tc>
        <w:tc>
          <w:tcPr>
            <w:tcW w:w="708" w:type="dxa"/>
          </w:tcPr>
          <w:p w:rsidR="003118E0" w:rsidRPr="00CF42FC" w:rsidRDefault="003118E0" w:rsidP="002F1E8A">
            <w:pPr>
              <w:rPr>
                <w:bCs/>
              </w:rPr>
            </w:pPr>
            <w:r w:rsidRPr="00CF42FC">
              <w:rPr>
                <w:bCs/>
              </w:rPr>
              <w:t>1</w:t>
            </w:r>
          </w:p>
        </w:tc>
        <w:tc>
          <w:tcPr>
            <w:tcW w:w="709" w:type="dxa"/>
          </w:tcPr>
          <w:p w:rsidR="003118E0" w:rsidRPr="009A2057" w:rsidRDefault="003118E0" w:rsidP="002F1E8A">
            <w:pPr>
              <w:rPr>
                <w:bCs/>
                <w:color w:val="000000" w:themeColor="text1"/>
              </w:rPr>
            </w:pPr>
            <w:r w:rsidRPr="009A2057">
              <w:rPr>
                <w:bCs/>
                <w:color w:val="000000" w:themeColor="text1"/>
              </w:rPr>
              <w:t>0,5</w:t>
            </w:r>
          </w:p>
        </w:tc>
        <w:tc>
          <w:tcPr>
            <w:tcW w:w="709" w:type="dxa"/>
          </w:tcPr>
          <w:p w:rsidR="003118E0" w:rsidRPr="009A2057" w:rsidRDefault="003118E0" w:rsidP="002F1E8A">
            <w:pPr>
              <w:rPr>
                <w:bCs/>
                <w:color w:val="000000" w:themeColor="text1"/>
              </w:rPr>
            </w:pPr>
            <w:r w:rsidRPr="009A2057">
              <w:rPr>
                <w:bCs/>
                <w:color w:val="000000" w:themeColor="text1"/>
              </w:rPr>
              <w:t>0,5</w:t>
            </w:r>
          </w:p>
        </w:tc>
      </w:tr>
      <w:tr w:rsidR="003118E0" w:rsidRPr="005830EF" w:rsidTr="002F1E8A">
        <w:trPr>
          <w:trHeight w:val="480"/>
        </w:trPr>
        <w:tc>
          <w:tcPr>
            <w:tcW w:w="675" w:type="dxa"/>
            <w:vMerge w:val="restart"/>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Март</w:t>
            </w:r>
          </w:p>
          <w:p w:rsidR="003118E0" w:rsidRPr="004C2160" w:rsidRDefault="003118E0" w:rsidP="002F1E8A">
            <w:pPr>
              <w:rPr>
                <w:bCs/>
              </w:rPr>
            </w:pPr>
          </w:p>
        </w:tc>
        <w:tc>
          <w:tcPr>
            <w:tcW w:w="1417" w:type="dxa"/>
          </w:tcPr>
          <w:p w:rsidR="003118E0" w:rsidRPr="004C2160" w:rsidRDefault="003118E0" w:rsidP="002F1E8A">
            <w:pPr>
              <w:rPr>
                <w:bCs/>
              </w:rPr>
            </w:pPr>
            <w:r w:rsidRPr="004C2160">
              <w:rPr>
                <w:bCs/>
              </w:rPr>
              <w:t>18</w:t>
            </w:r>
          </w:p>
        </w:tc>
        <w:tc>
          <w:tcPr>
            <w:tcW w:w="568" w:type="dxa"/>
          </w:tcPr>
          <w:p w:rsidR="003118E0" w:rsidRPr="004C2160" w:rsidRDefault="003118E0" w:rsidP="002F1E8A">
            <w:pPr>
              <w:rPr>
                <w:bCs/>
              </w:rPr>
            </w:pPr>
            <w:r w:rsidRPr="004C2160">
              <w:rPr>
                <w:bCs/>
              </w:rPr>
              <w:t>27</w:t>
            </w:r>
          </w:p>
        </w:tc>
        <w:tc>
          <w:tcPr>
            <w:tcW w:w="3969" w:type="dxa"/>
          </w:tcPr>
          <w:p w:rsidR="003118E0" w:rsidRPr="004C2160" w:rsidRDefault="003118E0" w:rsidP="002F1E8A">
            <w:r w:rsidRPr="004C2160">
              <w:t>Где производят деньги. Музей денег.</w:t>
            </w:r>
          </w:p>
          <w:p w:rsidR="003118E0" w:rsidRPr="004C2160" w:rsidRDefault="003118E0" w:rsidP="002F1E8A"/>
        </w:tc>
        <w:tc>
          <w:tcPr>
            <w:tcW w:w="708" w:type="dxa"/>
          </w:tcPr>
          <w:p w:rsidR="003118E0" w:rsidRPr="00CF42FC" w:rsidRDefault="003118E0" w:rsidP="002F1E8A">
            <w:pPr>
              <w:rPr>
                <w:bCs/>
              </w:rPr>
            </w:pPr>
            <w:r w:rsidRPr="00CF42FC">
              <w:rPr>
                <w:bCs/>
              </w:rPr>
              <w:t>1</w:t>
            </w:r>
          </w:p>
        </w:tc>
        <w:tc>
          <w:tcPr>
            <w:tcW w:w="709" w:type="dxa"/>
          </w:tcPr>
          <w:p w:rsidR="003118E0" w:rsidRPr="009A2057" w:rsidRDefault="003118E0" w:rsidP="002F1E8A">
            <w:pPr>
              <w:rPr>
                <w:bCs/>
                <w:color w:val="000000" w:themeColor="text1"/>
              </w:rPr>
            </w:pPr>
            <w:r w:rsidRPr="009A2057">
              <w:rPr>
                <w:bCs/>
                <w:color w:val="000000" w:themeColor="text1"/>
              </w:rPr>
              <w:t>0,5</w:t>
            </w:r>
          </w:p>
        </w:tc>
        <w:tc>
          <w:tcPr>
            <w:tcW w:w="709" w:type="dxa"/>
          </w:tcPr>
          <w:p w:rsidR="003118E0" w:rsidRPr="009A2057" w:rsidRDefault="003118E0" w:rsidP="002F1E8A">
            <w:pPr>
              <w:rPr>
                <w:bCs/>
                <w:color w:val="000000" w:themeColor="text1"/>
              </w:rPr>
            </w:pPr>
            <w:r w:rsidRPr="009A2057">
              <w:rPr>
                <w:bCs/>
                <w:color w:val="000000" w:themeColor="text1"/>
              </w:rPr>
              <w:t>0,5</w:t>
            </w:r>
          </w:p>
        </w:tc>
      </w:tr>
      <w:tr w:rsidR="003118E0" w:rsidRPr="005830EF" w:rsidTr="002F1E8A">
        <w:trPr>
          <w:trHeight w:val="333"/>
        </w:trPr>
        <w:tc>
          <w:tcPr>
            <w:tcW w:w="675" w:type="dxa"/>
            <w:vMerge/>
          </w:tcPr>
          <w:p w:rsidR="003118E0" w:rsidRPr="004C2160" w:rsidRDefault="003118E0" w:rsidP="002F1E8A">
            <w:pPr>
              <w:rPr>
                <w:b/>
                <w:bCs/>
              </w:rPr>
            </w:pPr>
          </w:p>
        </w:tc>
        <w:tc>
          <w:tcPr>
            <w:tcW w:w="1276" w:type="dxa"/>
          </w:tcPr>
          <w:p w:rsidR="003118E0" w:rsidRPr="004C2160" w:rsidRDefault="003118E0" w:rsidP="002F1E8A">
            <w:pPr>
              <w:rPr>
                <w:bCs/>
              </w:rPr>
            </w:pPr>
            <w:r w:rsidRPr="004C2160">
              <w:rPr>
                <w:bCs/>
              </w:rPr>
              <w:t>Март</w:t>
            </w:r>
          </w:p>
        </w:tc>
        <w:tc>
          <w:tcPr>
            <w:tcW w:w="1417" w:type="dxa"/>
          </w:tcPr>
          <w:p w:rsidR="003118E0" w:rsidRPr="004C2160" w:rsidRDefault="003118E0" w:rsidP="002F1E8A">
            <w:pPr>
              <w:rPr>
                <w:bCs/>
              </w:rPr>
            </w:pPr>
            <w:r w:rsidRPr="004C2160">
              <w:rPr>
                <w:bCs/>
              </w:rPr>
              <w:t>25</w:t>
            </w:r>
          </w:p>
        </w:tc>
        <w:tc>
          <w:tcPr>
            <w:tcW w:w="568" w:type="dxa"/>
          </w:tcPr>
          <w:p w:rsidR="003118E0" w:rsidRPr="004C2160" w:rsidRDefault="003118E0" w:rsidP="002F1E8A">
            <w:pPr>
              <w:rPr>
                <w:bCs/>
              </w:rPr>
            </w:pPr>
            <w:r w:rsidRPr="004C2160">
              <w:rPr>
                <w:bCs/>
              </w:rPr>
              <w:t>28</w:t>
            </w:r>
          </w:p>
        </w:tc>
        <w:tc>
          <w:tcPr>
            <w:tcW w:w="3969" w:type="dxa"/>
          </w:tcPr>
          <w:p w:rsidR="003118E0" w:rsidRPr="004C2160" w:rsidRDefault="003118E0" w:rsidP="002F1E8A">
            <w:r w:rsidRPr="004C2160">
              <w:t>В гостях у сказки «Цветик семицветик».</w:t>
            </w:r>
          </w:p>
          <w:p w:rsidR="003118E0" w:rsidRPr="004C2160" w:rsidRDefault="003118E0" w:rsidP="002F1E8A">
            <w:r w:rsidRPr="004C2160">
              <w:t>Активизация словаря.</w:t>
            </w:r>
          </w:p>
        </w:tc>
        <w:tc>
          <w:tcPr>
            <w:tcW w:w="708" w:type="dxa"/>
          </w:tcPr>
          <w:p w:rsidR="003118E0" w:rsidRPr="00CF42FC" w:rsidRDefault="003118E0" w:rsidP="002F1E8A">
            <w:pPr>
              <w:rPr>
                <w:bCs/>
              </w:rPr>
            </w:pPr>
            <w:r w:rsidRPr="00CF42FC">
              <w:rPr>
                <w:bCs/>
              </w:rPr>
              <w:t>1</w:t>
            </w:r>
          </w:p>
        </w:tc>
        <w:tc>
          <w:tcPr>
            <w:tcW w:w="709" w:type="dxa"/>
          </w:tcPr>
          <w:p w:rsidR="003118E0" w:rsidRPr="009A2057" w:rsidRDefault="003118E0" w:rsidP="002F1E8A">
            <w:pPr>
              <w:rPr>
                <w:bCs/>
                <w:color w:val="000000" w:themeColor="text1"/>
              </w:rPr>
            </w:pPr>
            <w:r w:rsidRPr="009A2057">
              <w:rPr>
                <w:bCs/>
                <w:color w:val="000000" w:themeColor="text1"/>
              </w:rPr>
              <w:t>0,5</w:t>
            </w:r>
          </w:p>
        </w:tc>
        <w:tc>
          <w:tcPr>
            <w:tcW w:w="709" w:type="dxa"/>
          </w:tcPr>
          <w:p w:rsidR="003118E0" w:rsidRPr="009A2057" w:rsidRDefault="003118E0" w:rsidP="002F1E8A">
            <w:pPr>
              <w:rPr>
                <w:bCs/>
                <w:color w:val="000000" w:themeColor="text1"/>
              </w:rPr>
            </w:pPr>
            <w:r w:rsidRPr="009A2057">
              <w:rPr>
                <w:bCs/>
                <w:color w:val="000000" w:themeColor="text1"/>
              </w:rPr>
              <w:t>0,5</w:t>
            </w:r>
          </w:p>
        </w:tc>
      </w:tr>
      <w:tr w:rsidR="003118E0" w:rsidRPr="005830EF" w:rsidTr="002F1E8A">
        <w:tc>
          <w:tcPr>
            <w:tcW w:w="675" w:type="dxa"/>
          </w:tcPr>
          <w:p w:rsidR="003118E0" w:rsidRPr="004C2160" w:rsidRDefault="003118E0" w:rsidP="002F1E8A">
            <w:pPr>
              <w:rPr>
                <w:b/>
                <w:bCs/>
              </w:rPr>
            </w:pPr>
          </w:p>
        </w:tc>
        <w:tc>
          <w:tcPr>
            <w:tcW w:w="3261" w:type="dxa"/>
            <w:gridSpan w:val="3"/>
          </w:tcPr>
          <w:p w:rsidR="003118E0" w:rsidRPr="004C2160" w:rsidRDefault="003118E0" w:rsidP="002F1E8A">
            <w:pPr>
              <w:rPr>
                <w:b/>
                <w:bCs/>
              </w:rPr>
            </w:pPr>
            <w:proofErr w:type="gramStart"/>
            <w:r w:rsidRPr="004C2160">
              <w:rPr>
                <w:b/>
                <w:bCs/>
              </w:rPr>
              <w:t>Апрель,Май</w:t>
            </w:r>
            <w:proofErr w:type="gramEnd"/>
            <w:r w:rsidRPr="004C2160">
              <w:rPr>
                <w:b/>
                <w:bCs/>
              </w:rPr>
              <w:t>.</w:t>
            </w:r>
          </w:p>
        </w:tc>
        <w:tc>
          <w:tcPr>
            <w:tcW w:w="3969" w:type="dxa"/>
          </w:tcPr>
          <w:p w:rsidR="003118E0" w:rsidRPr="004C2160" w:rsidRDefault="003118E0" w:rsidP="002F1E8A">
            <w:pPr>
              <w:rPr>
                <w:b/>
              </w:rPr>
            </w:pPr>
            <w:r w:rsidRPr="004C2160">
              <w:rPr>
                <w:b/>
              </w:rPr>
              <w:t>Азбука финансовой грамотности.</w:t>
            </w:r>
          </w:p>
        </w:tc>
        <w:tc>
          <w:tcPr>
            <w:tcW w:w="708" w:type="dxa"/>
          </w:tcPr>
          <w:p w:rsidR="003118E0" w:rsidRPr="00CF42FC" w:rsidRDefault="003118E0" w:rsidP="002F1E8A">
            <w:pPr>
              <w:rPr>
                <w:b/>
                <w:bCs/>
              </w:rPr>
            </w:pPr>
            <w:r w:rsidRPr="00CF42FC">
              <w:rPr>
                <w:b/>
                <w:bCs/>
              </w:rPr>
              <w:t>5</w:t>
            </w: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r w:rsidRPr="004C2160">
              <w:rPr>
                <w:b/>
                <w:bCs/>
              </w:rPr>
              <w:t xml:space="preserve">1   </w:t>
            </w:r>
          </w:p>
          <w:p w:rsidR="003118E0" w:rsidRPr="004C2160" w:rsidRDefault="003118E0" w:rsidP="002F1E8A">
            <w:pPr>
              <w:rPr>
                <w:b/>
                <w:bCs/>
              </w:rPr>
            </w:pPr>
            <w:r w:rsidRPr="004C2160">
              <w:rPr>
                <w:b/>
                <w:bCs/>
              </w:rPr>
              <w:t xml:space="preserve"> </w:t>
            </w:r>
          </w:p>
        </w:tc>
        <w:tc>
          <w:tcPr>
            <w:tcW w:w="568" w:type="dxa"/>
          </w:tcPr>
          <w:p w:rsidR="003118E0" w:rsidRPr="004C2160" w:rsidRDefault="003118E0" w:rsidP="002F1E8A">
            <w:pPr>
              <w:rPr>
                <w:b/>
                <w:bCs/>
              </w:rPr>
            </w:pPr>
            <w:r w:rsidRPr="004C2160">
              <w:rPr>
                <w:b/>
                <w:bCs/>
              </w:rPr>
              <w:t>29</w:t>
            </w:r>
          </w:p>
        </w:tc>
        <w:tc>
          <w:tcPr>
            <w:tcW w:w="3969" w:type="dxa"/>
          </w:tcPr>
          <w:p w:rsidR="003118E0" w:rsidRPr="004C2160" w:rsidRDefault="003118E0" w:rsidP="002F1E8A">
            <w:r w:rsidRPr="004C2160">
              <w:t>Путешествие в страну «Экономград».</w:t>
            </w:r>
          </w:p>
          <w:p w:rsidR="003118E0" w:rsidRPr="004C2160" w:rsidRDefault="003118E0" w:rsidP="002F1E8A">
            <w:r w:rsidRPr="004C2160">
              <w:t>Потребительская грамотность.</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r w:rsidRPr="004C2160">
              <w:rPr>
                <w:b/>
                <w:bCs/>
              </w:rPr>
              <w:t>8</w:t>
            </w:r>
          </w:p>
        </w:tc>
        <w:tc>
          <w:tcPr>
            <w:tcW w:w="568" w:type="dxa"/>
          </w:tcPr>
          <w:p w:rsidR="003118E0" w:rsidRPr="004C2160" w:rsidRDefault="003118E0" w:rsidP="002F1E8A">
            <w:pPr>
              <w:rPr>
                <w:b/>
                <w:bCs/>
              </w:rPr>
            </w:pPr>
            <w:r w:rsidRPr="004C2160">
              <w:rPr>
                <w:b/>
                <w:bCs/>
              </w:rPr>
              <w:t>30</w:t>
            </w:r>
          </w:p>
        </w:tc>
        <w:tc>
          <w:tcPr>
            <w:tcW w:w="3969" w:type="dxa"/>
          </w:tcPr>
          <w:p w:rsidR="003118E0" w:rsidRPr="004C2160" w:rsidRDefault="003118E0" w:rsidP="002F1E8A">
            <w:r w:rsidRPr="004C2160">
              <w:t>Юные финансисты.</w:t>
            </w:r>
          </w:p>
          <w:p w:rsidR="003118E0" w:rsidRPr="004C2160" w:rsidRDefault="003118E0" w:rsidP="002F1E8A">
            <w:r w:rsidRPr="004C2160">
              <w:t>Формировать понятие «Потребности человека». Проблемные ситуации.</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r w:rsidRPr="004C2160">
              <w:rPr>
                <w:b/>
                <w:bCs/>
              </w:rPr>
              <w:t>15</w:t>
            </w:r>
          </w:p>
        </w:tc>
        <w:tc>
          <w:tcPr>
            <w:tcW w:w="568" w:type="dxa"/>
          </w:tcPr>
          <w:p w:rsidR="003118E0" w:rsidRPr="004C2160" w:rsidRDefault="003118E0" w:rsidP="002F1E8A">
            <w:pPr>
              <w:rPr>
                <w:b/>
                <w:bCs/>
              </w:rPr>
            </w:pPr>
            <w:r w:rsidRPr="004C2160">
              <w:rPr>
                <w:b/>
                <w:bCs/>
              </w:rPr>
              <w:t>31</w:t>
            </w:r>
          </w:p>
        </w:tc>
        <w:tc>
          <w:tcPr>
            <w:tcW w:w="3969" w:type="dxa"/>
          </w:tcPr>
          <w:p w:rsidR="003118E0" w:rsidRPr="004C2160" w:rsidRDefault="003118E0" w:rsidP="002F1E8A">
            <w:r w:rsidRPr="004C2160">
              <w:t>Бартер. Обмен вещей на другую. Игровая ситуация.</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495"/>
        </w:trPr>
        <w:tc>
          <w:tcPr>
            <w:tcW w:w="675" w:type="dxa"/>
            <w:vMerge w:val="restart"/>
          </w:tcPr>
          <w:p w:rsidR="003118E0" w:rsidRPr="004C2160" w:rsidRDefault="003118E0" w:rsidP="002F1E8A">
            <w:pPr>
              <w:rPr>
                <w:b/>
                <w:bCs/>
              </w:rPr>
            </w:pPr>
          </w:p>
        </w:tc>
        <w:tc>
          <w:tcPr>
            <w:tcW w:w="1276" w:type="dxa"/>
          </w:tcPr>
          <w:p w:rsidR="003118E0" w:rsidRPr="004C2160" w:rsidRDefault="003118E0" w:rsidP="002F1E8A">
            <w:pPr>
              <w:rPr>
                <w:b/>
                <w:bCs/>
              </w:rPr>
            </w:pPr>
            <w:r w:rsidRPr="004C2160">
              <w:rPr>
                <w:b/>
                <w:bCs/>
              </w:rPr>
              <w:t xml:space="preserve">  </w:t>
            </w:r>
          </w:p>
          <w:p w:rsidR="003118E0" w:rsidRPr="004C2160" w:rsidRDefault="003118E0" w:rsidP="002F1E8A">
            <w:pPr>
              <w:rPr>
                <w:b/>
                <w:bCs/>
              </w:rPr>
            </w:pPr>
          </w:p>
        </w:tc>
        <w:tc>
          <w:tcPr>
            <w:tcW w:w="1417" w:type="dxa"/>
          </w:tcPr>
          <w:p w:rsidR="003118E0" w:rsidRPr="004C2160" w:rsidRDefault="003118E0" w:rsidP="002F1E8A">
            <w:pPr>
              <w:rPr>
                <w:b/>
                <w:bCs/>
              </w:rPr>
            </w:pPr>
            <w:r w:rsidRPr="004C2160">
              <w:rPr>
                <w:b/>
                <w:bCs/>
              </w:rPr>
              <w:t xml:space="preserve"> 22</w:t>
            </w:r>
          </w:p>
        </w:tc>
        <w:tc>
          <w:tcPr>
            <w:tcW w:w="568" w:type="dxa"/>
          </w:tcPr>
          <w:p w:rsidR="003118E0" w:rsidRPr="004C2160" w:rsidRDefault="003118E0" w:rsidP="002F1E8A">
            <w:pPr>
              <w:rPr>
                <w:b/>
                <w:bCs/>
              </w:rPr>
            </w:pPr>
          </w:p>
        </w:tc>
        <w:tc>
          <w:tcPr>
            <w:tcW w:w="3969" w:type="dxa"/>
          </w:tcPr>
          <w:p w:rsidR="003118E0" w:rsidRPr="004C2160" w:rsidRDefault="003118E0" w:rsidP="002F1E8A">
            <w:r w:rsidRPr="004C2160">
              <w:t>Сюжетная игра «Что? Где? Почем?</w:t>
            </w:r>
          </w:p>
          <w:p w:rsidR="003118E0" w:rsidRPr="004C2160" w:rsidRDefault="003118E0" w:rsidP="002F1E8A"/>
        </w:tc>
        <w:tc>
          <w:tcPr>
            <w:tcW w:w="708" w:type="dxa"/>
          </w:tcPr>
          <w:p w:rsidR="003118E0" w:rsidRPr="00CF42FC" w:rsidRDefault="003118E0" w:rsidP="002F1E8A">
            <w:pPr>
              <w:rPr>
                <w:bCs/>
              </w:rPr>
            </w:pPr>
            <w:r w:rsidRPr="00CF42FC">
              <w:rPr>
                <w:bCs/>
              </w:rPr>
              <w:t>1</w:t>
            </w:r>
          </w:p>
        </w:tc>
        <w:tc>
          <w:tcPr>
            <w:tcW w:w="709" w:type="dxa"/>
          </w:tcPr>
          <w:p w:rsidR="003118E0" w:rsidRPr="009A2057" w:rsidRDefault="003118E0" w:rsidP="002F1E8A">
            <w:pPr>
              <w:rPr>
                <w:bCs/>
                <w:color w:val="000000" w:themeColor="text1"/>
              </w:rPr>
            </w:pPr>
            <w:r w:rsidRPr="009A2057">
              <w:rPr>
                <w:bCs/>
                <w:color w:val="000000" w:themeColor="text1"/>
              </w:rPr>
              <w:t>0,5</w:t>
            </w:r>
          </w:p>
        </w:tc>
        <w:tc>
          <w:tcPr>
            <w:tcW w:w="709" w:type="dxa"/>
          </w:tcPr>
          <w:p w:rsidR="003118E0" w:rsidRPr="009A2057" w:rsidRDefault="003118E0" w:rsidP="002F1E8A">
            <w:pPr>
              <w:rPr>
                <w:bCs/>
                <w:color w:val="000000" w:themeColor="text1"/>
              </w:rPr>
            </w:pPr>
            <w:r w:rsidRPr="009A2057">
              <w:rPr>
                <w:bCs/>
                <w:color w:val="000000" w:themeColor="text1"/>
              </w:rPr>
              <w:t>0,5</w:t>
            </w:r>
          </w:p>
        </w:tc>
      </w:tr>
      <w:tr w:rsidR="003118E0" w:rsidRPr="005830EF" w:rsidTr="002F1E8A">
        <w:trPr>
          <w:trHeight w:val="330"/>
        </w:trPr>
        <w:tc>
          <w:tcPr>
            <w:tcW w:w="675" w:type="dxa"/>
            <w:vMerge/>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r w:rsidRPr="004C2160">
              <w:rPr>
                <w:b/>
                <w:bCs/>
              </w:rPr>
              <w:t>29</w:t>
            </w:r>
          </w:p>
        </w:tc>
        <w:tc>
          <w:tcPr>
            <w:tcW w:w="568" w:type="dxa"/>
          </w:tcPr>
          <w:p w:rsidR="003118E0" w:rsidRPr="004C2160" w:rsidRDefault="003118E0" w:rsidP="002F1E8A">
            <w:pPr>
              <w:rPr>
                <w:b/>
                <w:bCs/>
              </w:rPr>
            </w:pPr>
            <w:r w:rsidRPr="004C2160">
              <w:rPr>
                <w:b/>
                <w:bCs/>
              </w:rPr>
              <w:t>32</w:t>
            </w:r>
          </w:p>
        </w:tc>
        <w:tc>
          <w:tcPr>
            <w:tcW w:w="3969" w:type="dxa"/>
          </w:tcPr>
          <w:p w:rsidR="003118E0" w:rsidRPr="004C2160" w:rsidRDefault="003118E0" w:rsidP="002F1E8A">
            <w:proofErr w:type="gramStart"/>
            <w:r w:rsidRPr="004C2160">
              <w:t xml:space="preserve">Лепбук </w:t>
            </w:r>
            <w:r>
              <w:t xml:space="preserve"> </w:t>
            </w:r>
            <w:r w:rsidRPr="004C2160">
              <w:t>«</w:t>
            </w:r>
            <w:proofErr w:type="gramEnd"/>
            <w:r w:rsidRPr="004C2160">
              <w:t>Финансы». Игры на выбор.</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225"/>
        </w:trPr>
        <w:tc>
          <w:tcPr>
            <w:tcW w:w="675" w:type="dxa"/>
          </w:tcPr>
          <w:p w:rsidR="003118E0" w:rsidRPr="004C2160" w:rsidRDefault="003118E0" w:rsidP="002F1E8A">
            <w:pPr>
              <w:rPr>
                <w:b/>
                <w:bCs/>
              </w:rPr>
            </w:pPr>
            <w:r w:rsidRPr="004C2160">
              <w:rPr>
                <w:b/>
                <w:bCs/>
              </w:rPr>
              <w:t>7.</w:t>
            </w:r>
          </w:p>
        </w:tc>
        <w:tc>
          <w:tcPr>
            <w:tcW w:w="1276" w:type="dxa"/>
          </w:tcPr>
          <w:p w:rsidR="003118E0" w:rsidRPr="004C2160" w:rsidRDefault="003118E0" w:rsidP="002F1E8A">
            <w:pPr>
              <w:rPr>
                <w:b/>
                <w:bCs/>
              </w:rPr>
            </w:pPr>
            <w:r w:rsidRPr="004C2160">
              <w:rPr>
                <w:b/>
                <w:bCs/>
              </w:rPr>
              <w:t>Май</w:t>
            </w:r>
          </w:p>
        </w:tc>
        <w:tc>
          <w:tcPr>
            <w:tcW w:w="1417" w:type="dxa"/>
          </w:tcPr>
          <w:p w:rsidR="003118E0" w:rsidRPr="004C2160" w:rsidRDefault="003118E0" w:rsidP="002F1E8A">
            <w:pPr>
              <w:rPr>
                <w:b/>
                <w:bCs/>
              </w:rPr>
            </w:pPr>
            <w:r w:rsidRPr="004C2160">
              <w:rPr>
                <w:b/>
                <w:bCs/>
              </w:rPr>
              <w:t xml:space="preserve">7 </w:t>
            </w:r>
          </w:p>
        </w:tc>
        <w:tc>
          <w:tcPr>
            <w:tcW w:w="568" w:type="dxa"/>
          </w:tcPr>
          <w:p w:rsidR="003118E0" w:rsidRPr="004C2160" w:rsidRDefault="003118E0" w:rsidP="002F1E8A">
            <w:pPr>
              <w:rPr>
                <w:b/>
                <w:bCs/>
              </w:rPr>
            </w:pPr>
          </w:p>
        </w:tc>
        <w:tc>
          <w:tcPr>
            <w:tcW w:w="3969" w:type="dxa"/>
          </w:tcPr>
          <w:p w:rsidR="003118E0" w:rsidRPr="004C2160" w:rsidRDefault="003118E0" w:rsidP="002F1E8A">
            <w:pPr>
              <w:rPr>
                <w:b/>
              </w:rPr>
            </w:pPr>
          </w:p>
        </w:tc>
        <w:tc>
          <w:tcPr>
            <w:tcW w:w="708" w:type="dxa"/>
          </w:tcPr>
          <w:p w:rsidR="003118E0" w:rsidRPr="00CF42FC" w:rsidRDefault="003118E0" w:rsidP="002F1E8A">
            <w:pPr>
              <w:rPr>
                <w:b/>
                <w:bCs/>
              </w:rPr>
            </w:pP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rPr>
          <w:trHeight w:val="450"/>
        </w:trPr>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r w:rsidRPr="004C2160">
              <w:rPr>
                <w:b/>
                <w:bCs/>
              </w:rPr>
              <w:t>7</w:t>
            </w:r>
          </w:p>
        </w:tc>
        <w:tc>
          <w:tcPr>
            <w:tcW w:w="568" w:type="dxa"/>
          </w:tcPr>
          <w:p w:rsidR="003118E0" w:rsidRPr="004C2160" w:rsidRDefault="003118E0" w:rsidP="002F1E8A">
            <w:pPr>
              <w:rPr>
                <w:b/>
                <w:bCs/>
              </w:rPr>
            </w:pPr>
            <w:r w:rsidRPr="004C2160">
              <w:rPr>
                <w:b/>
                <w:bCs/>
              </w:rPr>
              <w:t>33</w:t>
            </w:r>
          </w:p>
        </w:tc>
        <w:tc>
          <w:tcPr>
            <w:tcW w:w="3969" w:type="dxa"/>
          </w:tcPr>
          <w:p w:rsidR="003118E0" w:rsidRPr="004C2160" w:rsidRDefault="003118E0" w:rsidP="002F1E8A">
            <w:r w:rsidRPr="004C2160">
              <w:t>Приключения Умника и Торопыжки. Проблемные ситуации.</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288"/>
        </w:trPr>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p>
        </w:tc>
        <w:tc>
          <w:tcPr>
            <w:tcW w:w="568" w:type="dxa"/>
          </w:tcPr>
          <w:p w:rsidR="003118E0" w:rsidRPr="004C2160" w:rsidRDefault="003118E0" w:rsidP="002F1E8A">
            <w:pPr>
              <w:rPr>
                <w:b/>
                <w:bCs/>
              </w:rPr>
            </w:pPr>
          </w:p>
        </w:tc>
        <w:tc>
          <w:tcPr>
            <w:tcW w:w="3969" w:type="dxa"/>
          </w:tcPr>
          <w:p w:rsidR="003118E0" w:rsidRPr="004C2160" w:rsidRDefault="003118E0" w:rsidP="002F1E8A">
            <w:pPr>
              <w:rPr>
                <w:b/>
              </w:rPr>
            </w:pPr>
          </w:p>
        </w:tc>
        <w:tc>
          <w:tcPr>
            <w:tcW w:w="708" w:type="dxa"/>
          </w:tcPr>
          <w:p w:rsidR="003118E0" w:rsidRPr="00CF42FC" w:rsidRDefault="003118E0" w:rsidP="002F1E8A">
            <w:pPr>
              <w:rPr>
                <w:b/>
                <w:bCs/>
              </w:rPr>
            </w:pPr>
          </w:p>
        </w:tc>
        <w:tc>
          <w:tcPr>
            <w:tcW w:w="709" w:type="dxa"/>
          </w:tcPr>
          <w:p w:rsidR="003118E0" w:rsidRPr="009A2057" w:rsidRDefault="003118E0" w:rsidP="002F1E8A">
            <w:pPr>
              <w:rPr>
                <w:b/>
                <w:bCs/>
                <w:color w:val="000000" w:themeColor="text1"/>
              </w:rPr>
            </w:pPr>
          </w:p>
        </w:tc>
        <w:tc>
          <w:tcPr>
            <w:tcW w:w="709" w:type="dxa"/>
          </w:tcPr>
          <w:p w:rsidR="003118E0" w:rsidRPr="009A2057" w:rsidRDefault="003118E0" w:rsidP="002F1E8A">
            <w:pPr>
              <w:rPr>
                <w:b/>
                <w:bCs/>
                <w:color w:val="000000" w:themeColor="text1"/>
              </w:rPr>
            </w:pPr>
          </w:p>
        </w:tc>
      </w:tr>
      <w:tr w:rsidR="003118E0" w:rsidRPr="005830EF" w:rsidTr="002F1E8A">
        <w:tc>
          <w:tcPr>
            <w:tcW w:w="675" w:type="dxa"/>
          </w:tcPr>
          <w:p w:rsidR="003118E0" w:rsidRPr="004C2160" w:rsidRDefault="003118E0" w:rsidP="002F1E8A">
            <w:pPr>
              <w:rPr>
                <w:b/>
                <w:bCs/>
              </w:rPr>
            </w:pPr>
            <w:r w:rsidRPr="004C2160">
              <w:rPr>
                <w:b/>
                <w:bCs/>
              </w:rPr>
              <w:t xml:space="preserve">8. </w:t>
            </w:r>
          </w:p>
        </w:tc>
        <w:tc>
          <w:tcPr>
            <w:tcW w:w="1276" w:type="dxa"/>
          </w:tcPr>
          <w:p w:rsidR="003118E0" w:rsidRPr="004C2160" w:rsidRDefault="003118E0" w:rsidP="002F1E8A">
            <w:pPr>
              <w:rPr>
                <w:b/>
                <w:bCs/>
              </w:rPr>
            </w:pPr>
            <w:r w:rsidRPr="004C2160">
              <w:rPr>
                <w:b/>
                <w:bCs/>
              </w:rPr>
              <w:t>Май</w:t>
            </w:r>
          </w:p>
        </w:tc>
        <w:tc>
          <w:tcPr>
            <w:tcW w:w="1417" w:type="dxa"/>
          </w:tcPr>
          <w:p w:rsidR="003118E0" w:rsidRPr="004C2160" w:rsidRDefault="003118E0" w:rsidP="002F1E8A">
            <w:pPr>
              <w:rPr>
                <w:b/>
                <w:bCs/>
              </w:rPr>
            </w:pPr>
            <w:r w:rsidRPr="004C2160">
              <w:rPr>
                <w:b/>
                <w:bCs/>
              </w:rPr>
              <w:t>14</w:t>
            </w:r>
          </w:p>
        </w:tc>
        <w:tc>
          <w:tcPr>
            <w:tcW w:w="568" w:type="dxa"/>
          </w:tcPr>
          <w:p w:rsidR="003118E0" w:rsidRPr="004C2160" w:rsidRDefault="003118E0" w:rsidP="002F1E8A">
            <w:pPr>
              <w:rPr>
                <w:b/>
                <w:bCs/>
              </w:rPr>
            </w:pPr>
            <w:r w:rsidRPr="004C2160">
              <w:rPr>
                <w:b/>
                <w:bCs/>
              </w:rPr>
              <w:t>34</w:t>
            </w:r>
          </w:p>
        </w:tc>
        <w:tc>
          <w:tcPr>
            <w:tcW w:w="3969" w:type="dxa"/>
          </w:tcPr>
          <w:p w:rsidR="003118E0" w:rsidRPr="004C2160" w:rsidRDefault="003118E0" w:rsidP="002F1E8A">
            <w:pPr>
              <w:rPr>
                <w:b/>
              </w:rPr>
            </w:pPr>
            <w:r w:rsidRPr="004C2160">
              <w:rPr>
                <w:b/>
              </w:rPr>
              <w:t>Итоговое мероприятие КВН «Финансисты»</w:t>
            </w:r>
          </w:p>
        </w:tc>
        <w:tc>
          <w:tcPr>
            <w:tcW w:w="708" w:type="dxa"/>
          </w:tcPr>
          <w:p w:rsidR="003118E0" w:rsidRPr="00CF42FC" w:rsidRDefault="003118E0" w:rsidP="002F1E8A">
            <w:pPr>
              <w:rPr>
                <w:b/>
                <w:bCs/>
              </w:rPr>
            </w:pPr>
            <w:r w:rsidRPr="00CF42FC">
              <w:rPr>
                <w:b/>
                <w:bCs/>
              </w:rPr>
              <w:t>1</w:t>
            </w:r>
          </w:p>
        </w:tc>
        <w:tc>
          <w:tcPr>
            <w:tcW w:w="709" w:type="dxa"/>
          </w:tcPr>
          <w:p w:rsidR="003118E0" w:rsidRPr="009A2057" w:rsidRDefault="003118E0" w:rsidP="002F1E8A">
            <w:pPr>
              <w:rPr>
                <w:b/>
                <w:bCs/>
                <w:color w:val="000000" w:themeColor="text1"/>
              </w:rPr>
            </w:pPr>
            <w:r w:rsidRPr="009A2057">
              <w:rPr>
                <w:b/>
                <w:bCs/>
                <w:color w:val="000000" w:themeColor="text1"/>
              </w:rPr>
              <w:t>0,5</w:t>
            </w:r>
          </w:p>
        </w:tc>
        <w:tc>
          <w:tcPr>
            <w:tcW w:w="709" w:type="dxa"/>
          </w:tcPr>
          <w:p w:rsidR="003118E0" w:rsidRPr="009A2057" w:rsidRDefault="003118E0" w:rsidP="002F1E8A">
            <w:pPr>
              <w:rPr>
                <w:b/>
                <w:bCs/>
                <w:color w:val="000000" w:themeColor="text1"/>
              </w:rPr>
            </w:pPr>
            <w:r w:rsidRPr="009A2057">
              <w:rPr>
                <w:b/>
                <w:bCs/>
                <w:color w:val="000000" w:themeColor="text1"/>
              </w:rPr>
              <w:t>0,5</w:t>
            </w:r>
          </w:p>
        </w:tc>
      </w:tr>
      <w:tr w:rsidR="003118E0" w:rsidRPr="005830EF" w:rsidTr="002F1E8A">
        <w:trPr>
          <w:trHeight w:val="70"/>
        </w:trPr>
        <w:tc>
          <w:tcPr>
            <w:tcW w:w="675" w:type="dxa"/>
          </w:tcPr>
          <w:p w:rsidR="003118E0" w:rsidRPr="004C2160" w:rsidRDefault="003118E0" w:rsidP="002F1E8A">
            <w:pPr>
              <w:rPr>
                <w:b/>
                <w:bCs/>
              </w:rPr>
            </w:pPr>
            <w:r w:rsidRPr="004C2160">
              <w:rPr>
                <w:b/>
                <w:bCs/>
              </w:rPr>
              <w:t>9.</w:t>
            </w:r>
          </w:p>
        </w:tc>
        <w:tc>
          <w:tcPr>
            <w:tcW w:w="1276" w:type="dxa"/>
          </w:tcPr>
          <w:p w:rsidR="003118E0" w:rsidRPr="004C2160" w:rsidRDefault="003118E0" w:rsidP="002F1E8A">
            <w:pPr>
              <w:rPr>
                <w:b/>
                <w:bCs/>
              </w:rPr>
            </w:pPr>
            <w:r w:rsidRPr="004C2160">
              <w:rPr>
                <w:b/>
                <w:bCs/>
              </w:rPr>
              <w:t>Май</w:t>
            </w:r>
          </w:p>
        </w:tc>
        <w:tc>
          <w:tcPr>
            <w:tcW w:w="1417" w:type="dxa"/>
          </w:tcPr>
          <w:p w:rsidR="003118E0" w:rsidRPr="004C2160" w:rsidRDefault="003118E0" w:rsidP="002F1E8A">
            <w:pPr>
              <w:rPr>
                <w:b/>
                <w:bCs/>
              </w:rPr>
            </w:pPr>
            <w:r w:rsidRPr="004C2160">
              <w:rPr>
                <w:b/>
                <w:bCs/>
              </w:rPr>
              <w:t>21,28.</w:t>
            </w:r>
          </w:p>
        </w:tc>
        <w:tc>
          <w:tcPr>
            <w:tcW w:w="568" w:type="dxa"/>
          </w:tcPr>
          <w:p w:rsidR="003118E0" w:rsidRPr="004C2160" w:rsidRDefault="003118E0" w:rsidP="002F1E8A">
            <w:pPr>
              <w:rPr>
                <w:b/>
                <w:bCs/>
              </w:rPr>
            </w:pPr>
            <w:r w:rsidRPr="004C2160">
              <w:rPr>
                <w:b/>
                <w:bCs/>
              </w:rPr>
              <w:t>35,36.</w:t>
            </w:r>
          </w:p>
        </w:tc>
        <w:tc>
          <w:tcPr>
            <w:tcW w:w="3969" w:type="dxa"/>
          </w:tcPr>
          <w:p w:rsidR="003118E0" w:rsidRPr="004C2160" w:rsidRDefault="003118E0" w:rsidP="002F1E8A">
            <w:pPr>
              <w:rPr>
                <w:b/>
              </w:rPr>
            </w:pPr>
            <w:r w:rsidRPr="004C2160">
              <w:rPr>
                <w:b/>
              </w:rPr>
              <w:t>Диагностика.</w:t>
            </w:r>
          </w:p>
        </w:tc>
        <w:tc>
          <w:tcPr>
            <w:tcW w:w="708" w:type="dxa"/>
          </w:tcPr>
          <w:p w:rsidR="003118E0" w:rsidRPr="00CF42FC" w:rsidRDefault="003118E0" w:rsidP="002F1E8A">
            <w:pPr>
              <w:rPr>
                <w:b/>
                <w:bCs/>
              </w:rPr>
            </w:pPr>
            <w:r w:rsidRPr="00CF42FC">
              <w:rPr>
                <w:b/>
                <w:bCs/>
              </w:rPr>
              <w:t>2</w:t>
            </w:r>
          </w:p>
        </w:tc>
        <w:tc>
          <w:tcPr>
            <w:tcW w:w="709" w:type="dxa"/>
          </w:tcPr>
          <w:p w:rsidR="003118E0" w:rsidRPr="009A2057" w:rsidRDefault="003118E0" w:rsidP="002F1E8A">
            <w:pPr>
              <w:rPr>
                <w:b/>
                <w:bCs/>
                <w:color w:val="000000" w:themeColor="text1"/>
              </w:rPr>
            </w:pPr>
            <w:r w:rsidRPr="009A2057">
              <w:rPr>
                <w:b/>
                <w:bCs/>
                <w:color w:val="000000" w:themeColor="text1"/>
              </w:rPr>
              <w:t>1</w:t>
            </w:r>
          </w:p>
        </w:tc>
        <w:tc>
          <w:tcPr>
            <w:tcW w:w="709" w:type="dxa"/>
          </w:tcPr>
          <w:p w:rsidR="003118E0" w:rsidRPr="009A2057" w:rsidRDefault="003118E0" w:rsidP="002F1E8A">
            <w:pPr>
              <w:rPr>
                <w:b/>
                <w:bCs/>
                <w:color w:val="000000" w:themeColor="text1"/>
              </w:rPr>
            </w:pPr>
            <w:r w:rsidRPr="009A2057">
              <w:rPr>
                <w:b/>
                <w:bCs/>
                <w:color w:val="000000" w:themeColor="text1"/>
              </w:rPr>
              <w:t>1</w:t>
            </w:r>
          </w:p>
        </w:tc>
      </w:tr>
      <w:tr w:rsidR="003118E0" w:rsidRPr="005830EF" w:rsidTr="002F1E8A">
        <w:tc>
          <w:tcPr>
            <w:tcW w:w="675" w:type="dxa"/>
          </w:tcPr>
          <w:p w:rsidR="003118E0" w:rsidRPr="004C2160" w:rsidRDefault="003118E0" w:rsidP="002F1E8A">
            <w:pPr>
              <w:rPr>
                <w:b/>
                <w:bCs/>
              </w:rPr>
            </w:pPr>
          </w:p>
        </w:tc>
        <w:tc>
          <w:tcPr>
            <w:tcW w:w="1276" w:type="dxa"/>
          </w:tcPr>
          <w:p w:rsidR="003118E0" w:rsidRPr="004C2160" w:rsidRDefault="003118E0" w:rsidP="002F1E8A">
            <w:pPr>
              <w:rPr>
                <w:b/>
                <w:bCs/>
              </w:rPr>
            </w:pPr>
          </w:p>
        </w:tc>
        <w:tc>
          <w:tcPr>
            <w:tcW w:w="1417" w:type="dxa"/>
          </w:tcPr>
          <w:p w:rsidR="003118E0" w:rsidRPr="004C2160" w:rsidRDefault="003118E0" w:rsidP="002F1E8A">
            <w:pPr>
              <w:rPr>
                <w:b/>
                <w:bCs/>
              </w:rPr>
            </w:pPr>
          </w:p>
        </w:tc>
        <w:tc>
          <w:tcPr>
            <w:tcW w:w="568" w:type="dxa"/>
          </w:tcPr>
          <w:p w:rsidR="003118E0" w:rsidRPr="004C2160" w:rsidRDefault="003118E0" w:rsidP="002F1E8A">
            <w:pPr>
              <w:rPr>
                <w:b/>
                <w:bCs/>
              </w:rPr>
            </w:pPr>
          </w:p>
        </w:tc>
        <w:tc>
          <w:tcPr>
            <w:tcW w:w="3969" w:type="dxa"/>
          </w:tcPr>
          <w:p w:rsidR="003118E0" w:rsidRPr="004C2160" w:rsidRDefault="003118E0" w:rsidP="002F1E8A">
            <w:pPr>
              <w:rPr>
                <w:b/>
              </w:rPr>
            </w:pPr>
            <w:r w:rsidRPr="004C2160">
              <w:rPr>
                <w:b/>
              </w:rPr>
              <w:t>Итого</w:t>
            </w:r>
          </w:p>
        </w:tc>
        <w:tc>
          <w:tcPr>
            <w:tcW w:w="708" w:type="dxa"/>
          </w:tcPr>
          <w:p w:rsidR="003118E0" w:rsidRPr="004C2160" w:rsidRDefault="003118E0" w:rsidP="002F1E8A">
            <w:pPr>
              <w:rPr>
                <w:b/>
                <w:bCs/>
              </w:rPr>
            </w:pPr>
            <w:r w:rsidRPr="004C2160">
              <w:rPr>
                <w:b/>
                <w:bCs/>
              </w:rPr>
              <w:t>36</w:t>
            </w:r>
          </w:p>
        </w:tc>
        <w:tc>
          <w:tcPr>
            <w:tcW w:w="709" w:type="dxa"/>
          </w:tcPr>
          <w:p w:rsidR="003118E0" w:rsidRPr="009A2057" w:rsidRDefault="003118E0" w:rsidP="002F1E8A">
            <w:pPr>
              <w:rPr>
                <w:b/>
                <w:bCs/>
                <w:color w:val="000000" w:themeColor="text1"/>
              </w:rPr>
            </w:pPr>
            <w:r w:rsidRPr="009A2057">
              <w:rPr>
                <w:b/>
                <w:bCs/>
                <w:color w:val="000000" w:themeColor="text1"/>
              </w:rPr>
              <w:t>18,5</w:t>
            </w:r>
          </w:p>
        </w:tc>
        <w:tc>
          <w:tcPr>
            <w:tcW w:w="709" w:type="dxa"/>
          </w:tcPr>
          <w:p w:rsidR="003118E0" w:rsidRPr="009A2057" w:rsidRDefault="003118E0" w:rsidP="002F1E8A">
            <w:pPr>
              <w:rPr>
                <w:b/>
                <w:bCs/>
                <w:color w:val="000000" w:themeColor="text1"/>
              </w:rPr>
            </w:pPr>
            <w:r w:rsidRPr="009A2057">
              <w:rPr>
                <w:b/>
                <w:bCs/>
                <w:color w:val="000000" w:themeColor="text1"/>
              </w:rPr>
              <w:t>17,5</w:t>
            </w:r>
          </w:p>
        </w:tc>
      </w:tr>
    </w:tbl>
    <w:p w:rsidR="003118E0" w:rsidRPr="005830EF" w:rsidRDefault="003118E0" w:rsidP="003118E0">
      <w:pPr>
        <w:rPr>
          <w:b/>
        </w:rPr>
      </w:pPr>
    </w:p>
    <w:p w:rsidR="003118E0" w:rsidRDefault="003118E0" w:rsidP="003118E0">
      <w:pPr>
        <w:rPr>
          <w:rFonts w:eastAsiaTheme="minorHAnsi"/>
          <w:b/>
          <w:lang w:eastAsia="en-US"/>
        </w:rPr>
      </w:pPr>
    </w:p>
    <w:p w:rsidR="003118E0" w:rsidRDefault="003118E0" w:rsidP="003118E0">
      <w:pPr>
        <w:rPr>
          <w:rFonts w:eastAsiaTheme="minorHAnsi"/>
          <w:b/>
          <w:bCs/>
          <w:lang w:eastAsia="en-US"/>
        </w:rPr>
      </w:pPr>
    </w:p>
    <w:p w:rsidR="003118E0" w:rsidRDefault="003118E0" w:rsidP="003118E0">
      <w:pPr>
        <w:rPr>
          <w:rFonts w:eastAsiaTheme="minorHAnsi"/>
          <w:b/>
          <w:bCs/>
          <w:lang w:eastAsia="en-US"/>
        </w:rPr>
      </w:pPr>
    </w:p>
    <w:p w:rsidR="003118E0" w:rsidRDefault="003118E0" w:rsidP="003118E0">
      <w:pPr>
        <w:rPr>
          <w:rFonts w:eastAsiaTheme="minorHAnsi"/>
          <w:b/>
          <w:bCs/>
          <w:lang w:eastAsia="en-US"/>
        </w:rPr>
      </w:pPr>
    </w:p>
    <w:p w:rsidR="003118E0" w:rsidRDefault="003118E0" w:rsidP="003118E0">
      <w:pPr>
        <w:rPr>
          <w:rFonts w:eastAsiaTheme="minorHAnsi"/>
          <w:b/>
          <w:bCs/>
          <w:lang w:eastAsia="en-US"/>
        </w:rPr>
      </w:pPr>
    </w:p>
    <w:p w:rsidR="003118E0" w:rsidRDefault="003118E0" w:rsidP="003118E0">
      <w:pPr>
        <w:rPr>
          <w:rFonts w:eastAsiaTheme="minorHAnsi"/>
          <w:b/>
          <w:bCs/>
          <w:lang w:eastAsia="en-US"/>
        </w:rPr>
      </w:pPr>
    </w:p>
    <w:p w:rsidR="003118E0" w:rsidRPr="00BB5E32" w:rsidRDefault="003118E0" w:rsidP="00B431EC">
      <w:pPr>
        <w:jc w:val="center"/>
        <w:rPr>
          <w:rFonts w:eastAsiaTheme="minorHAnsi"/>
          <w:b/>
          <w:bCs/>
          <w:lang w:eastAsia="en-US"/>
        </w:rPr>
      </w:pPr>
      <w:r w:rsidRPr="00BB5E32">
        <w:rPr>
          <w:rFonts w:eastAsiaTheme="minorHAnsi"/>
          <w:b/>
          <w:bCs/>
          <w:lang w:eastAsia="en-US"/>
        </w:rPr>
        <w:lastRenderedPageBreak/>
        <w:t>Учебно–тематический план</w:t>
      </w:r>
    </w:p>
    <w:tbl>
      <w:tblPr>
        <w:tblpPr w:leftFromText="180" w:rightFromText="180" w:vertAnchor="text" w:horzAnchor="margin" w:tblpXSpec="center" w:tblpY="4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819"/>
        <w:gridCol w:w="568"/>
        <w:gridCol w:w="2551"/>
      </w:tblGrid>
      <w:tr w:rsidR="003118E0" w:rsidRPr="00BB5E32" w:rsidTr="002F1E8A">
        <w:tc>
          <w:tcPr>
            <w:tcW w:w="1843" w:type="dxa"/>
          </w:tcPr>
          <w:p w:rsidR="003118E0" w:rsidRPr="00BB5E32" w:rsidRDefault="003118E0" w:rsidP="002F1E8A">
            <w:pPr>
              <w:rPr>
                <w:rFonts w:eastAsiaTheme="minorHAnsi"/>
                <w:b/>
                <w:bCs/>
                <w:lang w:eastAsia="en-US"/>
              </w:rPr>
            </w:pPr>
            <w:r w:rsidRPr="00BB5E32">
              <w:rPr>
                <w:rFonts w:eastAsiaTheme="minorHAnsi"/>
                <w:b/>
                <w:bCs/>
                <w:lang w:eastAsia="en-US"/>
              </w:rPr>
              <w:t>№</w:t>
            </w:r>
          </w:p>
          <w:p w:rsidR="003118E0" w:rsidRPr="00BB5E32" w:rsidRDefault="003118E0" w:rsidP="002F1E8A">
            <w:pPr>
              <w:rPr>
                <w:rFonts w:eastAsiaTheme="minorHAnsi"/>
                <w:b/>
                <w:bCs/>
                <w:lang w:eastAsia="en-US"/>
              </w:rPr>
            </w:pPr>
            <w:r w:rsidRPr="00BB5E32">
              <w:rPr>
                <w:rFonts w:eastAsiaTheme="minorHAnsi"/>
                <w:b/>
                <w:bCs/>
                <w:lang w:eastAsia="en-US"/>
              </w:rPr>
              <w:t xml:space="preserve"> </w:t>
            </w:r>
            <w:proofErr w:type="gramStart"/>
            <w:r w:rsidRPr="00BB5E32">
              <w:rPr>
                <w:rFonts w:eastAsiaTheme="minorHAnsi"/>
                <w:b/>
                <w:bCs/>
                <w:lang w:eastAsia="en-US"/>
              </w:rPr>
              <w:t>п</w:t>
            </w:r>
            <w:proofErr w:type="gramEnd"/>
            <w:r w:rsidRPr="00BB5E32">
              <w:rPr>
                <w:rFonts w:eastAsiaTheme="minorHAnsi"/>
                <w:b/>
                <w:bCs/>
                <w:lang w:eastAsia="en-US"/>
              </w:rPr>
              <w:t>/п</w:t>
            </w:r>
          </w:p>
        </w:tc>
        <w:tc>
          <w:tcPr>
            <w:tcW w:w="4819" w:type="dxa"/>
          </w:tcPr>
          <w:p w:rsidR="003118E0" w:rsidRPr="00BB5E32" w:rsidRDefault="003118E0" w:rsidP="002F1E8A">
            <w:pPr>
              <w:rPr>
                <w:rFonts w:eastAsiaTheme="minorHAnsi"/>
                <w:b/>
                <w:bCs/>
                <w:lang w:eastAsia="en-US"/>
              </w:rPr>
            </w:pPr>
          </w:p>
          <w:p w:rsidR="003118E0" w:rsidRPr="00BB5E32" w:rsidRDefault="003118E0" w:rsidP="002F1E8A">
            <w:pPr>
              <w:rPr>
                <w:rFonts w:eastAsiaTheme="minorHAnsi"/>
                <w:b/>
                <w:bCs/>
                <w:lang w:eastAsia="en-US"/>
              </w:rPr>
            </w:pPr>
            <w:r w:rsidRPr="00BB5E32">
              <w:rPr>
                <w:rFonts w:eastAsiaTheme="minorHAnsi"/>
                <w:b/>
                <w:bCs/>
                <w:lang w:eastAsia="en-US"/>
              </w:rPr>
              <w:t>Наименование разделов, тем</w:t>
            </w:r>
          </w:p>
        </w:tc>
        <w:tc>
          <w:tcPr>
            <w:tcW w:w="568" w:type="dxa"/>
          </w:tcPr>
          <w:p w:rsidR="003118E0" w:rsidRPr="00BB5E32" w:rsidRDefault="003118E0" w:rsidP="002F1E8A">
            <w:pPr>
              <w:rPr>
                <w:rFonts w:eastAsiaTheme="minorHAnsi"/>
                <w:b/>
                <w:bCs/>
                <w:lang w:eastAsia="en-US"/>
              </w:rPr>
            </w:pPr>
            <w:r w:rsidRPr="00BB5E32">
              <w:rPr>
                <w:rFonts w:eastAsiaTheme="minorHAnsi"/>
                <w:b/>
                <w:bCs/>
                <w:lang w:eastAsia="en-US"/>
              </w:rPr>
              <w:t>Всего</w:t>
            </w:r>
          </w:p>
          <w:p w:rsidR="003118E0" w:rsidRPr="00BB5E32" w:rsidRDefault="003118E0" w:rsidP="002F1E8A">
            <w:pPr>
              <w:rPr>
                <w:rFonts w:eastAsiaTheme="minorHAnsi"/>
                <w:b/>
                <w:bCs/>
                <w:lang w:eastAsia="en-US"/>
              </w:rPr>
            </w:pPr>
            <w:proofErr w:type="gramStart"/>
            <w:r w:rsidRPr="00BB5E32">
              <w:rPr>
                <w:rFonts w:eastAsiaTheme="minorHAnsi"/>
                <w:b/>
                <w:bCs/>
                <w:lang w:eastAsia="en-US"/>
              </w:rPr>
              <w:t>часов</w:t>
            </w:r>
            <w:proofErr w:type="gramEnd"/>
          </w:p>
        </w:tc>
        <w:tc>
          <w:tcPr>
            <w:tcW w:w="2551" w:type="dxa"/>
          </w:tcPr>
          <w:p w:rsidR="003118E0" w:rsidRPr="00BB5E32" w:rsidRDefault="003118E0" w:rsidP="002F1E8A">
            <w:pPr>
              <w:rPr>
                <w:rFonts w:eastAsiaTheme="minorHAnsi"/>
                <w:b/>
                <w:bCs/>
                <w:lang w:eastAsia="en-US"/>
              </w:rPr>
            </w:pPr>
            <w:r w:rsidRPr="00BB5E32">
              <w:rPr>
                <w:rFonts w:eastAsiaTheme="minorHAnsi"/>
                <w:b/>
                <w:bCs/>
                <w:lang w:eastAsia="en-US"/>
              </w:rPr>
              <w:t>Форма аттестации, контроля</w:t>
            </w:r>
          </w:p>
        </w:tc>
      </w:tr>
      <w:tr w:rsidR="003118E0" w:rsidRPr="00BB5E32" w:rsidTr="002F1E8A">
        <w:tc>
          <w:tcPr>
            <w:tcW w:w="1843" w:type="dxa"/>
          </w:tcPr>
          <w:p w:rsidR="003118E0" w:rsidRPr="00B77A41" w:rsidRDefault="003118E0" w:rsidP="002F1E8A">
            <w:pPr>
              <w:rPr>
                <w:rFonts w:eastAsiaTheme="minorHAnsi"/>
                <w:b/>
                <w:bCs/>
                <w:lang w:eastAsia="en-US"/>
              </w:rPr>
            </w:pPr>
            <w:r w:rsidRPr="00B77A41">
              <w:rPr>
                <w:rFonts w:eastAsiaTheme="minorHAnsi"/>
                <w:b/>
                <w:bCs/>
                <w:lang w:eastAsia="en-US"/>
              </w:rPr>
              <w:t>1.</w:t>
            </w:r>
          </w:p>
        </w:tc>
        <w:tc>
          <w:tcPr>
            <w:tcW w:w="4819" w:type="dxa"/>
          </w:tcPr>
          <w:p w:rsidR="003118E0" w:rsidRPr="00BB5E32" w:rsidRDefault="003118E0" w:rsidP="002F1E8A">
            <w:pPr>
              <w:rPr>
                <w:rFonts w:eastAsiaTheme="minorHAnsi"/>
                <w:b/>
                <w:bCs/>
                <w:color w:val="FF0000"/>
                <w:lang w:eastAsia="en-US"/>
              </w:rPr>
            </w:pPr>
            <w:r w:rsidRPr="00E95C73">
              <w:rPr>
                <w:rFonts w:eastAsiaTheme="minorHAnsi"/>
                <w:b/>
                <w:bCs/>
                <w:lang w:eastAsia="en-US"/>
              </w:rPr>
              <w:t>Диагностика.</w:t>
            </w:r>
          </w:p>
        </w:tc>
        <w:tc>
          <w:tcPr>
            <w:tcW w:w="568" w:type="dxa"/>
          </w:tcPr>
          <w:p w:rsidR="003118E0" w:rsidRPr="00E95C73" w:rsidRDefault="003118E0" w:rsidP="002F1E8A">
            <w:pPr>
              <w:rPr>
                <w:rFonts w:eastAsiaTheme="minorHAnsi"/>
                <w:bCs/>
                <w:lang w:val="en-US" w:eastAsia="en-US"/>
              </w:rPr>
            </w:pPr>
            <w:r w:rsidRPr="00E95C73">
              <w:rPr>
                <w:rFonts w:eastAsiaTheme="minorHAnsi"/>
                <w:bCs/>
                <w:lang w:eastAsia="en-US"/>
              </w:rPr>
              <w:t>4</w:t>
            </w:r>
          </w:p>
        </w:tc>
        <w:tc>
          <w:tcPr>
            <w:tcW w:w="2551" w:type="dxa"/>
          </w:tcPr>
          <w:p w:rsidR="003118E0" w:rsidRPr="00E95C73" w:rsidRDefault="003118E0" w:rsidP="002F1E8A">
            <w:pPr>
              <w:rPr>
                <w:rFonts w:eastAsiaTheme="minorHAnsi"/>
                <w:bCs/>
                <w:lang w:eastAsia="en-US"/>
              </w:rPr>
            </w:pPr>
            <w:r w:rsidRPr="00E95C73">
              <w:rPr>
                <w:rFonts w:eastAsiaTheme="minorHAnsi"/>
                <w:bCs/>
                <w:lang w:eastAsia="en-US"/>
              </w:rPr>
              <w:t>Дидактичес</w:t>
            </w:r>
          </w:p>
          <w:p w:rsidR="003118E0" w:rsidRPr="00E95C73" w:rsidRDefault="003118E0" w:rsidP="002F1E8A">
            <w:pPr>
              <w:rPr>
                <w:rFonts w:eastAsiaTheme="minorHAnsi"/>
                <w:bCs/>
                <w:lang w:eastAsia="en-US"/>
              </w:rPr>
            </w:pPr>
            <w:proofErr w:type="gramStart"/>
            <w:r w:rsidRPr="00E95C73">
              <w:rPr>
                <w:rFonts w:eastAsiaTheme="minorHAnsi"/>
                <w:bCs/>
                <w:lang w:eastAsia="en-US"/>
              </w:rPr>
              <w:t>кие</w:t>
            </w:r>
            <w:proofErr w:type="gramEnd"/>
            <w:r w:rsidRPr="00E95C73">
              <w:rPr>
                <w:rFonts w:eastAsiaTheme="minorHAnsi"/>
                <w:bCs/>
                <w:lang w:eastAsia="en-US"/>
              </w:rPr>
              <w:t xml:space="preserve"> игры.</w:t>
            </w:r>
            <w:r>
              <w:rPr>
                <w:rFonts w:eastAsiaTheme="minorHAnsi"/>
                <w:bCs/>
                <w:lang w:eastAsia="en-US"/>
              </w:rPr>
              <w:t xml:space="preserve"> </w:t>
            </w:r>
            <w:r w:rsidRPr="00E95C73">
              <w:rPr>
                <w:rFonts w:eastAsiaTheme="minorHAnsi"/>
                <w:bCs/>
                <w:lang w:eastAsia="en-US"/>
              </w:rPr>
              <w:t xml:space="preserve">Беседа. </w:t>
            </w:r>
          </w:p>
        </w:tc>
      </w:tr>
      <w:tr w:rsidR="003118E0" w:rsidRPr="00BB5E32" w:rsidTr="002F1E8A">
        <w:tc>
          <w:tcPr>
            <w:tcW w:w="1843" w:type="dxa"/>
          </w:tcPr>
          <w:p w:rsidR="003118E0" w:rsidRPr="00B77A41" w:rsidRDefault="003118E0" w:rsidP="002F1E8A">
            <w:pPr>
              <w:rPr>
                <w:rFonts w:eastAsiaTheme="minorHAnsi"/>
                <w:b/>
                <w:bCs/>
                <w:lang w:eastAsia="en-US"/>
              </w:rPr>
            </w:pPr>
            <w:r w:rsidRPr="00B77A41">
              <w:rPr>
                <w:rFonts w:eastAsiaTheme="minorHAnsi"/>
                <w:b/>
                <w:bCs/>
                <w:lang w:eastAsia="en-US"/>
              </w:rPr>
              <w:t>2.</w:t>
            </w:r>
          </w:p>
        </w:tc>
        <w:tc>
          <w:tcPr>
            <w:tcW w:w="4819" w:type="dxa"/>
          </w:tcPr>
          <w:p w:rsidR="003118E0" w:rsidRPr="00E95C73" w:rsidRDefault="003118E0" w:rsidP="002F1E8A">
            <w:pPr>
              <w:rPr>
                <w:rFonts w:eastAsiaTheme="minorHAnsi"/>
                <w:bCs/>
                <w:lang w:eastAsia="en-US"/>
              </w:rPr>
            </w:pPr>
            <w:r w:rsidRPr="00E95C73">
              <w:rPr>
                <w:rFonts w:eastAsiaTheme="minorHAnsi"/>
                <w:b/>
                <w:bCs/>
                <w:lang w:eastAsia="en-US"/>
              </w:rPr>
              <w:t>Азбука финансовой грамотности</w:t>
            </w:r>
            <w:r w:rsidRPr="00E95C73">
              <w:rPr>
                <w:rFonts w:eastAsiaTheme="minorHAnsi"/>
                <w:bCs/>
                <w:lang w:eastAsia="en-US"/>
              </w:rPr>
              <w:t>.</w:t>
            </w:r>
          </w:p>
          <w:p w:rsidR="003118E0" w:rsidRPr="001F7A09" w:rsidRDefault="003118E0" w:rsidP="002F1E8A">
            <w:pPr>
              <w:rPr>
                <w:rFonts w:eastAsiaTheme="minorHAnsi"/>
                <w:bCs/>
                <w:color w:val="FF0000"/>
                <w:lang w:eastAsia="en-US"/>
              </w:rPr>
            </w:pPr>
            <w:r w:rsidRPr="001F7A09">
              <w:rPr>
                <w:rFonts w:eastAsiaTheme="minorHAnsi"/>
                <w:bCs/>
                <w:lang w:eastAsia="en-US"/>
              </w:rPr>
              <w:t>Беседы, игры, решение проблемных ситуаций.</w:t>
            </w:r>
            <w:r>
              <w:rPr>
                <w:rFonts w:eastAsiaTheme="minorHAnsi"/>
                <w:bCs/>
                <w:lang w:eastAsia="en-US"/>
              </w:rPr>
              <w:t xml:space="preserve"> Сказки.</w:t>
            </w:r>
          </w:p>
        </w:tc>
        <w:tc>
          <w:tcPr>
            <w:tcW w:w="568" w:type="dxa"/>
          </w:tcPr>
          <w:p w:rsidR="003118E0" w:rsidRPr="00F93E4E" w:rsidRDefault="003118E0" w:rsidP="002F1E8A">
            <w:pPr>
              <w:rPr>
                <w:rFonts w:eastAsiaTheme="minorHAnsi"/>
                <w:b/>
                <w:bCs/>
                <w:color w:val="FF0000"/>
                <w:lang w:eastAsia="en-US"/>
              </w:rPr>
            </w:pPr>
            <w:r w:rsidRPr="00E95C73">
              <w:rPr>
                <w:rFonts w:eastAsiaTheme="minorHAnsi"/>
                <w:b/>
                <w:bCs/>
                <w:lang w:eastAsia="en-US"/>
              </w:rPr>
              <w:t>15</w:t>
            </w:r>
          </w:p>
        </w:tc>
        <w:tc>
          <w:tcPr>
            <w:tcW w:w="2551" w:type="dxa"/>
          </w:tcPr>
          <w:p w:rsidR="003118E0" w:rsidRPr="0092787C" w:rsidRDefault="003118E0" w:rsidP="002F1E8A">
            <w:pPr>
              <w:rPr>
                <w:rFonts w:eastAsiaTheme="minorHAnsi"/>
                <w:bCs/>
                <w:color w:val="FF0000"/>
                <w:lang w:eastAsia="en-US"/>
              </w:rPr>
            </w:pPr>
            <w:r w:rsidRPr="001F7A09">
              <w:rPr>
                <w:rFonts w:eastAsiaTheme="minorHAnsi"/>
                <w:bCs/>
                <w:lang w:eastAsia="en-US"/>
              </w:rPr>
              <w:t>Дети отвечают на вопросы, решают проблемные ситуации.</w:t>
            </w:r>
          </w:p>
        </w:tc>
      </w:tr>
      <w:tr w:rsidR="003118E0" w:rsidRPr="00BB5E32" w:rsidTr="002F1E8A">
        <w:trPr>
          <w:trHeight w:val="121"/>
        </w:trPr>
        <w:tc>
          <w:tcPr>
            <w:tcW w:w="1843" w:type="dxa"/>
          </w:tcPr>
          <w:p w:rsidR="003118E0" w:rsidRPr="00F93E4E" w:rsidRDefault="003118E0" w:rsidP="002F1E8A">
            <w:pPr>
              <w:rPr>
                <w:rFonts w:eastAsiaTheme="minorHAnsi"/>
                <w:b/>
                <w:lang w:eastAsia="en-US"/>
              </w:rPr>
            </w:pPr>
            <w:r w:rsidRPr="00F93E4E">
              <w:rPr>
                <w:rFonts w:eastAsiaTheme="minorHAnsi"/>
                <w:b/>
                <w:lang w:eastAsia="en-US"/>
              </w:rPr>
              <w:t>3.</w:t>
            </w:r>
          </w:p>
        </w:tc>
        <w:tc>
          <w:tcPr>
            <w:tcW w:w="4819" w:type="dxa"/>
          </w:tcPr>
          <w:p w:rsidR="003118E0" w:rsidRPr="00F93E4E" w:rsidRDefault="003118E0" w:rsidP="002F1E8A">
            <w:pPr>
              <w:rPr>
                <w:rFonts w:eastAsiaTheme="minorHAnsi"/>
                <w:b/>
                <w:bCs/>
                <w:lang w:eastAsia="en-US"/>
              </w:rPr>
            </w:pPr>
            <w:r w:rsidRPr="00F93E4E">
              <w:rPr>
                <w:rFonts w:eastAsiaTheme="minorHAnsi"/>
                <w:b/>
                <w:bCs/>
                <w:lang w:eastAsia="en-US"/>
              </w:rPr>
              <w:t>Все профессии важны.</w:t>
            </w:r>
          </w:p>
        </w:tc>
        <w:tc>
          <w:tcPr>
            <w:tcW w:w="568" w:type="dxa"/>
          </w:tcPr>
          <w:p w:rsidR="003118E0" w:rsidRPr="00F93E4E" w:rsidRDefault="003118E0" w:rsidP="002F1E8A">
            <w:pPr>
              <w:rPr>
                <w:rFonts w:eastAsiaTheme="minorHAnsi"/>
                <w:b/>
                <w:lang w:eastAsia="en-US"/>
              </w:rPr>
            </w:pPr>
            <w:r w:rsidRPr="00F93E4E">
              <w:rPr>
                <w:rFonts w:eastAsiaTheme="minorHAnsi"/>
                <w:b/>
                <w:lang w:eastAsia="en-US"/>
              </w:rPr>
              <w:t>4</w:t>
            </w:r>
          </w:p>
        </w:tc>
        <w:tc>
          <w:tcPr>
            <w:tcW w:w="2551" w:type="dxa"/>
          </w:tcPr>
          <w:p w:rsidR="003118E0" w:rsidRPr="00BB5E32" w:rsidRDefault="003118E0" w:rsidP="002F1E8A">
            <w:pPr>
              <w:rPr>
                <w:rFonts w:eastAsiaTheme="minorHAnsi"/>
                <w:b/>
                <w:color w:val="FF0000"/>
                <w:lang w:eastAsia="en-US"/>
              </w:rPr>
            </w:pPr>
          </w:p>
        </w:tc>
      </w:tr>
      <w:tr w:rsidR="003118E0" w:rsidRPr="00BB5E32" w:rsidTr="002F1E8A">
        <w:tc>
          <w:tcPr>
            <w:tcW w:w="1843" w:type="dxa"/>
          </w:tcPr>
          <w:p w:rsidR="003118E0" w:rsidRPr="00BB5E32" w:rsidRDefault="003118E0" w:rsidP="002F1E8A">
            <w:pPr>
              <w:rPr>
                <w:rFonts w:eastAsiaTheme="minorHAnsi"/>
                <w:b/>
                <w:color w:val="FF0000"/>
                <w:lang w:eastAsia="en-US"/>
              </w:rPr>
            </w:pPr>
          </w:p>
        </w:tc>
        <w:tc>
          <w:tcPr>
            <w:tcW w:w="4819" w:type="dxa"/>
          </w:tcPr>
          <w:p w:rsidR="003118E0" w:rsidRPr="00F93E4E" w:rsidRDefault="003118E0" w:rsidP="002F1E8A">
            <w:pPr>
              <w:rPr>
                <w:rFonts w:eastAsiaTheme="minorHAnsi"/>
                <w:lang w:eastAsia="en-US"/>
              </w:rPr>
            </w:pPr>
            <w:r w:rsidRPr="00F93E4E">
              <w:rPr>
                <w:rFonts w:eastAsiaTheme="minorHAnsi"/>
                <w:lang w:eastAsia="en-US"/>
              </w:rPr>
              <w:t>Сюжетно ролевая игра. «Профессии»</w:t>
            </w:r>
          </w:p>
        </w:tc>
        <w:tc>
          <w:tcPr>
            <w:tcW w:w="568" w:type="dxa"/>
          </w:tcPr>
          <w:p w:rsidR="003118E0" w:rsidRPr="00F93E4E" w:rsidRDefault="003118E0" w:rsidP="002F1E8A">
            <w:pPr>
              <w:rPr>
                <w:rFonts w:eastAsiaTheme="minorHAnsi"/>
                <w:lang w:eastAsia="en-US"/>
              </w:rPr>
            </w:pPr>
            <w:r w:rsidRPr="00F93E4E">
              <w:rPr>
                <w:rFonts w:eastAsiaTheme="minorHAnsi"/>
                <w:lang w:eastAsia="en-US"/>
              </w:rPr>
              <w:t>2</w:t>
            </w:r>
          </w:p>
        </w:tc>
        <w:tc>
          <w:tcPr>
            <w:tcW w:w="2551" w:type="dxa"/>
            <w:vMerge w:val="restart"/>
          </w:tcPr>
          <w:p w:rsidR="003118E0" w:rsidRPr="00F93E4E" w:rsidRDefault="003118E0" w:rsidP="002F1E8A">
            <w:pPr>
              <w:rPr>
                <w:rFonts w:eastAsiaTheme="minorHAnsi"/>
                <w:lang w:eastAsia="en-US"/>
              </w:rPr>
            </w:pPr>
            <w:r w:rsidRPr="00F93E4E">
              <w:rPr>
                <w:rFonts w:eastAsiaTheme="minorHAnsi"/>
                <w:lang w:eastAsia="en-US"/>
              </w:rPr>
              <w:t>Наблюдения</w:t>
            </w:r>
          </w:p>
          <w:p w:rsidR="003118E0" w:rsidRPr="00F93E4E" w:rsidRDefault="003118E0" w:rsidP="002F1E8A">
            <w:pPr>
              <w:rPr>
                <w:rFonts w:eastAsiaTheme="minorHAnsi"/>
                <w:lang w:eastAsia="en-US"/>
              </w:rPr>
            </w:pPr>
            <w:r w:rsidRPr="00F93E4E">
              <w:rPr>
                <w:rFonts w:eastAsiaTheme="minorHAnsi"/>
                <w:lang w:eastAsia="en-US"/>
              </w:rPr>
              <w:t>Вопросы.</w:t>
            </w:r>
          </w:p>
          <w:p w:rsidR="003118E0" w:rsidRPr="00BB5E32" w:rsidRDefault="003118E0" w:rsidP="002F1E8A">
            <w:pPr>
              <w:rPr>
                <w:rFonts w:eastAsiaTheme="minorHAnsi"/>
                <w:b/>
                <w:color w:val="FF0000"/>
                <w:lang w:eastAsia="en-US"/>
              </w:rPr>
            </w:pPr>
            <w:r w:rsidRPr="00F93E4E">
              <w:rPr>
                <w:rFonts w:eastAsiaTheme="minorHAnsi"/>
                <w:lang w:eastAsia="en-US"/>
              </w:rPr>
              <w:t>Беседа.</w:t>
            </w:r>
            <w:r>
              <w:rPr>
                <w:rFonts w:eastAsiaTheme="minorHAnsi"/>
                <w:lang w:eastAsia="en-US"/>
              </w:rPr>
              <w:t xml:space="preserve"> Игра.</w:t>
            </w:r>
          </w:p>
        </w:tc>
      </w:tr>
      <w:tr w:rsidR="003118E0" w:rsidRPr="00BB5E32" w:rsidTr="002F1E8A">
        <w:tc>
          <w:tcPr>
            <w:tcW w:w="1843" w:type="dxa"/>
          </w:tcPr>
          <w:p w:rsidR="003118E0" w:rsidRPr="00BB5E32" w:rsidRDefault="003118E0" w:rsidP="002F1E8A">
            <w:pPr>
              <w:rPr>
                <w:rFonts w:eastAsiaTheme="minorHAnsi"/>
                <w:b/>
                <w:color w:val="FF0000"/>
                <w:lang w:eastAsia="en-US"/>
              </w:rPr>
            </w:pPr>
          </w:p>
        </w:tc>
        <w:tc>
          <w:tcPr>
            <w:tcW w:w="4819" w:type="dxa"/>
          </w:tcPr>
          <w:p w:rsidR="003118E0" w:rsidRPr="00F93E4E" w:rsidRDefault="003118E0" w:rsidP="002F1E8A">
            <w:pPr>
              <w:rPr>
                <w:rFonts w:eastAsiaTheme="minorHAnsi"/>
                <w:lang w:eastAsia="en-US"/>
              </w:rPr>
            </w:pPr>
            <w:r w:rsidRPr="00F93E4E">
              <w:rPr>
                <w:rFonts w:eastAsiaTheme="minorHAnsi"/>
                <w:lang w:eastAsia="en-US"/>
              </w:rPr>
              <w:t>Магазины бывают разные. Игра «Магазин»</w:t>
            </w:r>
            <w:r>
              <w:rPr>
                <w:rFonts w:eastAsiaTheme="minorHAnsi"/>
                <w:lang w:eastAsia="en-US"/>
              </w:rPr>
              <w:t>.</w:t>
            </w:r>
          </w:p>
        </w:tc>
        <w:tc>
          <w:tcPr>
            <w:tcW w:w="568" w:type="dxa"/>
          </w:tcPr>
          <w:p w:rsidR="003118E0" w:rsidRPr="00F93E4E" w:rsidRDefault="003118E0" w:rsidP="002F1E8A">
            <w:pPr>
              <w:rPr>
                <w:rFonts w:eastAsiaTheme="minorHAnsi"/>
                <w:lang w:eastAsia="en-US"/>
              </w:rPr>
            </w:pPr>
            <w:r w:rsidRPr="00F93E4E">
              <w:rPr>
                <w:rFonts w:eastAsiaTheme="minorHAnsi"/>
                <w:lang w:eastAsia="en-US"/>
              </w:rPr>
              <w:t>2</w:t>
            </w:r>
          </w:p>
        </w:tc>
        <w:tc>
          <w:tcPr>
            <w:tcW w:w="2551" w:type="dxa"/>
            <w:vMerge/>
          </w:tcPr>
          <w:p w:rsidR="003118E0" w:rsidRPr="00BB5E32" w:rsidRDefault="003118E0" w:rsidP="002F1E8A">
            <w:pPr>
              <w:rPr>
                <w:rFonts w:eastAsiaTheme="minorHAnsi"/>
                <w:b/>
                <w:color w:val="FF0000"/>
                <w:lang w:eastAsia="en-US"/>
              </w:rPr>
            </w:pPr>
          </w:p>
        </w:tc>
      </w:tr>
      <w:tr w:rsidR="003118E0" w:rsidRPr="00BB5E32" w:rsidTr="002F1E8A">
        <w:tc>
          <w:tcPr>
            <w:tcW w:w="1843" w:type="dxa"/>
          </w:tcPr>
          <w:p w:rsidR="003118E0" w:rsidRPr="00F93E4E" w:rsidRDefault="003118E0" w:rsidP="002F1E8A">
            <w:pPr>
              <w:rPr>
                <w:rFonts w:eastAsiaTheme="minorHAnsi"/>
                <w:b/>
                <w:bCs/>
                <w:lang w:eastAsia="en-US"/>
              </w:rPr>
            </w:pPr>
            <w:r w:rsidRPr="00F93E4E">
              <w:rPr>
                <w:rFonts w:eastAsiaTheme="minorHAnsi"/>
                <w:b/>
                <w:lang w:eastAsia="en-US"/>
              </w:rPr>
              <w:t>4.</w:t>
            </w:r>
          </w:p>
        </w:tc>
        <w:tc>
          <w:tcPr>
            <w:tcW w:w="4819" w:type="dxa"/>
          </w:tcPr>
          <w:p w:rsidR="003118E0" w:rsidRPr="00F93E4E" w:rsidRDefault="003118E0" w:rsidP="002F1E8A">
            <w:pPr>
              <w:rPr>
                <w:rFonts w:eastAsiaTheme="minorHAnsi"/>
                <w:b/>
                <w:lang w:eastAsia="en-US"/>
              </w:rPr>
            </w:pPr>
            <w:r w:rsidRPr="00F93E4E">
              <w:rPr>
                <w:rFonts w:eastAsiaTheme="minorHAnsi"/>
                <w:b/>
                <w:lang w:eastAsia="en-US"/>
              </w:rPr>
              <w:t>История возникновения денег. Деньги разные нужны</w:t>
            </w:r>
          </w:p>
        </w:tc>
        <w:tc>
          <w:tcPr>
            <w:tcW w:w="568" w:type="dxa"/>
          </w:tcPr>
          <w:p w:rsidR="003118E0" w:rsidRPr="00F93E4E" w:rsidRDefault="003118E0" w:rsidP="002F1E8A">
            <w:pPr>
              <w:rPr>
                <w:rFonts w:eastAsiaTheme="minorHAnsi"/>
                <w:b/>
                <w:lang w:eastAsia="en-US"/>
              </w:rPr>
            </w:pPr>
            <w:r w:rsidRPr="00F93E4E">
              <w:rPr>
                <w:rFonts w:eastAsiaTheme="minorHAnsi"/>
                <w:b/>
                <w:lang w:eastAsia="en-US"/>
              </w:rPr>
              <w:t>12</w:t>
            </w:r>
          </w:p>
        </w:tc>
        <w:tc>
          <w:tcPr>
            <w:tcW w:w="2551" w:type="dxa"/>
          </w:tcPr>
          <w:p w:rsidR="003118E0" w:rsidRPr="00BB5E32" w:rsidRDefault="003118E0" w:rsidP="002F1E8A">
            <w:pPr>
              <w:rPr>
                <w:rFonts w:eastAsiaTheme="minorHAnsi"/>
                <w:b/>
                <w:color w:val="FF0000"/>
                <w:lang w:eastAsia="en-US"/>
              </w:rPr>
            </w:pPr>
          </w:p>
        </w:tc>
      </w:tr>
      <w:tr w:rsidR="003118E0" w:rsidRPr="00BB5E32" w:rsidTr="002F1E8A">
        <w:tc>
          <w:tcPr>
            <w:tcW w:w="1843" w:type="dxa"/>
          </w:tcPr>
          <w:p w:rsidR="003118E0" w:rsidRPr="00BB5E32" w:rsidRDefault="003118E0" w:rsidP="002F1E8A">
            <w:pPr>
              <w:rPr>
                <w:rFonts w:eastAsiaTheme="minorHAnsi"/>
                <w:b/>
                <w:color w:val="FF0000"/>
                <w:lang w:eastAsia="en-US"/>
              </w:rPr>
            </w:pPr>
          </w:p>
        </w:tc>
        <w:tc>
          <w:tcPr>
            <w:tcW w:w="4819" w:type="dxa"/>
          </w:tcPr>
          <w:p w:rsidR="003118E0" w:rsidRPr="00E95C73" w:rsidRDefault="003118E0" w:rsidP="002F1E8A">
            <w:pPr>
              <w:rPr>
                <w:rFonts w:eastAsiaTheme="minorHAnsi"/>
                <w:lang w:eastAsia="en-US"/>
              </w:rPr>
            </w:pPr>
            <w:r w:rsidRPr="00E95C73">
              <w:rPr>
                <w:rFonts w:eastAsiaTheme="minorHAnsi"/>
                <w:lang w:eastAsia="en-US"/>
              </w:rPr>
              <w:t>Пословицы и поговорки о деньгах.</w:t>
            </w:r>
          </w:p>
        </w:tc>
        <w:tc>
          <w:tcPr>
            <w:tcW w:w="568" w:type="dxa"/>
          </w:tcPr>
          <w:p w:rsidR="003118E0" w:rsidRPr="00E95C73" w:rsidRDefault="003118E0" w:rsidP="002F1E8A">
            <w:pPr>
              <w:rPr>
                <w:rFonts w:eastAsiaTheme="minorHAnsi"/>
                <w:lang w:eastAsia="en-US"/>
              </w:rPr>
            </w:pPr>
            <w:r w:rsidRPr="00E95C73">
              <w:rPr>
                <w:rFonts w:eastAsiaTheme="minorHAnsi"/>
                <w:lang w:eastAsia="en-US"/>
              </w:rPr>
              <w:t>1</w:t>
            </w:r>
          </w:p>
        </w:tc>
        <w:tc>
          <w:tcPr>
            <w:tcW w:w="2551" w:type="dxa"/>
          </w:tcPr>
          <w:p w:rsidR="003118E0" w:rsidRPr="00CF42FC" w:rsidRDefault="003118E0" w:rsidP="002F1E8A">
            <w:pPr>
              <w:rPr>
                <w:rFonts w:eastAsiaTheme="minorHAnsi"/>
                <w:color w:val="FF0000"/>
                <w:lang w:eastAsia="en-US"/>
              </w:rPr>
            </w:pPr>
            <w:proofErr w:type="gramStart"/>
            <w:r>
              <w:rPr>
                <w:rFonts w:eastAsiaTheme="minorHAnsi"/>
                <w:lang w:eastAsia="en-US"/>
              </w:rPr>
              <w:t>Разучивание..</w:t>
            </w:r>
            <w:proofErr w:type="gramEnd"/>
          </w:p>
        </w:tc>
      </w:tr>
      <w:tr w:rsidR="003118E0" w:rsidRPr="00BB5E32" w:rsidTr="002F1E8A">
        <w:tc>
          <w:tcPr>
            <w:tcW w:w="1843" w:type="dxa"/>
          </w:tcPr>
          <w:p w:rsidR="003118E0" w:rsidRPr="00BB5E32" w:rsidRDefault="003118E0" w:rsidP="002F1E8A">
            <w:pPr>
              <w:rPr>
                <w:rFonts w:eastAsiaTheme="minorHAnsi"/>
                <w:b/>
                <w:color w:val="FF0000"/>
                <w:lang w:eastAsia="en-US"/>
              </w:rPr>
            </w:pPr>
          </w:p>
        </w:tc>
        <w:tc>
          <w:tcPr>
            <w:tcW w:w="4819" w:type="dxa"/>
          </w:tcPr>
          <w:p w:rsidR="003118E0" w:rsidRPr="00E95C73" w:rsidRDefault="003118E0" w:rsidP="002F1E8A">
            <w:pPr>
              <w:rPr>
                <w:rFonts w:eastAsiaTheme="minorHAnsi"/>
                <w:lang w:eastAsia="en-US"/>
              </w:rPr>
            </w:pPr>
            <w:r w:rsidRPr="00E95C73">
              <w:rPr>
                <w:rFonts w:eastAsiaTheme="minorHAnsi"/>
                <w:lang w:eastAsia="en-US"/>
              </w:rPr>
              <w:t>Игры с лепбуком. «Финансы»</w:t>
            </w:r>
          </w:p>
        </w:tc>
        <w:tc>
          <w:tcPr>
            <w:tcW w:w="568" w:type="dxa"/>
          </w:tcPr>
          <w:p w:rsidR="003118E0" w:rsidRPr="00E95C73" w:rsidRDefault="003118E0" w:rsidP="002F1E8A">
            <w:pPr>
              <w:rPr>
                <w:rFonts w:eastAsiaTheme="minorHAnsi"/>
                <w:lang w:eastAsia="en-US"/>
              </w:rPr>
            </w:pPr>
            <w:r w:rsidRPr="00E95C73">
              <w:rPr>
                <w:rFonts w:eastAsiaTheme="minorHAnsi"/>
                <w:lang w:eastAsia="en-US"/>
              </w:rPr>
              <w:t>2</w:t>
            </w:r>
          </w:p>
        </w:tc>
        <w:tc>
          <w:tcPr>
            <w:tcW w:w="2551" w:type="dxa"/>
          </w:tcPr>
          <w:p w:rsidR="003118E0" w:rsidRDefault="003118E0" w:rsidP="002F1E8A">
            <w:pPr>
              <w:rPr>
                <w:rFonts w:eastAsiaTheme="minorHAnsi"/>
                <w:lang w:eastAsia="en-US"/>
              </w:rPr>
            </w:pPr>
            <w:r w:rsidRPr="00E95C73">
              <w:rPr>
                <w:rFonts w:eastAsiaTheme="minorHAnsi"/>
                <w:lang w:eastAsia="en-US"/>
              </w:rPr>
              <w:t>Наблюдения.</w:t>
            </w:r>
          </w:p>
          <w:p w:rsidR="003118E0" w:rsidRDefault="003118E0" w:rsidP="002F1E8A">
            <w:pPr>
              <w:rPr>
                <w:rFonts w:eastAsiaTheme="minorHAnsi"/>
                <w:lang w:eastAsia="en-US"/>
              </w:rPr>
            </w:pPr>
            <w:r w:rsidRPr="00E95C73">
              <w:rPr>
                <w:rFonts w:eastAsiaTheme="minorHAnsi"/>
                <w:lang w:eastAsia="en-US"/>
              </w:rPr>
              <w:t>Игры,</w:t>
            </w:r>
          </w:p>
          <w:p w:rsidR="003118E0" w:rsidRPr="00E95C73" w:rsidRDefault="003118E0" w:rsidP="002F1E8A">
            <w:pPr>
              <w:rPr>
                <w:rFonts w:eastAsiaTheme="minorHAnsi"/>
                <w:lang w:eastAsia="en-US"/>
              </w:rPr>
            </w:pPr>
            <w:proofErr w:type="gramStart"/>
            <w:r w:rsidRPr="00E95C73">
              <w:rPr>
                <w:rFonts w:eastAsiaTheme="minorHAnsi"/>
                <w:lang w:eastAsia="en-US"/>
              </w:rPr>
              <w:t>активизация</w:t>
            </w:r>
            <w:proofErr w:type="gramEnd"/>
            <w:r w:rsidRPr="00E95C73">
              <w:rPr>
                <w:rFonts w:eastAsiaTheme="minorHAnsi"/>
                <w:lang w:eastAsia="en-US"/>
              </w:rPr>
              <w:t xml:space="preserve"> словаря.</w:t>
            </w:r>
          </w:p>
        </w:tc>
      </w:tr>
      <w:tr w:rsidR="003118E0" w:rsidRPr="00BB5E32" w:rsidTr="002F1E8A">
        <w:tc>
          <w:tcPr>
            <w:tcW w:w="1843" w:type="dxa"/>
          </w:tcPr>
          <w:p w:rsidR="003118E0" w:rsidRPr="00BB5E32" w:rsidRDefault="003118E0" w:rsidP="002F1E8A">
            <w:pPr>
              <w:rPr>
                <w:rFonts w:eastAsiaTheme="minorHAnsi"/>
                <w:b/>
                <w:color w:val="FF0000"/>
                <w:lang w:eastAsia="en-US"/>
              </w:rPr>
            </w:pPr>
          </w:p>
        </w:tc>
        <w:tc>
          <w:tcPr>
            <w:tcW w:w="4819" w:type="dxa"/>
          </w:tcPr>
          <w:p w:rsidR="003118E0" w:rsidRDefault="003118E0" w:rsidP="002F1E8A">
            <w:pPr>
              <w:rPr>
                <w:rFonts w:eastAsiaTheme="minorHAnsi"/>
                <w:bCs/>
                <w:lang w:eastAsia="en-US"/>
              </w:rPr>
            </w:pPr>
            <w:r>
              <w:rPr>
                <w:rFonts w:eastAsiaTheme="minorHAnsi"/>
                <w:bCs/>
                <w:lang w:eastAsia="en-US"/>
              </w:rPr>
              <w:t xml:space="preserve">Деньги.Монеты.Купюры. </w:t>
            </w:r>
          </w:p>
          <w:p w:rsidR="003118E0" w:rsidRPr="001F7A09" w:rsidRDefault="003118E0" w:rsidP="002F1E8A">
            <w:pPr>
              <w:rPr>
                <w:rFonts w:eastAsiaTheme="minorHAnsi"/>
                <w:bCs/>
                <w:lang w:eastAsia="en-US"/>
              </w:rPr>
            </w:pPr>
            <w:r>
              <w:rPr>
                <w:rFonts w:eastAsiaTheme="minorHAnsi"/>
                <w:bCs/>
                <w:lang w:eastAsia="en-US"/>
              </w:rPr>
              <w:t>Игры. Наглядный материал</w:t>
            </w:r>
          </w:p>
        </w:tc>
        <w:tc>
          <w:tcPr>
            <w:tcW w:w="568" w:type="dxa"/>
          </w:tcPr>
          <w:p w:rsidR="003118E0" w:rsidRPr="00BB5E32" w:rsidRDefault="003118E0" w:rsidP="002F1E8A">
            <w:pPr>
              <w:rPr>
                <w:rFonts w:eastAsiaTheme="minorHAnsi"/>
                <w:b/>
                <w:bCs/>
                <w:color w:val="FF0000"/>
                <w:lang w:eastAsia="en-US"/>
              </w:rPr>
            </w:pPr>
            <w:r>
              <w:rPr>
                <w:rFonts w:eastAsiaTheme="minorHAnsi"/>
                <w:b/>
                <w:bCs/>
                <w:lang w:eastAsia="en-US"/>
              </w:rPr>
              <w:t>6</w:t>
            </w:r>
          </w:p>
        </w:tc>
        <w:tc>
          <w:tcPr>
            <w:tcW w:w="2551" w:type="dxa"/>
          </w:tcPr>
          <w:p w:rsidR="003118E0" w:rsidRPr="00B77A41" w:rsidRDefault="003118E0" w:rsidP="002F1E8A">
            <w:pPr>
              <w:rPr>
                <w:rFonts w:eastAsiaTheme="minorHAnsi"/>
                <w:color w:val="FF0000"/>
                <w:lang w:eastAsia="en-US"/>
              </w:rPr>
            </w:pPr>
            <w:r w:rsidRPr="00B77A41">
              <w:rPr>
                <w:rFonts w:eastAsiaTheme="minorHAnsi"/>
                <w:lang w:eastAsia="en-US"/>
              </w:rPr>
              <w:t>Активизация словаря.</w:t>
            </w:r>
          </w:p>
        </w:tc>
      </w:tr>
      <w:tr w:rsidR="003118E0" w:rsidRPr="00BB5E32" w:rsidTr="002F1E8A">
        <w:tc>
          <w:tcPr>
            <w:tcW w:w="1843" w:type="dxa"/>
          </w:tcPr>
          <w:p w:rsidR="003118E0" w:rsidRPr="00BB5E32" w:rsidRDefault="003118E0" w:rsidP="002F1E8A">
            <w:pPr>
              <w:rPr>
                <w:rFonts w:eastAsiaTheme="minorHAnsi"/>
                <w:b/>
                <w:bCs/>
                <w:color w:val="FF0000"/>
                <w:lang w:eastAsia="en-US"/>
              </w:rPr>
            </w:pPr>
          </w:p>
        </w:tc>
        <w:tc>
          <w:tcPr>
            <w:tcW w:w="4819" w:type="dxa"/>
          </w:tcPr>
          <w:p w:rsidR="003118E0" w:rsidRDefault="003118E0" w:rsidP="002F1E8A">
            <w:pPr>
              <w:rPr>
                <w:rFonts w:eastAsiaTheme="minorHAnsi"/>
                <w:bCs/>
                <w:lang w:eastAsia="en-US"/>
              </w:rPr>
            </w:pPr>
            <w:r w:rsidRPr="001F7A09">
              <w:rPr>
                <w:rFonts w:eastAsiaTheme="minorHAnsi"/>
                <w:bCs/>
                <w:lang w:eastAsia="en-US"/>
              </w:rPr>
              <w:t>Семейный бюджет</w:t>
            </w:r>
            <w:r>
              <w:rPr>
                <w:rFonts w:eastAsiaTheme="minorHAnsi"/>
                <w:bCs/>
                <w:lang w:eastAsia="en-US"/>
              </w:rPr>
              <w:t>. Игра.</w:t>
            </w:r>
          </w:p>
          <w:p w:rsidR="003118E0" w:rsidRPr="001F7A09" w:rsidRDefault="003118E0" w:rsidP="002F1E8A">
            <w:pPr>
              <w:rPr>
                <w:rFonts w:eastAsiaTheme="minorHAnsi"/>
                <w:bCs/>
                <w:color w:val="FF0000"/>
                <w:lang w:eastAsia="en-US"/>
              </w:rPr>
            </w:pPr>
          </w:p>
        </w:tc>
        <w:tc>
          <w:tcPr>
            <w:tcW w:w="568" w:type="dxa"/>
          </w:tcPr>
          <w:p w:rsidR="003118E0" w:rsidRPr="00BB5E32" w:rsidRDefault="003118E0" w:rsidP="002F1E8A">
            <w:pPr>
              <w:rPr>
                <w:rFonts w:eastAsiaTheme="minorHAnsi"/>
                <w:b/>
                <w:bCs/>
                <w:color w:val="FF0000"/>
                <w:lang w:eastAsia="en-US"/>
              </w:rPr>
            </w:pPr>
            <w:r w:rsidRPr="001F7A09">
              <w:rPr>
                <w:rFonts w:eastAsiaTheme="minorHAnsi"/>
                <w:b/>
                <w:bCs/>
                <w:lang w:eastAsia="en-US"/>
              </w:rPr>
              <w:t>3</w:t>
            </w:r>
          </w:p>
        </w:tc>
        <w:tc>
          <w:tcPr>
            <w:tcW w:w="2551" w:type="dxa"/>
          </w:tcPr>
          <w:p w:rsidR="003118E0" w:rsidRPr="00B77A41" w:rsidRDefault="003118E0" w:rsidP="002F1E8A">
            <w:pPr>
              <w:rPr>
                <w:rFonts w:eastAsiaTheme="minorHAnsi"/>
                <w:lang w:eastAsia="en-US"/>
              </w:rPr>
            </w:pPr>
            <w:proofErr w:type="gramStart"/>
            <w:r w:rsidRPr="00B77A41">
              <w:rPr>
                <w:rFonts w:eastAsiaTheme="minorHAnsi"/>
                <w:lang w:eastAsia="en-US"/>
              </w:rPr>
              <w:t xml:space="preserve">Наблюдение </w:t>
            </w:r>
            <w:r>
              <w:rPr>
                <w:rFonts w:eastAsiaTheme="minorHAnsi"/>
                <w:lang w:eastAsia="en-US"/>
              </w:rPr>
              <w:t>.</w:t>
            </w:r>
            <w:proofErr w:type="gramEnd"/>
          </w:p>
          <w:p w:rsidR="003118E0" w:rsidRPr="00BB5E32" w:rsidRDefault="003118E0" w:rsidP="002F1E8A">
            <w:pPr>
              <w:rPr>
                <w:rFonts w:eastAsiaTheme="minorHAnsi"/>
                <w:b/>
                <w:color w:val="FF0000"/>
                <w:lang w:eastAsia="en-US"/>
              </w:rPr>
            </w:pPr>
            <w:r w:rsidRPr="00B77A41">
              <w:rPr>
                <w:rFonts w:eastAsiaTheme="minorHAnsi"/>
                <w:lang w:eastAsia="en-US"/>
              </w:rPr>
              <w:t>Вопросы.</w:t>
            </w:r>
          </w:p>
        </w:tc>
      </w:tr>
      <w:tr w:rsidR="003118E0" w:rsidRPr="00BB5E32" w:rsidTr="002F1E8A">
        <w:tc>
          <w:tcPr>
            <w:tcW w:w="1843" w:type="dxa"/>
          </w:tcPr>
          <w:p w:rsidR="003118E0" w:rsidRPr="00BB5E32" w:rsidRDefault="003118E0" w:rsidP="002F1E8A">
            <w:pPr>
              <w:rPr>
                <w:rFonts w:eastAsiaTheme="minorHAnsi"/>
                <w:b/>
                <w:bCs/>
                <w:color w:val="FF0000"/>
                <w:lang w:eastAsia="en-US"/>
              </w:rPr>
            </w:pPr>
          </w:p>
        </w:tc>
        <w:tc>
          <w:tcPr>
            <w:tcW w:w="4819" w:type="dxa"/>
          </w:tcPr>
          <w:p w:rsidR="003118E0" w:rsidRPr="00BB5E32" w:rsidRDefault="003118E0" w:rsidP="002F1E8A">
            <w:pPr>
              <w:rPr>
                <w:rFonts w:eastAsiaTheme="minorHAnsi"/>
                <w:b/>
                <w:bCs/>
                <w:color w:val="FF0000"/>
                <w:lang w:eastAsia="en-US"/>
              </w:rPr>
            </w:pPr>
          </w:p>
        </w:tc>
        <w:tc>
          <w:tcPr>
            <w:tcW w:w="568" w:type="dxa"/>
          </w:tcPr>
          <w:p w:rsidR="003118E0" w:rsidRPr="00BB5E32" w:rsidRDefault="003118E0" w:rsidP="002F1E8A">
            <w:pPr>
              <w:rPr>
                <w:rFonts w:eastAsiaTheme="minorHAnsi"/>
                <w:b/>
                <w:bCs/>
                <w:color w:val="FF0000"/>
                <w:lang w:eastAsia="en-US"/>
              </w:rPr>
            </w:pPr>
          </w:p>
        </w:tc>
        <w:tc>
          <w:tcPr>
            <w:tcW w:w="2551" w:type="dxa"/>
          </w:tcPr>
          <w:p w:rsidR="003118E0" w:rsidRPr="00BB5E32" w:rsidRDefault="003118E0" w:rsidP="002F1E8A">
            <w:pPr>
              <w:rPr>
                <w:rFonts w:eastAsiaTheme="minorHAnsi"/>
                <w:b/>
                <w:color w:val="FF0000"/>
                <w:lang w:eastAsia="en-US"/>
              </w:rPr>
            </w:pPr>
          </w:p>
        </w:tc>
      </w:tr>
      <w:tr w:rsidR="003118E0" w:rsidRPr="001F7A09" w:rsidTr="002F1E8A">
        <w:tc>
          <w:tcPr>
            <w:tcW w:w="1843" w:type="dxa"/>
          </w:tcPr>
          <w:p w:rsidR="003118E0" w:rsidRPr="00BB5E32" w:rsidRDefault="003118E0" w:rsidP="002F1E8A">
            <w:pPr>
              <w:rPr>
                <w:rFonts w:eastAsiaTheme="minorHAnsi"/>
                <w:b/>
                <w:bCs/>
                <w:color w:val="FF0000"/>
                <w:lang w:eastAsia="en-US"/>
              </w:rPr>
            </w:pPr>
          </w:p>
        </w:tc>
        <w:tc>
          <w:tcPr>
            <w:tcW w:w="4819" w:type="dxa"/>
          </w:tcPr>
          <w:p w:rsidR="003118E0" w:rsidRPr="001F7A09" w:rsidRDefault="003118E0" w:rsidP="002F1E8A">
            <w:pPr>
              <w:rPr>
                <w:rFonts w:eastAsiaTheme="minorHAnsi"/>
                <w:bCs/>
                <w:lang w:eastAsia="en-US"/>
              </w:rPr>
            </w:pPr>
            <w:proofErr w:type="gramStart"/>
            <w:r>
              <w:rPr>
                <w:rFonts w:eastAsiaTheme="minorHAnsi"/>
                <w:bCs/>
                <w:lang w:eastAsia="en-US"/>
              </w:rPr>
              <w:t>КВН .</w:t>
            </w:r>
            <w:proofErr w:type="gramEnd"/>
            <w:r>
              <w:rPr>
                <w:rFonts w:eastAsiaTheme="minorHAnsi"/>
                <w:bCs/>
                <w:lang w:eastAsia="en-US"/>
              </w:rPr>
              <w:t xml:space="preserve"> </w:t>
            </w:r>
            <w:r w:rsidRPr="001F7A09">
              <w:rPr>
                <w:rFonts w:eastAsiaTheme="minorHAnsi"/>
                <w:bCs/>
                <w:lang w:eastAsia="en-US"/>
              </w:rPr>
              <w:t>Игровая программа с участием детей и родителей.</w:t>
            </w:r>
          </w:p>
        </w:tc>
        <w:tc>
          <w:tcPr>
            <w:tcW w:w="568" w:type="dxa"/>
          </w:tcPr>
          <w:p w:rsidR="003118E0" w:rsidRPr="001F7A09" w:rsidRDefault="003118E0" w:rsidP="002F1E8A">
            <w:pPr>
              <w:rPr>
                <w:rFonts w:eastAsiaTheme="minorHAnsi"/>
                <w:bCs/>
                <w:lang w:eastAsia="en-US"/>
              </w:rPr>
            </w:pPr>
            <w:r w:rsidRPr="001F7A09">
              <w:rPr>
                <w:rFonts w:eastAsiaTheme="minorHAnsi"/>
                <w:bCs/>
                <w:lang w:eastAsia="en-US"/>
              </w:rPr>
              <w:t>1</w:t>
            </w:r>
          </w:p>
        </w:tc>
        <w:tc>
          <w:tcPr>
            <w:tcW w:w="2551" w:type="dxa"/>
          </w:tcPr>
          <w:p w:rsidR="003118E0" w:rsidRPr="001F7A09" w:rsidRDefault="003118E0" w:rsidP="002F1E8A">
            <w:pPr>
              <w:rPr>
                <w:rFonts w:eastAsiaTheme="minorHAnsi"/>
                <w:lang w:eastAsia="en-US"/>
              </w:rPr>
            </w:pPr>
            <w:r w:rsidRPr="001F7A09">
              <w:rPr>
                <w:rFonts w:eastAsiaTheme="minorHAnsi"/>
                <w:lang w:eastAsia="en-US"/>
              </w:rPr>
              <w:t>Результат игры.</w:t>
            </w:r>
          </w:p>
        </w:tc>
      </w:tr>
      <w:tr w:rsidR="003118E0" w:rsidRPr="00BB5E32" w:rsidTr="002F1E8A">
        <w:tc>
          <w:tcPr>
            <w:tcW w:w="1843" w:type="dxa"/>
          </w:tcPr>
          <w:p w:rsidR="003118E0" w:rsidRPr="00BB5E32" w:rsidRDefault="003118E0" w:rsidP="002F1E8A">
            <w:pPr>
              <w:rPr>
                <w:rFonts w:eastAsiaTheme="minorHAnsi"/>
                <w:b/>
                <w:bCs/>
                <w:color w:val="FF0000"/>
                <w:lang w:eastAsia="en-US"/>
              </w:rPr>
            </w:pPr>
          </w:p>
        </w:tc>
        <w:tc>
          <w:tcPr>
            <w:tcW w:w="4819" w:type="dxa"/>
          </w:tcPr>
          <w:p w:rsidR="003118E0" w:rsidRPr="00BB5E32" w:rsidRDefault="003118E0" w:rsidP="002F1E8A">
            <w:pPr>
              <w:rPr>
                <w:rFonts w:eastAsiaTheme="minorHAnsi"/>
                <w:b/>
                <w:color w:val="FF0000"/>
                <w:lang w:eastAsia="en-US"/>
              </w:rPr>
            </w:pPr>
            <w:r>
              <w:rPr>
                <w:rFonts w:eastAsiaTheme="minorHAnsi"/>
                <w:b/>
                <w:lang w:eastAsia="en-US"/>
              </w:rPr>
              <w:t>И</w:t>
            </w:r>
            <w:r w:rsidRPr="001F7A09">
              <w:rPr>
                <w:rFonts w:eastAsiaTheme="minorHAnsi"/>
                <w:b/>
                <w:lang w:eastAsia="en-US"/>
              </w:rPr>
              <w:t>того</w:t>
            </w:r>
          </w:p>
        </w:tc>
        <w:tc>
          <w:tcPr>
            <w:tcW w:w="568" w:type="dxa"/>
          </w:tcPr>
          <w:p w:rsidR="003118E0" w:rsidRPr="00BB5E32" w:rsidRDefault="003118E0" w:rsidP="002F1E8A">
            <w:pPr>
              <w:rPr>
                <w:rFonts w:eastAsiaTheme="minorHAnsi"/>
                <w:b/>
                <w:bCs/>
                <w:color w:val="FF0000"/>
                <w:lang w:eastAsia="en-US"/>
              </w:rPr>
            </w:pPr>
            <w:r w:rsidRPr="001F7A09">
              <w:rPr>
                <w:rFonts w:eastAsiaTheme="minorHAnsi"/>
                <w:b/>
                <w:bCs/>
                <w:lang w:eastAsia="en-US"/>
              </w:rPr>
              <w:t>36</w:t>
            </w:r>
          </w:p>
        </w:tc>
        <w:tc>
          <w:tcPr>
            <w:tcW w:w="2551" w:type="dxa"/>
          </w:tcPr>
          <w:p w:rsidR="003118E0" w:rsidRPr="00BB5E32" w:rsidRDefault="003118E0" w:rsidP="002F1E8A">
            <w:pPr>
              <w:rPr>
                <w:rFonts w:eastAsiaTheme="minorHAnsi"/>
                <w:b/>
                <w:color w:val="FF0000"/>
                <w:lang w:eastAsia="en-US"/>
              </w:rPr>
            </w:pPr>
          </w:p>
        </w:tc>
      </w:tr>
    </w:tbl>
    <w:p w:rsidR="00384A5F" w:rsidRDefault="00384A5F" w:rsidP="00384A5F">
      <w:pPr>
        <w:rPr>
          <w:b/>
        </w:rPr>
      </w:pPr>
      <w:r>
        <w:rPr>
          <w:b/>
        </w:rPr>
        <w:t xml:space="preserve">          </w:t>
      </w:r>
    </w:p>
    <w:p w:rsidR="00384A5F" w:rsidRPr="005830EF" w:rsidRDefault="00384A5F" w:rsidP="00384A5F">
      <w:pPr>
        <w:rPr>
          <w:b/>
          <w:bCs/>
        </w:rPr>
      </w:pPr>
    </w:p>
    <w:p w:rsidR="00384A5F" w:rsidRDefault="00384A5F" w:rsidP="00384A5F">
      <w:pPr>
        <w:rPr>
          <w:b/>
        </w:rPr>
      </w:pPr>
    </w:p>
    <w:p w:rsidR="003118E0" w:rsidRPr="005830EF" w:rsidRDefault="003118E0" w:rsidP="00384A5F">
      <w:pPr>
        <w:rPr>
          <w:b/>
        </w:rPr>
      </w:pPr>
    </w:p>
    <w:p w:rsidR="00384A5F" w:rsidRDefault="00384A5F" w:rsidP="00384A5F">
      <w:pPr>
        <w:rPr>
          <w:rFonts w:eastAsiaTheme="minorHAnsi"/>
          <w:b/>
          <w:lang w:eastAsia="en-US"/>
        </w:rPr>
      </w:pPr>
    </w:p>
    <w:p w:rsidR="00950ED5" w:rsidRDefault="00950ED5" w:rsidP="00384A5F">
      <w:pPr>
        <w:rPr>
          <w:rFonts w:eastAsiaTheme="minorHAnsi"/>
          <w:b/>
          <w:bCs/>
          <w:lang w:eastAsia="en-US"/>
        </w:rPr>
      </w:pPr>
    </w:p>
    <w:p w:rsidR="00950ED5" w:rsidRDefault="00950ED5"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B040C4" w:rsidRDefault="00B040C4" w:rsidP="00384A5F">
      <w:pPr>
        <w:rPr>
          <w:rFonts w:eastAsiaTheme="minorHAnsi"/>
          <w:b/>
          <w:bCs/>
          <w:lang w:eastAsia="en-US"/>
        </w:rPr>
      </w:pPr>
    </w:p>
    <w:p w:rsidR="00950ED5" w:rsidRDefault="00950ED5" w:rsidP="00384A5F">
      <w:pPr>
        <w:rPr>
          <w:rFonts w:eastAsiaTheme="minorHAnsi"/>
          <w:b/>
          <w:bCs/>
          <w:lang w:eastAsia="en-US"/>
        </w:rPr>
      </w:pPr>
    </w:p>
    <w:p w:rsidR="003118E0" w:rsidRDefault="003118E0" w:rsidP="00384A5F">
      <w:pPr>
        <w:rPr>
          <w:rFonts w:eastAsiaTheme="minorHAnsi"/>
          <w:b/>
          <w:lang w:eastAsia="en-US"/>
        </w:rPr>
      </w:pPr>
    </w:p>
    <w:p w:rsidR="00B431EC" w:rsidRDefault="00B431EC" w:rsidP="00B431EC">
      <w:pPr>
        <w:rPr>
          <w:b/>
        </w:rPr>
      </w:pPr>
    </w:p>
    <w:p w:rsidR="00F9143C" w:rsidRPr="00F9143C" w:rsidRDefault="00F9143C" w:rsidP="00F26381">
      <w:pPr>
        <w:pBdr>
          <w:bottom w:val="single" w:sz="6" w:space="0" w:color="D6DDB9"/>
        </w:pBdr>
        <w:shd w:val="clear" w:color="auto" w:fill="FFFFFF"/>
        <w:spacing w:before="120" w:after="120"/>
        <w:ind w:right="720"/>
        <w:jc w:val="center"/>
        <w:outlineLvl w:val="0"/>
        <w:rPr>
          <w:b/>
          <w:bCs/>
          <w:color w:val="000000"/>
          <w:kern w:val="36"/>
          <w:sz w:val="28"/>
          <w:szCs w:val="28"/>
        </w:rPr>
      </w:pPr>
      <w:r w:rsidRPr="00F9143C">
        <w:rPr>
          <w:b/>
          <w:bCs/>
          <w:color w:val="000000"/>
          <w:kern w:val="36"/>
          <w:sz w:val="28"/>
          <w:szCs w:val="28"/>
        </w:rPr>
        <w:lastRenderedPageBreak/>
        <w:t>Особенности взаимодействия с семьями воспитанников</w:t>
      </w:r>
    </w:p>
    <w:p w:rsidR="00F9143C" w:rsidRPr="00F9143C" w:rsidRDefault="00F9143C" w:rsidP="00F26381">
      <w:pPr>
        <w:shd w:val="clear" w:color="auto" w:fill="FFFFFF"/>
        <w:ind w:right="-1" w:firstLine="708"/>
        <w:jc w:val="both"/>
        <w:rPr>
          <w:color w:val="000000"/>
          <w:sz w:val="22"/>
          <w:szCs w:val="22"/>
        </w:rPr>
      </w:pPr>
      <w:r w:rsidRPr="00F9143C">
        <w:rPr>
          <w:color w:val="000000"/>
        </w:rPr>
        <w:t>Работа по экономическому воспитанию дошкольников невозможна без участия родителей, их заинтересованности, понимания важности проблемы.</w:t>
      </w:r>
    </w:p>
    <w:p w:rsidR="00F9143C" w:rsidRPr="00F9143C" w:rsidRDefault="00F9143C" w:rsidP="00F26381">
      <w:pPr>
        <w:shd w:val="clear" w:color="auto" w:fill="FFFFFF"/>
        <w:ind w:right="-1" w:firstLine="708"/>
        <w:jc w:val="both"/>
        <w:rPr>
          <w:color w:val="000000"/>
          <w:sz w:val="22"/>
          <w:szCs w:val="22"/>
        </w:rPr>
      </w:pPr>
      <w:r w:rsidRPr="00F9143C">
        <w:rPr>
          <w:color w:val="000000"/>
        </w:rPr>
        <w:t>Семья играет ведущую роль в становлении личности ребенка-дошкольника. Именно в семье благодаря ощущению «живой человеческой среды» и на основе наблюдаемых форм поведения взрослых ребенок приобретает первый социокультурный экономический опыт.</w:t>
      </w:r>
    </w:p>
    <w:p w:rsidR="00F26381" w:rsidRDefault="00F9143C" w:rsidP="00F26381">
      <w:pPr>
        <w:shd w:val="clear" w:color="auto" w:fill="FFFFFF"/>
        <w:ind w:right="-1" w:firstLine="708"/>
        <w:jc w:val="both"/>
        <w:rPr>
          <w:color w:val="000000"/>
          <w:sz w:val="22"/>
          <w:szCs w:val="22"/>
        </w:rPr>
      </w:pPr>
      <w:r w:rsidRPr="00F9143C">
        <w:rPr>
          <w:color w:val="000000"/>
        </w:rPr>
        <w:t>Поэтому решение задач воспитания личности возможно только в тесном сотрудничестве педагог – ребенок – родитель.</w:t>
      </w:r>
    </w:p>
    <w:p w:rsidR="00F26381" w:rsidRDefault="00F26381" w:rsidP="00F26381">
      <w:pPr>
        <w:shd w:val="clear" w:color="auto" w:fill="FFFFFF"/>
        <w:ind w:right="-1" w:firstLine="708"/>
        <w:jc w:val="both"/>
        <w:rPr>
          <w:color w:val="000000"/>
          <w:sz w:val="22"/>
          <w:szCs w:val="22"/>
        </w:rPr>
      </w:pPr>
    </w:p>
    <w:p w:rsidR="00F9143C" w:rsidRPr="00F9143C" w:rsidRDefault="00F9143C" w:rsidP="00F26381">
      <w:pPr>
        <w:shd w:val="clear" w:color="auto" w:fill="FFFFFF"/>
        <w:ind w:right="-1" w:firstLine="708"/>
        <w:jc w:val="both"/>
        <w:rPr>
          <w:color w:val="000000"/>
          <w:sz w:val="22"/>
          <w:szCs w:val="22"/>
        </w:rPr>
      </w:pPr>
      <w:r w:rsidRPr="00F9143C">
        <w:rPr>
          <w:b/>
          <w:bCs/>
          <w:color w:val="000000"/>
        </w:rPr>
        <w:t>Цель</w:t>
      </w:r>
      <w:r w:rsidRPr="00F9143C">
        <w:rPr>
          <w:color w:val="000000"/>
        </w:rPr>
        <w:t>: повышение экономической образованности родителей.</w:t>
      </w:r>
    </w:p>
    <w:p w:rsidR="00F9143C" w:rsidRPr="00F9143C" w:rsidRDefault="00F9143C" w:rsidP="00F26381">
      <w:pPr>
        <w:pBdr>
          <w:bottom w:val="single" w:sz="6" w:space="0" w:color="D6DDB9"/>
        </w:pBdr>
        <w:shd w:val="clear" w:color="auto" w:fill="FFFFFF"/>
        <w:spacing w:before="120" w:after="120"/>
        <w:ind w:right="-1"/>
        <w:outlineLvl w:val="1"/>
        <w:rPr>
          <w:b/>
          <w:bCs/>
          <w:color w:val="000000"/>
        </w:rPr>
      </w:pPr>
      <w:r w:rsidRPr="00F9143C">
        <w:rPr>
          <w:b/>
          <w:bCs/>
          <w:color w:val="000000"/>
        </w:rPr>
        <w:t>Задачи работы с родителями:</w:t>
      </w:r>
    </w:p>
    <w:p w:rsidR="00F9143C" w:rsidRPr="00F9143C" w:rsidRDefault="00F9143C" w:rsidP="00F26381">
      <w:pPr>
        <w:numPr>
          <w:ilvl w:val="0"/>
          <w:numId w:val="10"/>
        </w:numPr>
        <w:shd w:val="clear" w:color="auto" w:fill="FFFFFF"/>
        <w:spacing w:before="30" w:after="30"/>
        <w:ind w:left="0" w:right="-1"/>
        <w:rPr>
          <w:color w:val="000000"/>
          <w:sz w:val="22"/>
          <w:szCs w:val="22"/>
        </w:rPr>
      </w:pPr>
      <w:proofErr w:type="gramStart"/>
      <w:r w:rsidRPr="00F9143C">
        <w:rPr>
          <w:color w:val="000000"/>
        </w:rPr>
        <w:t>повышение</w:t>
      </w:r>
      <w:proofErr w:type="gramEnd"/>
      <w:r w:rsidRPr="00F9143C">
        <w:rPr>
          <w:color w:val="000000"/>
        </w:rPr>
        <w:t xml:space="preserve"> педагогической культуры родителей в воспитании ребенка;</w:t>
      </w:r>
    </w:p>
    <w:p w:rsidR="00F9143C" w:rsidRPr="00F9143C" w:rsidRDefault="00F9143C" w:rsidP="00F26381">
      <w:pPr>
        <w:numPr>
          <w:ilvl w:val="0"/>
          <w:numId w:val="10"/>
        </w:numPr>
        <w:shd w:val="clear" w:color="auto" w:fill="FFFFFF"/>
        <w:spacing w:before="30" w:after="30"/>
        <w:ind w:left="0" w:right="-1"/>
        <w:rPr>
          <w:color w:val="000000"/>
          <w:sz w:val="22"/>
          <w:szCs w:val="22"/>
        </w:rPr>
      </w:pPr>
      <w:proofErr w:type="gramStart"/>
      <w:r w:rsidRPr="00F9143C">
        <w:rPr>
          <w:color w:val="000000"/>
        </w:rPr>
        <w:t>изучение</w:t>
      </w:r>
      <w:proofErr w:type="gramEnd"/>
      <w:r w:rsidRPr="00F9143C">
        <w:rPr>
          <w:color w:val="000000"/>
        </w:rPr>
        <w:t>, обобщение и распространение положительного опыта семейного</w:t>
      </w:r>
    </w:p>
    <w:p w:rsidR="00F9143C" w:rsidRPr="00F9143C" w:rsidRDefault="00F9143C" w:rsidP="00F26381">
      <w:pPr>
        <w:numPr>
          <w:ilvl w:val="0"/>
          <w:numId w:val="10"/>
        </w:numPr>
        <w:shd w:val="clear" w:color="auto" w:fill="FFFFFF"/>
        <w:spacing w:before="30" w:after="30"/>
        <w:ind w:left="0" w:right="-1"/>
        <w:rPr>
          <w:color w:val="000000"/>
          <w:sz w:val="22"/>
          <w:szCs w:val="22"/>
        </w:rPr>
      </w:pPr>
      <w:proofErr w:type="gramStart"/>
      <w:r w:rsidRPr="00F9143C">
        <w:rPr>
          <w:color w:val="000000"/>
        </w:rPr>
        <w:t>воспитания</w:t>
      </w:r>
      <w:proofErr w:type="gramEnd"/>
      <w:r w:rsidRPr="00F9143C">
        <w:rPr>
          <w:color w:val="000000"/>
        </w:rPr>
        <w:t>;</w:t>
      </w:r>
    </w:p>
    <w:p w:rsidR="00F9143C" w:rsidRPr="00F9143C" w:rsidRDefault="00F9143C" w:rsidP="00F26381">
      <w:pPr>
        <w:numPr>
          <w:ilvl w:val="0"/>
          <w:numId w:val="10"/>
        </w:numPr>
        <w:shd w:val="clear" w:color="auto" w:fill="FFFFFF"/>
        <w:spacing w:before="30" w:after="30"/>
        <w:ind w:left="0" w:right="-1"/>
        <w:rPr>
          <w:color w:val="000000"/>
          <w:sz w:val="22"/>
          <w:szCs w:val="22"/>
        </w:rPr>
      </w:pPr>
      <w:proofErr w:type="gramStart"/>
      <w:r w:rsidRPr="00F9143C">
        <w:rPr>
          <w:color w:val="000000"/>
        </w:rPr>
        <w:t>вооружение</w:t>
      </w:r>
      <w:proofErr w:type="gramEnd"/>
      <w:r w:rsidRPr="00F9143C">
        <w:rPr>
          <w:color w:val="000000"/>
        </w:rPr>
        <w:t xml:space="preserve"> родителей основами экономических знаний через консультации,</w:t>
      </w:r>
    </w:p>
    <w:p w:rsidR="00F9143C" w:rsidRPr="00F9143C" w:rsidRDefault="00F9143C" w:rsidP="00F26381">
      <w:pPr>
        <w:numPr>
          <w:ilvl w:val="0"/>
          <w:numId w:val="10"/>
        </w:numPr>
        <w:shd w:val="clear" w:color="auto" w:fill="FFFFFF"/>
        <w:spacing w:before="30" w:after="30"/>
        <w:ind w:left="0" w:right="-1"/>
        <w:rPr>
          <w:color w:val="000000"/>
          <w:sz w:val="22"/>
          <w:szCs w:val="22"/>
        </w:rPr>
      </w:pPr>
      <w:proofErr w:type="gramStart"/>
      <w:r w:rsidRPr="00F9143C">
        <w:rPr>
          <w:color w:val="000000"/>
        </w:rPr>
        <w:t>семинары</w:t>
      </w:r>
      <w:proofErr w:type="gramEnd"/>
      <w:r w:rsidRPr="00F9143C">
        <w:rPr>
          <w:color w:val="000000"/>
        </w:rPr>
        <w:t>, рекомендации.</w:t>
      </w:r>
    </w:p>
    <w:p w:rsidR="00F9143C" w:rsidRPr="00F9143C" w:rsidRDefault="00F9143C" w:rsidP="0053519C">
      <w:pPr>
        <w:pBdr>
          <w:bottom w:val="single" w:sz="6" w:space="0" w:color="D6DDB9"/>
        </w:pBdr>
        <w:shd w:val="clear" w:color="auto" w:fill="FFFFFF"/>
        <w:spacing w:before="120" w:after="120"/>
        <w:ind w:right="-1"/>
        <w:jc w:val="center"/>
        <w:outlineLvl w:val="1"/>
        <w:rPr>
          <w:b/>
          <w:bCs/>
          <w:color w:val="000000"/>
        </w:rPr>
      </w:pPr>
      <w:r w:rsidRPr="00F9143C">
        <w:rPr>
          <w:b/>
          <w:bCs/>
          <w:color w:val="000000"/>
        </w:rPr>
        <w:t>Система работы по повышению педагогической культуры родителей в обеспечении социокультурного экономического развития и воспитания дошкольников основана на следующих принципах:</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совместная</w:t>
      </w:r>
      <w:proofErr w:type="gramEnd"/>
      <w:r w:rsidRPr="00F9143C">
        <w:rPr>
          <w:color w:val="000000"/>
        </w:rPr>
        <w:t xml:space="preserve"> педагогическая деятельность семьи и детского сада;</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сочетание</w:t>
      </w:r>
      <w:proofErr w:type="gramEnd"/>
      <w:r w:rsidRPr="00F9143C">
        <w:rPr>
          <w:color w:val="000000"/>
        </w:rPr>
        <w:t xml:space="preserve"> педагогического просвещения с педагогическим самообразованием</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родителей</w:t>
      </w:r>
      <w:proofErr w:type="gramEnd"/>
      <w:r w:rsidRPr="00F9143C">
        <w:rPr>
          <w:color w:val="000000"/>
        </w:rPr>
        <w:t>;</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педагогическое</w:t>
      </w:r>
      <w:proofErr w:type="gramEnd"/>
      <w:r w:rsidRPr="00F9143C">
        <w:rPr>
          <w:color w:val="000000"/>
        </w:rPr>
        <w:t xml:space="preserve"> внимание, уважение и требовательность к родителям;</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поддержка</w:t>
      </w:r>
      <w:proofErr w:type="gramEnd"/>
      <w:r w:rsidRPr="00F9143C">
        <w:rPr>
          <w:color w:val="000000"/>
        </w:rPr>
        <w:t>        и        индивидуальное        сопровождение        становления        и        развития педагогической культуры каждого из родителей;</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содействие</w:t>
      </w:r>
      <w:proofErr w:type="gramEnd"/>
      <w:r w:rsidRPr="00F9143C">
        <w:rPr>
          <w:color w:val="000000"/>
        </w:rPr>
        <w:t xml:space="preserve"> родителям в решении индивидуальных проблем воспитания детей;</w:t>
      </w:r>
    </w:p>
    <w:p w:rsidR="00F9143C" w:rsidRPr="00F9143C" w:rsidRDefault="00F9143C" w:rsidP="00F26381">
      <w:pPr>
        <w:numPr>
          <w:ilvl w:val="0"/>
          <w:numId w:val="11"/>
        </w:numPr>
        <w:shd w:val="clear" w:color="auto" w:fill="FFFFFF"/>
        <w:spacing w:before="30" w:after="30"/>
        <w:ind w:left="0" w:right="-1"/>
        <w:rPr>
          <w:color w:val="000000"/>
          <w:sz w:val="22"/>
          <w:szCs w:val="22"/>
        </w:rPr>
      </w:pPr>
      <w:proofErr w:type="gramStart"/>
      <w:r w:rsidRPr="00F9143C">
        <w:rPr>
          <w:color w:val="000000"/>
        </w:rPr>
        <w:t>опора</w:t>
      </w:r>
      <w:proofErr w:type="gramEnd"/>
      <w:r w:rsidRPr="00F9143C">
        <w:rPr>
          <w:color w:val="000000"/>
        </w:rPr>
        <w:t xml:space="preserve"> на положительный опыт семейного воспитания.</w:t>
      </w:r>
    </w:p>
    <w:p w:rsidR="00F9143C" w:rsidRPr="00F9143C" w:rsidRDefault="00F9143C" w:rsidP="00F26381">
      <w:pPr>
        <w:pBdr>
          <w:bottom w:val="single" w:sz="6" w:space="0" w:color="D6DDB9"/>
        </w:pBdr>
        <w:shd w:val="clear" w:color="auto" w:fill="FFFFFF"/>
        <w:spacing w:before="120" w:after="120"/>
        <w:ind w:right="-1"/>
        <w:outlineLvl w:val="1"/>
        <w:rPr>
          <w:b/>
          <w:bCs/>
          <w:color w:val="000000"/>
        </w:rPr>
      </w:pPr>
      <w:r w:rsidRPr="00F9143C">
        <w:rPr>
          <w:b/>
          <w:bCs/>
          <w:color w:val="000000"/>
        </w:rPr>
        <w:t>Формы работы с родителями:</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родительские</w:t>
      </w:r>
      <w:proofErr w:type="gramEnd"/>
      <w:r w:rsidRPr="00F9143C">
        <w:rPr>
          <w:color w:val="000000"/>
        </w:rPr>
        <w:t xml:space="preserve"> собрания на социально- экономические темы;</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открытые</w:t>
      </w:r>
      <w:proofErr w:type="gramEnd"/>
      <w:r w:rsidRPr="00F9143C">
        <w:rPr>
          <w:color w:val="000000"/>
        </w:rPr>
        <w:t xml:space="preserve"> показы воспитательно - образовательного процесса;</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вечера</w:t>
      </w:r>
      <w:proofErr w:type="gramEnd"/>
      <w:r w:rsidRPr="00F9143C">
        <w:rPr>
          <w:color w:val="000000"/>
        </w:rPr>
        <w:t xml:space="preserve"> вопросов и ответов;</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проведение</w:t>
      </w:r>
      <w:proofErr w:type="gramEnd"/>
      <w:r w:rsidRPr="00F9143C">
        <w:rPr>
          <w:color w:val="000000"/>
        </w:rPr>
        <w:t xml:space="preserve"> совместных учебных мероприятий;</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индивидуальная</w:t>
      </w:r>
      <w:proofErr w:type="gramEnd"/>
      <w:r w:rsidRPr="00F9143C">
        <w:rPr>
          <w:color w:val="000000"/>
        </w:rPr>
        <w:t xml:space="preserve"> работа;</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наглядные</w:t>
      </w:r>
      <w:proofErr w:type="gramEnd"/>
      <w:r w:rsidRPr="00F9143C">
        <w:rPr>
          <w:color w:val="000000"/>
        </w:rPr>
        <w:t xml:space="preserve"> виды работы: информационные стенды для родителей, папки передвижки,</w:t>
      </w:r>
    </w:p>
    <w:p w:rsidR="00F9143C" w:rsidRPr="00F9143C"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выставки</w:t>
      </w:r>
      <w:proofErr w:type="gramEnd"/>
      <w:r w:rsidRPr="00F9143C">
        <w:rPr>
          <w:color w:val="000000"/>
        </w:rPr>
        <w:t xml:space="preserve"> детских работ и дидактических игр;</w:t>
      </w:r>
    </w:p>
    <w:p w:rsidR="00F9143C" w:rsidRPr="00F26381" w:rsidRDefault="00F9143C" w:rsidP="00F26381">
      <w:pPr>
        <w:numPr>
          <w:ilvl w:val="0"/>
          <w:numId w:val="12"/>
        </w:numPr>
        <w:shd w:val="clear" w:color="auto" w:fill="FFFFFF"/>
        <w:spacing w:before="30" w:after="30"/>
        <w:ind w:left="0" w:right="-1"/>
        <w:rPr>
          <w:color w:val="000000"/>
          <w:sz w:val="22"/>
          <w:szCs w:val="22"/>
        </w:rPr>
      </w:pPr>
      <w:proofErr w:type="gramStart"/>
      <w:r w:rsidRPr="00F9143C">
        <w:rPr>
          <w:color w:val="000000"/>
        </w:rPr>
        <w:t>экскурсии</w:t>
      </w:r>
      <w:proofErr w:type="gramEnd"/>
      <w:r w:rsidRPr="00F9143C">
        <w:rPr>
          <w:color w:val="000000"/>
        </w:rPr>
        <w:t>.</w:t>
      </w:r>
    </w:p>
    <w:p w:rsidR="00F26381" w:rsidRDefault="00F26381" w:rsidP="00F26381">
      <w:pPr>
        <w:shd w:val="clear" w:color="auto" w:fill="FFFFFF"/>
        <w:spacing w:before="30" w:after="30"/>
        <w:rPr>
          <w:color w:val="000000"/>
        </w:rPr>
      </w:pPr>
    </w:p>
    <w:p w:rsidR="00F26381" w:rsidRDefault="00F26381"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Default="0053519C" w:rsidP="00F26381">
      <w:pPr>
        <w:shd w:val="clear" w:color="auto" w:fill="FFFFFF"/>
        <w:spacing w:before="30" w:after="30"/>
        <w:rPr>
          <w:color w:val="000000"/>
          <w:sz w:val="22"/>
          <w:szCs w:val="22"/>
        </w:rPr>
      </w:pPr>
    </w:p>
    <w:p w:rsidR="0053519C" w:rsidRPr="00F9143C" w:rsidRDefault="0053519C" w:rsidP="00F26381">
      <w:pPr>
        <w:shd w:val="clear" w:color="auto" w:fill="FFFFFF"/>
        <w:spacing w:before="30" w:after="30"/>
        <w:rPr>
          <w:color w:val="000000"/>
          <w:sz w:val="22"/>
          <w:szCs w:val="22"/>
        </w:rPr>
      </w:pPr>
    </w:p>
    <w:p w:rsidR="00F9143C" w:rsidRPr="00F9143C" w:rsidRDefault="00F9143C" w:rsidP="0053519C">
      <w:pPr>
        <w:pBdr>
          <w:bottom w:val="single" w:sz="6" w:space="0" w:color="D6DDB9"/>
        </w:pBdr>
        <w:shd w:val="clear" w:color="auto" w:fill="FFFFFF"/>
        <w:spacing w:before="120" w:after="120"/>
        <w:outlineLvl w:val="0"/>
        <w:rPr>
          <w:b/>
          <w:bCs/>
          <w:color w:val="000000"/>
          <w:kern w:val="36"/>
          <w:sz w:val="28"/>
          <w:szCs w:val="28"/>
        </w:rPr>
      </w:pPr>
      <w:r w:rsidRPr="00F9143C">
        <w:rPr>
          <w:b/>
          <w:bCs/>
          <w:color w:val="000000"/>
          <w:kern w:val="36"/>
          <w:sz w:val="28"/>
          <w:szCs w:val="28"/>
        </w:rPr>
        <w:lastRenderedPageBreak/>
        <w:t>Перспективный план по взаимодействию с семьей</w:t>
      </w:r>
    </w:p>
    <w:tbl>
      <w:tblPr>
        <w:tblW w:w="10065" w:type="dxa"/>
        <w:tblInd w:w="-4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58"/>
        <w:gridCol w:w="5307"/>
      </w:tblGrid>
      <w:tr w:rsidR="00F9143C" w:rsidRPr="00F9143C" w:rsidTr="0053519C">
        <w:trPr>
          <w:trHeight w:val="632"/>
        </w:trPr>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2016" w:right="2014"/>
              <w:jc w:val="center"/>
              <w:rPr>
                <w:color w:val="000000"/>
                <w:sz w:val="22"/>
                <w:szCs w:val="22"/>
              </w:rPr>
            </w:pPr>
            <w:r w:rsidRPr="00F9143C">
              <w:rPr>
                <w:b/>
                <w:bCs/>
                <w:color w:val="000000"/>
              </w:rPr>
              <w:t>Месяц</w:t>
            </w:r>
          </w:p>
        </w:tc>
        <w:tc>
          <w:tcPr>
            <w:tcW w:w="5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790"/>
              <w:rPr>
                <w:color w:val="000000"/>
                <w:sz w:val="22"/>
                <w:szCs w:val="22"/>
              </w:rPr>
            </w:pPr>
            <w:r w:rsidRPr="00F9143C">
              <w:rPr>
                <w:b/>
                <w:bCs/>
                <w:color w:val="000000"/>
              </w:rPr>
              <w:t>Формы работы с родителями</w:t>
            </w:r>
          </w:p>
        </w:tc>
      </w:tr>
      <w:tr w:rsidR="00F9143C" w:rsidRPr="00F9143C" w:rsidTr="0053519C">
        <w:trPr>
          <w:trHeight w:val="1272"/>
        </w:trPr>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СЕНТЯБРЬ</w:t>
            </w:r>
          </w:p>
        </w:tc>
        <w:tc>
          <w:tcPr>
            <w:tcW w:w="5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color w:val="000000"/>
              </w:rPr>
              <w:t>-Консультация для родителей</w:t>
            </w:r>
          </w:p>
          <w:p w:rsidR="00F9143C" w:rsidRPr="00F9143C" w:rsidRDefault="00F9143C" w:rsidP="00F9143C">
            <w:pPr>
              <w:ind w:left="106"/>
              <w:rPr>
                <w:color w:val="000000"/>
                <w:sz w:val="22"/>
                <w:szCs w:val="22"/>
              </w:rPr>
            </w:pPr>
            <w:r w:rsidRPr="00F9143C">
              <w:rPr>
                <w:color w:val="000000"/>
              </w:rPr>
              <w:t xml:space="preserve">«Дошкольник </w:t>
            </w:r>
            <w:proofErr w:type="gramStart"/>
            <w:r w:rsidRPr="00F9143C">
              <w:rPr>
                <w:color w:val="000000"/>
              </w:rPr>
              <w:t>и….</w:t>
            </w:r>
            <w:proofErr w:type="gramEnd"/>
            <w:r w:rsidRPr="00F9143C">
              <w:rPr>
                <w:color w:val="000000"/>
              </w:rPr>
              <w:t xml:space="preserve"> экономика»</w:t>
            </w:r>
          </w:p>
          <w:p w:rsidR="00F9143C" w:rsidRPr="00F9143C" w:rsidRDefault="00F9143C" w:rsidP="00F9143C">
            <w:pPr>
              <w:ind w:left="106"/>
              <w:rPr>
                <w:color w:val="000000"/>
                <w:sz w:val="22"/>
                <w:szCs w:val="22"/>
              </w:rPr>
            </w:pPr>
            <w:r w:rsidRPr="00F9143C">
              <w:rPr>
                <w:color w:val="000000"/>
              </w:rPr>
              <w:t>-Анкетирование родителей по теме</w:t>
            </w:r>
          </w:p>
          <w:p w:rsidR="00F9143C" w:rsidRPr="00F9143C" w:rsidRDefault="00F9143C" w:rsidP="00F9143C">
            <w:pPr>
              <w:ind w:left="106"/>
              <w:rPr>
                <w:color w:val="000000"/>
                <w:sz w:val="22"/>
                <w:szCs w:val="22"/>
              </w:rPr>
            </w:pPr>
            <w:r w:rsidRPr="00F9143C">
              <w:rPr>
                <w:color w:val="000000"/>
              </w:rPr>
              <w:t>-Папка – передвижка «Дети и деньги»</w:t>
            </w:r>
          </w:p>
        </w:tc>
      </w:tr>
      <w:tr w:rsidR="00F9143C" w:rsidRPr="00F9143C" w:rsidTr="0053519C">
        <w:trPr>
          <w:trHeight w:val="1584"/>
        </w:trPr>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ОКТЯБРЬ</w:t>
            </w:r>
          </w:p>
        </w:tc>
        <w:tc>
          <w:tcPr>
            <w:tcW w:w="5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color w:val="000000"/>
              </w:rPr>
              <w:t>-Консультация для родителей «Из опыта работы по - экономическому воспитанию</w:t>
            </w:r>
          </w:p>
          <w:p w:rsidR="00F9143C" w:rsidRPr="00F9143C" w:rsidRDefault="00F9143C" w:rsidP="00F9143C">
            <w:pPr>
              <w:ind w:left="106"/>
              <w:rPr>
                <w:color w:val="000000"/>
                <w:sz w:val="22"/>
                <w:szCs w:val="22"/>
              </w:rPr>
            </w:pPr>
            <w:proofErr w:type="gramStart"/>
            <w:r w:rsidRPr="00F9143C">
              <w:rPr>
                <w:color w:val="000000"/>
              </w:rPr>
              <w:t>в</w:t>
            </w:r>
            <w:proofErr w:type="gramEnd"/>
            <w:r w:rsidRPr="00F9143C">
              <w:rPr>
                <w:color w:val="000000"/>
              </w:rPr>
              <w:t xml:space="preserve"> детском саду».</w:t>
            </w:r>
          </w:p>
          <w:p w:rsidR="00F9143C" w:rsidRPr="00F9143C" w:rsidRDefault="00F9143C" w:rsidP="00F9143C">
            <w:pPr>
              <w:ind w:left="106" w:right="100"/>
              <w:rPr>
                <w:color w:val="000000"/>
                <w:sz w:val="22"/>
                <w:szCs w:val="22"/>
              </w:rPr>
            </w:pPr>
            <w:r w:rsidRPr="00F9143C">
              <w:rPr>
                <w:color w:val="000000"/>
              </w:rPr>
              <w:t>-Папка        –        передвижка     </w:t>
            </w:r>
            <w:proofErr w:type="gramStart"/>
            <w:r w:rsidRPr="00F9143C">
              <w:rPr>
                <w:color w:val="000000"/>
              </w:rPr>
              <w:t>   «</w:t>
            </w:r>
            <w:proofErr w:type="gramEnd"/>
            <w:r w:rsidRPr="00F9143C">
              <w:rPr>
                <w:color w:val="000000"/>
              </w:rPr>
              <w:t>Экономический словарь»</w:t>
            </w:r>
          </w:p>
        </w:tc>
      </w:tr>
    </w:tbl>
    <w:p w:rsidR="00F9143C" w:rsidRPr="00F9143C" w:rsidRDefault="00F9143C" w:rsidP="00F9143C">
      <w:pPr>
        <w:rPr>
          <w:vanish/>
        </w:rPr>
      </w:pPr>
    </w:p>
    <w:tbl>
      <w:tblPr>
        <w:tblW w:w="10065"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4679"/>
        <w:gridCol w:w="5386"/>
      </w:tblGrid>
      <w:tr w:rsidR="00F9143C" w:rsidRPr="00F9143C" w:rsidTr="0053519C">
        <w:trPr>
          <w:trHeight w:val="1904"/>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НОЯБРЬ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ight="100"/>
              <w:rPr>
                <w:color w:val="000000"/>
                <w:sz w:val="22"/>
                <w:szCs w:val="22"/>
              </w:rPr>
            </w:pPr>
            <w:r w:rsidRPr="00F9143C">
              <w:rPr>
                <w:color w:val="000000"/>
              </w:rPr>
              <w:t>-Консультация «Формирование элементарных экономических знаний через сюжетно-ролевые игры с математическим содержанием»</w:t>
            </w:r>
          </w:p>
          <w:p w:rsidR="00F9143C" w:rsidRPr="00F9143C" w:rsidRDefault="00F9143C" w:rsidP="00F9143C">
            <w:pPr>
              <w:ind w:left="106"/>
              <w:rPr>
                <w:color w:val="000000"/>
                <w:sz w:val="22"/>
                <w:szCs w:val="22"/>
              </w:rPr>
            </w:pPr>
            <w:r w:rsidRPr="00F9143C">
              <w:rPr>
                <w:color w:val="000000"/>
              </w:rPr>
              <w:t>-   Папка   –   передвижка     </w:t>
            </w:r>
            <w:proofErr w:type="gramStart"/>
            <w:r w:rsidRPr="00F9143C">
              <w:rPr>
                <w:color w:val="000000"/>
              </w:rPr>
              <w:t>   «</w:t>
            </w:r>
            <w:proofErr w:type="gramEnd"/>
            <w:r w:rsidRPr="00F9143C">
              <w:rPr>
                <w:color w:val="000000"/>
              </w:rPr>
              <w:t>Советы Гнома</w:t>
            </w:r>
          </w:p>
          <w:p w:rsidR="00F9143C" w:rsidRPr="00F9143C" w:rsidRDefault="00F9143C" w:rsidP="00F9143C">
            <w:pPr>
              <w:ind w:left="106"/>
              <w:rPr>
                <w:color w:val="000000"/>
                <w:sz w:val="22"/>
                <w:szCs w:val="22"/>
              </w:rPr>
            </w:pPr>
            <w:r w:rsidRPr="00F9143C">
              <w:rPr>
                <w:color w:val="000000"/>
              </w:rPr>
              <w:t>Эконома»</w:t>
            </w:r>
          </w:p>
        </w:tc>
      </w:tr>
      <w:tr w:rsidR="00F9143C" w:rsidRPr="00F9143C" w:rsidTr="0053519C">
        <w:trPr>
          <w:trHeight w:val="952"/>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ДЕКАБРЬ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ight="94"/>
              <w:rPr>
                <w:color w:val="000000"/>
                <w:sz w:val="22"/>
                <w:szCs w:val="22"/>
              </w:rPr>
            </w:pPr>
            <w:r w:rsidRPr="00F9143C">
              <w:rPr>
                <w:color w:val="000000"/>
              </w:rPr>
              <w:t>-Консультация для родителей «Сказка – как средство экономического воспитания</w:t>
            </w:r>
          </w:p>
          <w:p w:rsidR="00F9143C" w:rsidRPr="00F9143C" w:rsidRDefault="00F9143C" w:rsidP="00F9143C">
            <w:pPr>
              <w:ind w:left="106"/>
              <w:rPr>
                <w:color w:val="000000"/>
                <w:sz w:val="22"/>
                <w:szCs w:val="22"/>
              </w:rPr>
            </w:pPr>
            <w:proofErr w:type="gramStart"/>
            <w:r w:rsidRPr="00F9143C">
              <w:rPr>
                <w:color w:val="000000"/>
              </w:rPr>
              <w:t>дошкольников</w:t>
            </w:r>
            <w:proofErr w:type="gramEnd"/>
          </w:p>
        </w:tc>
      </w:tr>
      <w:tr w:rsidR="00F9143C" w:rsidRPr="00F9143C" w:rsidTr="0053519C">
        <w:trPr>
          <w:trHeight w:val="636"/>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ЯНВАРЬ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color w:val="000000"/>
              </w:rPr>
              <w:t>-Творческое        задание        по        изготовлению</w:t>
            </w:r>
          </w:p>
          <w:p w:rsidR="00F9143C" w:rsidRPr="00F9143C" w:rsidRDefault="00F9143C" w:rsidP="00F9143C">
            <w:pPr>
              <w:ind w:left="106"/>
              <w:rPr>
                <w:color w:val="000000"/>
                <w:sz w:val="22"/>
                <w:szCs w:val="22"/>
              </w:rPr>
            </w:pPr>
            <w:proofErr w:type="gramStart"/>
            <w:r w:rsidRPr="00F9143C">
              <w:rPr>
                <w:color w:val="000000"/>
              </w:rPr>
              <w:t>атрибутов</w:t>
            </w:r>
            <w:proofErr w:type="gramEnd"/>
          </w:p>
        </w:tc>
      </w:tr>
      <w:tr w:rsidR="00F9143C" w:rsidRPr="00F9143C" w:rsidTr="0053519C">
        <w:trPr>
          <w:trHeight w:val="632"/>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ФЕВРАЛЬ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color w:val="000000"/>
              </w:rPr>
              <w:t>-Рекомендации для родителей по</w:t>
            </w:r>
          </w:p>
          <w:p w:rsidR="00F9143C" w:rsidRPr="00F9143C" w:rsidRDefault="00F9143C" w:rsidP="00F9143C">
            <w:pPr>
              <w:ind w:left="106"/>
              <w:rPr>
                <w:color w:val="000000"/>
                <w:sz w:val="22"/>
                <w:szCs w:val="22"/>
              </w:rPr>
            </w:pPr>
            <w:proofErr w:type="gramStart"/>
            <w:r w:rsidRPr="00F9143C">
              <w:rPr>
                <w:color w:val="000000"/>
              </w:rPr>
              <w:t>экономическому</w:t>
            </w:r>
            <w:proofErr w:type="gramEnd"/>
            <w:r w:rsidRPr="00F9143C">
              <w:rPr>
                <w:color w:val="000000"/>
              </w:rPr>
              <w:t xml:space="preserve"> воспитанию детей в семье.</w:t>
            </w:r>
          </w:p>
        </w:tc>
      </w:tr>
      <w:tr w:rsidR="00F9143C" w:rsidRPr="00F9143C" w:rsidTr="0053519C">
        <w:trPr>
          <w:trHeight w:val="636"/>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МАРТ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color w:val="000000"/>
              </w:rPr>
              <w:t>-Совместное посещение родителей и детей</w:t>
            </w:r>
          </w:p>
          <w:p w:rsidR="00F9143C" w:rsidRPr="00F9143C" w:rsidRDefault="00F9143C" w:rsidP="00F9143C">
            <w:pPr>
              <w:ind w:left="106"/>
              <w:rPr>
                <w:color w:val="000000"/>
                <w:sz w:val="22"/>
                <w:szCs w:val="22"/>
              </w:rPr>
            </w:pPr>
            <w:proofErr w:type="gramStart"/>
            <w:r w:rsidRPr="00F9143C">
              <w:rPr>
                <w:color w:val="000000"/>
              </w:rPr>
              <w:t>библиотеки</w:t>
            </w:r>
            <w:proofErr w:type="gramEnd"/>
            <w:r w:rsidRPr="00F9143C">
              <w:rPr>
                <w:color w:val="000000"/>
              </w:rPr>
              <w:t xml:space="preserve"> семейного чтения</w:t>
            </w:r>
          </w:p>
        </w:tc>
      </w:tr>
      <w:tr w:rsidR="00F9143C" w:rsidRPr="00F9143C" w:rsidTr="0053519C">
        <w:trPr>
          <w:trHeight w:val="952"/>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АПРЕЛЬ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66"/>
              <w:rPr>
                <w:color w:val="000000"/>
                <w:sz w:val="22"/>
                <w:szCs w:val="22"/>
              </w:rPr>
            </w:pPr>
            <w:r w:rsidRPr="00F9143C">
              <w:rPr>
                <w:color w:val="000000"/>
              </w:rPr>
              <w:t>-Круглый стол для родителей</w:t>
            </w:r>
          </w:p>
          <w:p w:rsidR="00F9143C" w:rsidRPr="00F9143C" w:rsidRDefault="00F9143C" w:rsidP="00F9143C">
            <w:pPr>
              <w:ind w:left="106" w:right="1696"/>
              <w:rPr>
                <w:color w:val="000000"/>
                <w:sz w:val="22"/>
                <w:szCs w:val="22"/>
              </w:rPr>
            </w:pPr>
            <w:r w:rsidRPr="00F9143C">
              <w:rPr>
                <w:color w:val="000000"/>
              </w:rPr>
              <w:t>«Экономическое воспитание дошкольников»</w:t>
            </w:r>
          </w:p>
        </w:tc>
      </w:tr>
      <w:tr w:rsidR="00F9143C" w:rsidRPr="00F9143C" w:rsidTr="0053519C">
        <w:trPr>
          <w:trHeight w:val="552"/>
        </w:trPr>
        <w:tc>
          <w:tcPr>
            <w:tcW w:w="4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F9143C">
            <w:pPr>
              <w:ind w:left="106"/>
              <w:rPr>
                <w:color w:val="000000"/>
                <w:sz w:val="22"/>
                <w:szCs w:val="22"/>
              </w:rPr>
            </w:pPr>
            <w:r w:rsidRPr="00F9143C">
              <w:rPr>
                <w:b/>
                <w:bCs/>
                <w:color w:val="000000"/>
              </w:rPr>
              <w:t>МАЙ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9143C" w:rsidRPr="00F9143C" w:rsidRDefault="00F9143C" w:rsidP="0053519C">
            <w:pPr>
              <w:rPr>
                <w:color w:val="000000"/>
                <w:sz w:val="22"/>
                <w:szCs w:val="22"/>
              </w:rPr>
            </w:pPr>
            <w:r w:rsidRPr="00F9143C">
              <w:rPr>
                <w:color w:val="000000"/>
              </w:rPr>
              <w:t>Сочинение        экономической        сказки        при</w:t>
            </w:r>
          </w:p>
          <w:p w:rsidR="00F9143C" w:rsidRPr="00F9143C" w:rsidRDefault="00F9143C" w:rsidP="00F9143C">
            <w:pPr>
              <w:ind w:left="106"/>
              <w:rPr>
                <w:color w:val="000000"/>
                <w:sz w:val="22"/>
                <w:szCs w:val="22"/>
              </w:rPr>
            </w:pPr>
            <w:proofErr w:type="gramStart"/>
            <w:r w:rsidRPr="00F9143C">
              <w:rPr>
                <w:color w:val="000000"/>
              </w:rPr>
              <w:t>помощи</w:t>
            </w:r>
            <w:proofErr w:type="gramEnd"/>
            <w:r w:rsidRPr="00F9143C">
              <w:rPr>
                <w:color w:val="000000"/>
              </w:rPr>
              <w:t xml:space="preserve"> моделирования, выставка сказок.</w:t>
            </w:r>
          </w:p>
        </w:tc>
      </w:tr>
    </w:tbl>
    <w:p w:rsidR="00F9143C" w:rsidRDefault="00F9143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B431EC">
      <w:pPr>
        <w:jc w:val="center"/>
        <w:rPr>
          <w:b/>
        </w:rPr>
      </w:pPr>
    </w:p>
    <w:p w:rsidR="0053519C" w:rsidRDefault="0053519C" w:rsidP="0053519C">
      <w:pPr>
        <w:rPr>
          <w:b/>
        </w:rPr>
      </w:pPr>
    </w:p>
    <w:p w:rsidR="0053519C" w:rsidRDefault="0053519C" w:rsidP="00B431EC">
      <w:pPr>
        <w:jc w:val="center"/>
        <w:rPr>
          <w:b/>
        </w:rPr>
      </w:pPr>
    </w:p>
    <w:p w:rsidR="0053519C" w:rsidRDefault="0053519C" w:rsidP="00B431EC">
      <w:pPr>
        <w:jc w:val="center"/>
        <w:rPr>
          <w:b/>
        </w:rPr>
      </w:pPr>
    </w:p>
    <w:p w:rsidR="00F9143C" w:rsidRDefault="00F9143C" w:rsidP="00B431EC">
      <w:pPr>
        <w:jc w:val="center"/>
        <w:rPr>
          <w:b/>
        </w:rPr>
      </w:pPr>
      <w:r>
        <w:rPr>
          <w:b/>
        </w:rPr>
        <w:lastRenderedPageBreak/>
        <w:t>ОРГАНИЗАЦИОННЫЙ РАЗДЕЛ</w:t>
      </w:r>
    </w:p>
    <w:p w:rsidR="00F9143C" w:rsidRDefault="00F9143C" w:rsidP="00B431EC">
      <w:pPr>
        <w:jc w:val="center"/>
        <w:rPr>
          <w:b/>
        </w:rPr>
      </w:pPr>
    </w:p>
    <w:p w:rsidR="00A5744C" w:rsidRPr="00A5744C" w:rsidRDefault="00A5744C" w:rsidP="00B431EC">
      <w:pPr>
        <w:jc w:val="center"/>
        <w:rPr>
          <w:b/>
        </w:rPr>
      </w:pPr>
      <w:r w:rsidRPr="00A5744C">
        <w:rPr>
          <w:b/>
        </w:rPr>
        <w:t>Продолжительность и этапы реализации Программы</w:t>
      </w:r>
    </w:p>
    <w:p w:rsidR="00A5744C" w:rsidRDefault="00A5744C" w:rsidP="00A5744C">
      <w:pPr>
        <w:jc w:val="center"/>
        <w:rPr>
          <w:b/>
        </w:rPr>
      </w:pPr>
    </w:p>
    <w:p w:rsidR="00A5744C" w:rsidRPr="002D0ABD" w:rsidRDefault="00A5744C" w:rsidP="00A5744C">
      <w:r>
        <w:t>П</w:t>
      </w:r>
      <w:r w:rsidRPr="002D0ABD">
        <w:t>рограмма рассчитана на один учебный год, с сентября по май включительно</w:t>
      </w:r>
    </w:p>
    <w:p w:rsidR="00A5744C" w:rsidRPr="002D0ABD" w:rsidRDefault="00A5744C" w:rsidP="00A5744C">
      <w:r w:rsidRPr="002D0ABD">
        <w:t>Количество занятий в неделю – 1 час</w:t>
      </w:r>
      <w:r>
        <w:t>.</w:t>
      </w:r>
    </w:p>
    <w:p w:rsidR="00A5744C" w:rsidRPr="002D0ABD" w:rsidRDefault="00A5744C" w:rsidP="00A5744C">
      <w:r w:rsidRPr="002D0ABD">
        <w:t>Количество занятий в месяц – 4/5</w:t>
      </w:r>
    </w:p>
    <w:p w:rsidR="00A5744C" w:rsidRPr="002D0ABD" w:rsidRDefault="00A5744C" w:rsidP="00A5744C">
      <w:r>
        <w:t>Количество занятий в год – 36</w:t>
      </w:r>
      <w:r w:rsidRPr="002D0ABD">
        <w:t xml:space="preserve"> (согласно планированию)</w:t>
      </w:r>
    </w:p>
    <w:p w:rsidR="00A5744C" w:rsidRPr="002D0ABD" w:rsidRDefault="00A5744C" w:rsidP="00A5744C">
      <w:r w:rsidRPr="002D0ABD">
        <w:t>Длительность занятий:25 минут.</w:t>
      </w:r>
    </w:p>
    <w:p w:rsidR="00A5744C" w:rsidRPr="002D0ABD" w:rsidRDefault="00A5744C" w:rsidP="00A5744C">
      <w:r w:rsidRPr="002D0ABD">
        <w:t>Базовая образовательная об</w:t>
      </w:r>
      <w:r>
        <w:t>ласть: познавательное развитие.</w:t>
      </w:r>
    </w:p>
    <w:p w:rsidR="00A5744C" w:rsidRDefault="00A5744C" w:rsidP="00A5744C">
      <w:r>
        <w:t>Количество детей: от 8 до 14</w:t>
      </w:r>
      <w:r w:rsidRPr="002D0ABD">
        <w:t xml:space="preserve"> человек старшей </w:t>
      </w:r>
      <w:proofErr w:type="gramStart"/>
      <w:r w:rsidRPr="002D0ABD">
        <w:t xml:space="preserve">группы </w:t>
      </w:r>
      <w:r>
        <w:t xml:space="preserve"> от</w:t>
      </w:r>
      <w:proofErr w:type="gramEnd"/>
      <w:r>
        <w:t xml:space="preserve"> 5 до 6</w:t>
      </w:r>
      <w:r w:rsidRPr="002D0ABD">
        <w:t xml:space="preserve"> лет.</w:t>
      </w:r>
    </w:p>
    <w:p w:rsidR="00A5744C" w:rsidRDefault="00A5744C" w:rsidP="00A5744C">
      <w:r>
        <w:t xml:space="preserve">Программа построена с учетом возрастных особенностей детей. </w:t>
      </w:r>
    </w:p>
    <w:p w:rsidR="00A5744C" w:rsidRPr="002D0ABD" w:rsidRDefault="00A5744C" w:rsidP="00A5744C">
      <w:r>
        <w:t>При приеме в объединение отбор обучающихся не проводится, медицинские противопоказания не учитываются. Дети-инвалиды и дети с ОВЗ могут заниматься совместно с основной группой.</w:t>
      </w:r>
    </w:p>
    <w:p w:rsidR="00072F68" w:rsidRDefault="00072F68" w:rsidP="00147B9F">
      <w:pPr>
        <w:jc w:val="center"/>
        <w:rPr>
          <w:b/>
        </w:rPr>
      </w:pPr>
    </w:p>
    <w:p w:rsidR="00072F68" w:rsidRDefault="00072F68" w:rsidP="00A5744C">
      <w:pPr>
        <w:rPr>
          <w:b/>
        </w:rPr>
      </w:pPr>
    </w:p>
    <w:p w:rsidR="00384A5F" w:rsidRDefault="00384A5F" w:rsidP="00147B9F">
      <w:pPr>
        <w:jc w:val="center"/>
        <w:rPr>
          <w:b/>
        </w:rPr>
      </w:pPr>
      <w:r w:rsidRPr="00216C37">
        <w:rPr>
          <w:b/>
        </w:rPr>
        <w:t>Материально-техническое обеспечение программы</w:t>
      </w:r>
    </w:p>
    <w:p w:rsidR="00147B9F" w:rsidRDefault="00147B9F" w:rsidP="00147B9F">
      <w:pPr>
        <w:jc w:val="center"/>
        <w:rPr>
          <w:b/>
        </w:rPr>
      </w:pPr>
    </w:p>
    <w:p w:rsidR="00384A5F" w:rsidRPr="00216C37" w:rsidRDefault="00384A5F" w:rsidP="00147B9F">
      <w:pPr>
        <w:ind w:firstLine="708"/>
        <w:jc w:val="both"/>
      </w:pPr>
      <w:r>
        <w:t xml:space="preserve">Группа </w:t>
      </w:r>
      <w:r w:rsidR="00147B9F">
        <w:t xml:space="preserve">(веранда) </w:t>
      </w:r>
      <w:r>
        <w:t>для занятий, оборудована</w:t>
      </w:r>
      <w:r w:rsidRPr="00216C37">
        <w:t xml:space="preserve"> в соответствии с санитарно-гигиеническими нормами, требованиями противопожарной безопасности.</w:t>
      </w:r>
    </w:p>
    <w:p w:rsidR="00384A5F" w:rsidRPr="00072F68" w:rsidRDefault="00384A5F" w:rsidP="00384A5F">
      <w:r w:rsidRPr="00216C37">
        <w:t>Для успешной реализации программы требуется:</w:t>
      </w:r>
    </w:p>
    <w:p w:rsidR="00384A5F" w:rsidRPr="00216C37" w:rsidRDefault="00384A5F" w:rsidP="00384A5F">
      <w:pPr>
        <w:rPr>
          <w:rFonts w:eastAsiaTheme="minorHAnsi"/>
          <w:lang w:eastAsia="en-US"/>
        </w:rPr>
      </w:pPr>
      <w:r w:rsidRPr="00216C37">
        <w:rPr>
          <w:rFonts w:eastAsiaTheme="minorHAnsi"/>
          <w:b/>
          <w:lang w:eastAsia="en-US"/>
        </w:rPr>
        <w:t>•</w:t>
      </w:r>
      <w:r w:rsidRPr="00216C37">
        <w:rPr>
          <w:rFonts w:eastAsiaTheme="minorHAnsi"/>
          <w:b/>
          <w:lang w:eastAsia="en-US"/>
        </w:rPr>
        <w:tab/>
      </w:r>
      <w:r w:rsidRPr="00216C37">
        <w:rPr>
          <w:rFonts w:eastAsiaTheme="minorHAnsi"/>
          <w:lang w:eastAsia="en-US"/>
        </w:rPr>
        <w:t>Современные образовательные технологии (информационно-коммуни</w:t>
      </w:r>
      <w:r w:rsidR="00147B9F">
        <w:rPr>
          <w:rFonts w:eastAsiaTheme="minorHAnsi"/>
          <w:lang w:eastAsia="en-US"/>
        </w:rPr>
        <w:t xml:space="preserve">кационные технологии –проектор, </w:t>
      </w:r>
      <w:r w:rsidRPr="00216C37">
        <w:rPr>
          <w:rFonts w:eastAsiaTheme="minorHAnsi"/>
          <w:lang w:eastAsia="en-US"/>
        </w:rPr>
        <w:t>ноутбук.</w:t>
      </w:r>
    </w:p>
    <w:p w:rsidR="00384A5F" w:rsidRPr="00216C37" w:rsidRDefault="00384A5F" w:rsidP="00384A5F">
      <w:pPr>
        <w:rPr>
          <w:rFonts w:eastAsiaTheme="minorHAnsi"/>
          <w:lang w:eastAsia="en-US"/>
        </w:rPr>
      </w:pPr>
      <w:r w:rsidRPr="00216C37">
        <w:rPr>
          <w:rFonts w:eastAsiaTheme="minorHAnsi"/>
          <w:lang w:eastAsia="en-US"/>
        </w:rPr>
        <w:t>•</w:t>
      </w:r>
      <w:r w:rsidRPr="00216C37">
        <w:rPr>
          <w:rFonts w:eastAsiaTheme="minorHAnsi"/>
          <w:lang w:eastAsia="en-US"/>
        </w:rPr>
        <w:tab/>
        <w:t xml:space="preserve">Настольно-печатные игры по экономике «Веселый бизнесмен», «Монополия», «Бизнесмен», «Деньги», «Супермаркет». </w:t>
      </w:r>
    </w:p>
    <w:p w:rsidR="00384A5F" w:rsidRPr="00216C37" w:rsidRDefault="00384A5F" w:rsidP="00384A5F">
      <w:pPr>
        <w:rPr>
          <w:rFonts w:eastAsiaTheme="minorHAnsi"/>
          <w:lang w:eastAsia="en-US"/>
        </w:rPr>
      </w:pPr>
      <w:r w:rsidRPr="00216C37">
        <w:rPr>
          <w:rFonts w:eastAsiaTheme="minorHAnsi"/>
          <w:lang w:eastAsia="en-US"/>
        </w:rPr>
        <w:t>•</w:t>
      </w:r>
      <w:r w:rsidRPr="00216C37">
        <w:rPr>
          <w:rFonts w:eastAsiaTheme="minorHAnsi"/>
          <w:lang w:eastAsia="en-US"/>
        </w:rPr>
        <w:tab/>
        <w:t>Оборудование для сюжетной игры «Магазин»</w:t>
      </w:r>
      <w:r w:rsidR="00147B9F">
        <w:rPr>
          <w:rFonts w:eastAsiaTheme="minorHAnsi"/>
          <w:lang w:eastAsia="en-US"/>
        </w:rPr>
        <w:t>, «Касса»</w:t>
      </w:r>
    </w:p>
    <w:p w:rsidR="00384A5F" w:rsidRPr="00216C37" w:rsidRDefault="00384A5F" w:rsidP="00384A5F">
      <w:pPr>
        <w:rPr>
          <w:rFonts w:eastAsiaTheme="minorHAnsi"/>
          <w:b/>
          <w:lang w:eastAsia="en-US"/>
        </w:rPr>
      </w:pPr>
      <w:r w:rsidRPr="00216C37">
        <w:rPr>
          <w:rFonts w:eastAsiaTheme="minorHAnsi"/>
          <w:lang w:eastAsia="en-US"/>
        </w:rPr>
        <w:t>•</w:t>
      </w:r>
      <w:r w:rsidRPr="00216C37">
        <w:rPr>
          <w:rFonts w:eastAsiaTheme="minorHAnsi"/>
          <w:lang w:eastAsia="en-US"/>
        </w:rPr>
        <w:tab/>
        <w:t>Детские костюмы людей разных профессий.</w:t>
      </w:r>
    </w:p>
    <w:p w:rsidR="00384A5F" w:rsidRDefault="00384A5F" w:rsidP="00384A5F">
      <w:pPr>
        <w:rPr>
          <w:rFonts w:eastAsiaTheme="minorHAnsi"/>
          <w:lang w:eastAsia="en-US"/>
        </w:rPr>
      </w:pPr>
      <w:r w:rsidRPr="00216C37">
        <w:rPr>
          <w:rFonts w:eastAsiaTheme="minorHAnsi"/>
          <w:b/>
          <w:lang w:eastAsia="en-US"/>
        </w:rPr>
        <w:t>•</w:t>
      </w:r>
      <w:r w:rsidRPr="00216C37">
        <w:rPr>
          <w:rFonts w:eastAsiaTheme="minorHAnsi"/>
          <w:b/>
          <w:lang w:eastAsia="en-US"/>
        </w:rPr>
        <w:tab/>
      </w:r>
      <w:r w:rsidRPr="001E12E1">
        <w:rPr>
          <w:rFonts w:eastAsiaTheme="minorHAnsi"/>
          <w:lang w:eastAsia="en-US"/>
        </w:rPr>
        <w:t xml:space="preserve">Художественная литература- сказки «Муха Цокотуха», «Огниво», </w:t>
      </w:r>
      <w:r>
        <w:rPr>
          <w:rFonts w:eastAsiaTheme="minorHAnsi"/>
          <w:lang w:eastAsia="en-US"/>
        </w:rPr>
        <w:t>«Т</w:t>
      </w:r>
      <w:r w:rsidR="00147B9F">
        <w:rPr>
          <w:rFonts w:eastAsiaTheme="minorHAnsi"/>
          <w:lang w:eastAsia="en-US"/>
        </w:rPr>
        <w:t>ри поросенка» «Золотой ключик».</w:t>
      </w:r>
    </w:p>
    <w:p w:rsidR="00B040C4" w:rsidRDefault="00B040C4" w:rsidP="00384A5F">
      <w:pPr>
        <w:rPr>
          <w:rFonts w:eastAsiaTheme="minorHAnsi"/>
          <w:lang w:eastAsia="en-US"/>
        </w:rPr>
      </w:pPr>
    </w:p>
    <w:p w:rsidR="00384A5F" w:rsidRPr="0085746F" w:rsidRDefault="00384A5F" w:rsidP="00147B9F">
      <w:pPr>
        <w:jc w:val="center"/>
        <w:rPr>
          <w:rFonts w:eastAsiaTheme="minorHAnsi"/>
          <w:b/>
          <w:lang w:eastAsia="en-US"/>
        </w:rPr>
      </w:pPr>
      <w:r w:rsidRPr="0085746F">
        <w:rPr>
          <w:rFonts w:eastAsiaTheme="minorHAnsi"/>
          <w:b/>
          <w:lang w:eastAsia="en-US"/>
        </w:rPr>
        <w:t>Методическое обеспечение программы «</w:t>
      </w:r>
      <w:r>
        <w:rPr>
          <w:rFonts w:eastAsiaTheme="minorHAnsi"/>
          <w:b/>
          <w:lang w:eastAsia="en-US"/>
        </w:rPr>
        <w:t>Юные финансисты</w:t>
      </w:r>
      <w:r w:rsidRPr="0085746F">
        <w:rPr>
          <w:rFonts w:eastAsiaTheme="minorHAnsi"/>
          <w:b/>
          <w:lang w:eastAsia="en-US"/>
        </w:rPr>
        <w:t>»</w:t>
      </w:r>
    </w:p>
    <w:p w:rsidR="00384A5F" w:rsidRPr="0085746F" w:rsidRDefault="00384A5F" w:rsidP="00384A5F">
      <w:pPr>
        <w:rPr>
          <w:rFonts w:eastAsiaTheme="minorHAnsi"/>
          <w:b/>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1528"/>
        <w:gridCol w:w="2754"/>
        <w:gridCol w:w="1357"/>
        <w:gridCol w:w="1874"/>
      </w:tblGrid>
      <w:tr w:rsidR="00384A5F" w:rsidRPr="0085746F" w:rsidTr="00B040C4">
        <w:tc>
          <w:tcPr>
            <w:tcW w:w="993" w:type="dxa"/>
          </w:tcPr>
          <w:p w:rsidR="00384A5F" w:rsidRPr="0085746F" w:rsidRDefault="00384A5F" w:rsidP="00384A5F">
            <w:pPr>
              <w:rPr>
                <w:rFonts w:eastAsiaTheme="minorHAnsi"/>
                <w:lang w:eastAsia="en-US"/>
              </w:rPr>
            </w:pPr>
            <w:r w:rsidRPr="0085746F">
              <w:rPr>
                <w:rFonts w:eastAsiaTheme="minorHAnsi"/>
                <w:lang w:eastAsia="en-US"/>
              </w:rPr>
              <w:t>Раздел прогр.</w:t>
            </w:r>
          </w:p>
          <w:p w:rsidR="00384A5F" w:rsidRPr="0085746F" w:rsidRDefault="00384A5F" w:rsidP="00384A5F">
            <w:pPr>
              <w:rPr>
                <w:rFonts w:eastAsiaTheme="minorHAnsi"/>
                <w:lang w:eastAsia="en-US"/>
              </w:rPr>
            </w:pPr>
          </w:p>
        </w:tc>
        <w:tc>
          <w:tcPr>
            <w:tcW w:w="1842" w:type="dxa"/>
          </w:tcPr>
          <w:p w:rsidR="00384A5F" w:rsidRPr="0085746F" w:rsidRDefault="00384A5F" w:rsidP="00384A5F">
            <w:pPr>
              <w:rPr>
                <w:rFonts w:eastAsiaTheme="minorHAnsi"/>
                <w:lang w:eastAsia="en-US"/>
              </w:rPr>
            </w:pPr>
            <w:r w:rsidRPr="0085746F">
              <w:rPr>
                <w:rFonts w:eastAsiaTheme="minorHAnsi"/>
                <w:lang w:eastAsia="en-US"/>
              </w:rPr>
              <w:t>Тема программы</w:t>
            </w:r>
          </w:p>
        </w:tc>
        <w:tc>
          <w:tcPr>
            <w:tcW w:w="1528" w:type="dxa"/>
          </w:tcPr>
          <w:p w:rsidR="00384A5F" w:rsidRPr="0085746F" w:rsidRDefault="00384A5F" w:rsidP="00384A5F">
            <w:pPr>
              <w:rPr>
                <w:rFonts w:eastAsiaTheme="minorHAnsi"/>
                <w:lang w:eastAsia="en-US"/>
              </w:rPr>
            </w:pPr>
            <w:r w:rsidRPr="0085746F">
              <w:rPr>
                <w:rFonts w:eastAsiaTheme="minorHAnsi"/>
                <w:lang w:eastAsia="en-US"/>
              </w:rPr>
              <w:t>Формы занятий</w:t>
            </w:r>
          </w:p>
        </w:tc>
        <w:tc>
          <w:tcPr>
            <w:tcW w:w="2754" w:type="dxa"/>
          </w:tcPr>
          <w:p w:rsidR="00384A5F" w:rsidRPr="0085746F" w:rsidRDefault="00384A5F" w:rsidP="00384A5F">
            <w:pPr>
              <w:rPr>
                <w:rFonts w:eastAsiaTheme="minorHAnsi"/>
                <w:lang w:eastAsia="en-US"/>
              </w:rPr>
            </w:pPr>
            <w:r w:rsidRPr="0085746F">
              <w:rPr>
                <w:rFonts w:eastAsiaTheme="minorHAnsi"/>
                <w:lang w:eastAsia="en-US"/>
              </w:rPr>
              <w:t>Приёмы, методы обучения</w:t>
            </w:r>
          </w:p>
        </w:tc>
        <w:tc>
          <w:tcPr>
            <w:tcW w:w="1357" w:type="dxa"/>
          </w:tcPr>
          <w:p w:rsidR="00384A5F" w:rsidRPr="0085746F" w:rsidRDefault="00384A5F" w:rsidP="00384A5F">
            <w:pPr>
              <w:rPr>
                <w:rFonts w:eastAsiaTheme="minorHAnsi"/>
                <w:lang w:eastAsia="en-US"/>
              </w:rPr>
            </w:pPr>
            <w:r w:rsidRPr="0085746F">
              <w:rPr>
                <w:rFonts w:eastAsiaTheme="minorHAnsi"/>
                <w:lang w:eastAsia="en-US"/>
              </w:rPr>
              <w:t>Дидактический материал</w:t>
            </w:r>
          </w:p>
        </w:tc>
        <w:tc>
          <w:tcPr>
            <w:tcW w:w="1874" w:type="dxa"/>
          </w:tcPr>
          <w:p w:rsidR="00384A5F" w:rsidRPr="0085746F" w:rsidRDefault="00384A5F" w:rsidP="00384A5F">
            <w:pPr>
              <w:rPr>
                <w:rFonts w:eastAsiaTheme="minorHAnsi"/>
                <w:lang w:eastAsia="en-US"/>
              </w:rPr>
            </w:pPr>
            <w:r w:rsidRPr="0085746F">
              <w:rPr>
                <w:rFonts w:eastAsiaTheme="minorHAnsi"/>
                <w:lang w:eastAsia="en-US"/>
              </w:rPr>
              <w:t>Формы подведения итогов</w:t>
            </w:r>
          </w:p>
        </w:tc>
      </w:tr>
      <w:tr w:rsidR="00384A5F" w:rsidRPr="0085746F" w:rsidTr="00B040C4">
        <w:tc>
          <w:tcPr>
            <w:tcW w:w="993" w:type="dxa"/>
          </w:tcPr>
          <w:p w:rsidR="00384A5F" w:rsidRPr="0085746F" w:rsidRDefault="00384A5F" w:rsidP="00384A5F">
            <w:pPr>
              <w:rPr>
                <w:rFonts w:eastAsiaTheme="minorHAnsi"/>
                <w:lang w:eastAsia="en-US"/>
              </w:rPr>
            </w:pPr>
          </w:p>
        </w:tc>
        <w:tc>
          <w:tcPr>
            <w:tcW w:w="1842" w:type="dxa"/>
          </w:tcPr>
          <w:p w:rsidR="00384A5F" w:rsidRPr="0085746F" w:rsidRDefault="00384A5F" w:rsidP="00384A5F">
            <w:pPr>
              <w:rPr>
                <w:rFonts w:eastAsiaTheme="minorHAnsi"/>
                <w:lang w:eastAsia="en-US"/>
              </w:rPr>
            </w:pPr>
            <w:r w:rsidRPr="0085746F">
              <w:rPr>
                <w:rFonts w:eastAsiaTheme="minorHAnsi"/>
                <w:lang w:eastAsia="en-US"/>
              </w:rPr>
              <w:t>Азбука финансовой грамотности.</w:t>
            </w:r>
          </w:p>
        </w:tc>
        <w:tc>
          <w:tcPr>
            <w:tcW w:w="1528" w:type="dxa"/>
          </w:tcPr>
          <w:p w:rsidR="00384A5F" w:rsidRPr="0085746F" w:rsidRDefault="00384A5F" w:rsidP="00384A5F">
            <w:pPr>
              <w:rPr>
                <w:rFonts w:eastAsiaTheme="minorHAnsi"/>
                <w:lang w:eastAsia="en-US"/>
              </w:rPr>
            </w:pPr>
            <w:r>
              <w:rPr>
                <w:rFonts w:eastAsiaTheme="minorHAnsi"/>
                <w:lang w:eastAsia="en-US"/>
              </w:rPr>
              <w:t>Занятия в игровой форме.</w:t>
            </w:r>
          </w:p>
        </w:tc>
        <w:tc>
          <w:tcPr>
            <w:tcW w:w="2754" w:type="dxa"/>
          </w:tcPr>
          <w:p w:rsidR="00384A5F" w:rsidRDefault="00384A5F" w:rsidP="00384A5F">
            <w:pPr>
              <w:rPr>
                <w:rFonts w:eastAsiaTheme="minorHAnsi"/>
                <w:lang w:eastAsia="en-US"/>
              </w:rPr>
            </w:pPr>
            <w:r>
              <w:rPr>
                <w:rFonts w:eastAsiaTheme="minorHAnsi"/>
                <w:lang w:eastAsia="en-US"/>
              </w:rPr>
              <w:t>Беседы с привлечением родителей, использование ИКТ технологий,</w:t>
            </w:r>
          </w:p>
          <w:p w:rsidR="00384A5F" w:rsidRPr="0085746F" w:rsidRDefault="00384A5F" w:rsidP="00384A5F">
            <w:pPr>
              <w:rPr>
                <w:rFonts w:eastAsiaTheme="minorHAnsi"/>
                <w:lang w:eastAsia="en-US"/>
              </w:rPr>
            </w:pPr>
            <w:r>
              <w:rPr>
                <w:rFonts w:eastAsiaTheme="minorHAnsi"/>
                <w:lang w:eastAsia="en-US"/>
              </w:rPr>
              <w:t>Виртуальные экскурсии, тематические беседы, сюжетно ролевые игры, чтение художественной литературы, сказки с экономическим содержанием.</w:t>
            </w:r>
          </w:p>
        </w:tc>
        <w:tc>
          <w:tcPr>
            <w:tcW w:w="1357" w:type="dxa"/>
          </w:tcPr>
          <w:p w:rsidR="00384A5F" w:rsidRDefault="00384A5F" w:rsidP="00384A5F">
            <w:pPr>
              <w:rPr>
                <w:rFonts w:eastAsiaTheme="minorHAnsi"/>
                <w:lang w:eastAsia="en-US"/>
              </w:rPr>
            </w:pPr>
            <w:r>
              <w:rPr>
                <w:rFonts w:eastAsiaTheme="minorHAnsi"/>
                <w:lang w:eastAsia="en-US"/>
              </w:rPr>
              <w:t xml:space="preserve">Наглядность, </w:t>
            </w:r>
          </w:p>
          <w:p w:rsidR="00384A5F" w:rsidRDefault="00384A5F" w:rsidP="00384A5F">
            <w:pPr>
              <w:rPr>
                <w:rFonts w:eastAsiaTheme="minorHAnsi"/>
                <w:lang w:eastAsia="en-US"/>
              </w:rPr>
            </w:pPr>
            <w:r>
              <w:rPr>
                <w:rFonts w:eastAsiaTheme="minorHAnsi"/>
                <w:lang w:eastAsia="en-US"/>
              </w:rPr>
              <w:t>Художественная литература.</w:t>
            </w:r>
          </w:p>
          <w:p w:rsidR="00384A5F" w:rsidRPr="0085746F" w:rsidRDefault="00384A5F" w:rsidP="00384A5F">
            <w:pPr>
              <w:rPr>
                <w:rFonts w:eastAsiaTheme="minorHAnsi"/>
                <w:lang w:eastAsia="en-US"/>
              </w:rPr>
            </w:pPr>
            <w:r>
              <w:rPr>
                <w:rFonts w:eastAsiaTheme="minorHAnsi"/>
                <w:lang w:eastAsia="en-US"/>
              </w:rPr>
              <w:t>Лепбук «Финансы»</w:t>
            </w:r>
          </w:p>
        </w:tc>
        <w:tc>
          <w:tcPr>
            <w:tcW w:w="1874" w:type="dxa"/>
          </w:tcPr>
          <w:p w:rsidR="00384A5F" w:rsidRDefault="00384A5F" w:rsidP="00384A5F">
            <w:pPr>
              <w:rPr>
                <w:rFonts w:eastAsiaTheme="minorHAnsi"/>
                <w:lang w:eastAsia="en-US"/>
              </w:rPr>
            </w:pPr>
            <w:r w:rsidRPr="004602C1">
              <w:rPr>
                <w:rFonts w:eastAsiaTheme="minorHAnsi"/>
                <w:lang w:eastAsia="en-US"/>
              </w:rPr>
              <w:t>Наблюдение</w:t>
            </w:r>
            <w:r>
              <w:rPr>
                <w:rFonts w:eastAsiaTheme="minorHAnsi"/>
                <w:lang w:eastAsia="en-US"/>
              </w:rPr>
              <w:t>.</w:t>
            </w:r>
          </w:p>
          <w:p w:rsidR="00384A5F" w:rsidRDefault="00384A5F" w:rsidP="00384A5F">
            <w:pPr>
              <w:rPr>
                <w:rFonts w:eastAsiaTheme="minorHAnsi"/>
                <w:lang w:eastAsia="en-US"/>
              </w:rPr>
            </w:pPr>
            <w:r>
              <w:rPr>
                <w:rFonts w:eastAsiaTheme="minorHAnsi"/>
                <w:lang w:eastAsia="en-US"/>
              </w:rPr>
              <w:t>Беседы.</w:t>
            </w:r>
          </w:p>
          <w:p w:rsidR="00384A5F" w:rsidRDefault="00384A5F" w:rsidP="00384A5F">
            <w:pPr>
              <w:rPr>
                <w:rFonts w:eastAsiaTheme="minorHAnsi"/>
                <w:lang w:eastAsia="en-US"/>
              </w:rPr>
            </w:pPr>
            <w:r>
              <w:rPr>
                <w:rFonts w:eastAsiaTheme="minorHAnsi"/>
                <w:lang w:eastAsia="en-US"/>
              </w:rPr>
              <w:t>Диагностика.</w:t>
            </w:r>
          </w:p>
          <w:p w:rsidR="00384A5F" w:rsidRPr="0085746F" w:rsidRDefault="00384A5F" w:rsidP="00384A5F">
            <w:pPr>
              <w:rPr>
                <w:rFonts w:eastAsiaTheme="minorHAnsi"/>
                <w:lang w:eastAsia="en-US"/>
              </w:rPr>
            </w:pPr>
            <w:r>
              <w:rPr>
                <w:rFonts w:eastAsiaTheme="minorHAnsi"/>
                <w:lang w:eastAsia="en-US"/>
              </w:rPr>
              <w:t>КВН.</w:t>
            </w:r>
          </w:p>
        </w:tc>
      </w:tr>
      <w:tr w:rsidR="00384A5F" w:rsidRPr="0085746F" w:rsidTr="00B040C4">
        <w:tc>
          <w:tcPr>
            <w:tcW w:w="993" w:type="dxa"/>
          </w:tcPr>
          <w:p w:rsidR="00384A5F" w:rsidRPr="0085746F" w:rsidRDefault="00384A5F" w:rsidP="00384A5F">
            <w:pPr>
              <w:rPr>
                <w:rFonts w:eastAsiaTheme="minorHAnsi"/>
                <w:lang w:eastAsia="en-US"/>
              </w:rPr>
            </w:pPr>
          </w:p>
        </w:tc>
        <w:tc>
          <w:tcPr>
            <w:tcW w:w="1842" w:type="dxa"/>
          </w:tcPr>
          <w:p w:rsidR="00384A5F" w:rsidRPr="0085746F" w:rsidRDefault="00384A5F" w:rsidP="00384A5F">
            <w:pPr>
              <w:rPr>
                <w:rFonts w:eastAsiaTheme="minorHAnsi"/>
                <w:lang w:eastAsia="en-US"/>
              </w:rPr>
            </w:pPr>
            <w:r w:rsidRPr="0085746F">
              <w:rPr>
                <w:rFonts w:eastAsiaTheme="minorHAnsi"/>
                <w:lang w:eastAsia="en-US"/>
              </w:rPr>
              <w:t>Все профессии важны.</w:t>
            </w:r>
          </w:p>
        </w:tc>
        <w:tc>
          <w:tcPr>
            <w:tcW w:w="1528" w:type="dxa"/>
          </w:tcPr>
          <w:p w:rsidR="00384A5F" w:rsidRPr="0085746F" w:rsidRDefault="00384A5F" w:rsidP="00384A5F">
            <w:pPr>
              <w:rPr>
                <w:rFonts w:eastAsiaTheme="minorHAnsi"/>
                <w:lang w:eastAsia="en-US"/>
              </w:rPr>
            </w:pPr>
            <w:r w:rsidRPr="00DD7409">
              <w:rPr>
                <w:rFonts w:eastAsiaTheme="minorHAnsi"/>
                <w:lang w:eastAsia="en-US"/>
              </w:rPr>
              <w:t>Занятия в игровой форме</w:t>
            </w:r>
          </w:p>
        </w:tc>
        <w:tc>
          <w:tcPr>
            <w:tcW w:w="2754" w:type="dxa"/>
          </w:tcPr>
          <w:p w:rsidR="00384A5F" w:rsidRPr="00DD7409" w:rsidRDefault="00384A5F" w:rsidP="00384A5F">
            <w:pPr>
              <w:rPr>
                <w:rFonts w:eastAsiaTheme="minorHAnsi"/>
                <w:lang w:eastAsia="en-US"/>
              </w:rPr>
            </w:pPr>
            <w:r w:rsidRPr="00DD7409">
              <w:rPr>
                <w:rFonts w:eastAsiaTheme="minorHAnsi"/>
                <w:lang w:eastAsia="en-US"/>
              </w:rPr>
              <w:t>Беседы с привлечением родителей, использование ИКТ технологий,</w:t>
            </w:r>
          </w:p>
          <w:p w:rsidR="00384A5F" w:rsidRPr="0085746F" w:rsidRDefault="00384A5F" w:rsidP="00384A5F">
            <w:pPr>
              <w:rPr>
                <w:rFonts w:eastAsiaTheme="minorHAnsi"/>
                <w:lang w:eastAsia="en-US"/>
              </w:rPr>
            </w:pPr>
            <w:r w:rsidRPr="00DD7409">
              <w:rPr>
                <w:rFonts w:eastAsiaTheme="minorHAnsi"/>
                <w:lang w:eastAsia="en-US"/>
              </w:rPr>
              <w:lastRenderedPageBreak/>
              <w:t>Виртуальные экскурсии, тематические беседы, сюжетно ролевые игры, чтение художественной литературы, сказки с экономическим содержанием.</w:t>
            </w:r>
          </w:p>
        </w:tc>
        <w:tc>
          <w:tcPr>
            <w:tcW w:w="1357" w:type="dxa"/>
          </w:tcPr>
          <w:p w:rsidR="00384A5F" w:rsidRPr="004602C1" w:rsidRDefault="00384A5F" w:rsidP="00384A5F">
            <w:pPr>
              <w:rPr>
                <w:rFonts w:eastAsiaTheme="minorHAnsi"/>
                <w:lang w:eastAsia="en-US"/>
              </w:rPr>
            </w:pPr>
            <w:r w:rsidRPr="004602C1">
              <w:rPr>
                <w:rFonts w:eastAsiaTheme="minorHAnsi"/>
                <w:lang w:eastAsia="en-US"/>
              </w:rPr>
              <w:lastRenderedPageBreak/>
              <w:t xml:space="preserve">Наглядность, </w:t>
            </w:r>
          </w:p>
          <w:p w:rsidR="00384A5F" w:rsidRPr="004602C1" w:rsidRDefault="00384A5F" w:rsidP="00384A5F">
            <w:pPr>
              <w:rPr>
                <w:rFonts w:eastAsiaTheme="minorHAnsi"/>
                <w:lang w:eastAsia="en-US"/>
              </w:rPr>
            </w:pPr>
            <w:r w:rsidRPr="004602C1">
              <w:rPr>
                <w:rFonts w:eastAsiaTheme="minorHAnsi"/>
                <w:lang w:eastAsia="en-US"/>
              </w:rPr>
              <w:t xml:space="preserve">Художественная </w:t>
            </w:r>
            <w:r w:rsidRPr="004602C1">
              <w:rPr>
                <w:rFonts w:eastAsiaTheme="minorHAnsi"/>
                <w:lang w:eastAsia="en-US"/>
              </w:rPr>
              <w:lastRenderedPageBreak/>
              <w:t>литература.</w:t>
            </w:r>
          </w:p>
          <w:p w:rsidR="00384A5F" w:rsidRPr="0085746F" w:rsidRDefault="00384A5F" w:rsidP="00384A5F">
            <w:pPr>
              <w:rPr>
                <w:rFonts w:eastAsiaTheme="minorHAnsi"/>
                <w:lang w:eastAsia="en-US"/>
              </w:rPr>
            </w:pPr>
            <w:r w:rsidRPr="004602C1">
              <w:rPr>
                <w:rFonts w:eastAsiaTheme="minorHAnsi"/>
                <w:lang w:eastAsia="en-US"/>
              </w:rPr>
              <w:t>Лепбук «Финансы»</w:t>
            </w:r>
          </w:p>
        </w:tc>
        <w:tc>
          <w:tcPr>
            <w:tcW w:w="1874" w:type="dxa"/>
          </w:tcPr>
          <w:p w:rsidR="00384A5F" w:rsidRPr="004602C1" w:rsidRDefault="00384A5F" w:rsidP="00384A5F">
            <w:pPr>
              <w:rPr>
                <w:rFonts w:eastAsiaTheme="minorHAnsi"/>
                <w:lang w:eastAsia="en-US"/>
              </w:rPr>
            </w:pPr>
            <w:r w:rsidRPr="004602C1">
              <w:rPr>
                <w:rFonts w:eastAsiaTheme="minorHAnsi"/>
                <w:lang w:eastAsia="en-US"/>
              </w:rPr>
              <w:lastRenderedPageBreak/>
              <w:t>Наблюдение.</w:t>
            </w:r>
          </w:p>
          <w:p w:rsidR="00384A5F" w:rsidRPr="004602C1" w:rsidRDefault="00384A5F" w:rsidP="00384A5F">
            <w:pPr>
              <w:rPr>
                <w:rFonts w:eastAsiaTheme="minorHAnsi"/>
                <w:lang w:eastAsia="en-US"/>
              </w:rPr>
            </w:pPr>
            <w:r w:rsidRPr="004602C1">
              <w:rPr>
                <w:rFonts w:eastAsiaTheme="minorHAnsi"/>
                <w:lang w:eastAsia="en-US"/>
              </w:rPr>
              <w:t>Беседы.</w:t>
            </w:r>
          </w:p>
          <w:p w:rsidR="00384A5F" w:rsidRPr="004602C1" w:rsidRDefault="00384A5F" w:rsidP="00384A5F">
            <w:pPr>
              <w:rPr>
                <w:rFonts w:eastAsiaTheme="minorHAnsi"/>
                <w:lang w:eastAsia="en-US"/>
              </w:rPr>
            </w:pPr>
            <w:r w:rsidRPr="004602C1">
              <w:rPr>
                <w:rFonts w:eastAsiaTheme="minorHAnsi"/>
                <w:lang w:eastAsia="en-US"/>
              </w:rPr>
              <w:t>Диагностика.</w:t>
            </w:r>
          </w:p>
          <w:p w:rsidR="00384A5F" w:rsidRPr="0085746F" w:rsidRDefault="00384A5F" w:rsidP="00384A5F">
            <w:pPr>
              <w:rPr>
                <w:rFonts w:eastAsiaTheme="minorHAnsi"/>
                <w:lang w:eastAsia="en-US"/>
              </w:rPr>
            </w:pPr>
            <w:r w:rsidRPr="004602C1">
              <w:rPr>
                <w:rFonts w:eastAsiaTheme="minorHAnsi"/>
                <w:lang w:eastAsia="en-US"/>
              </w:rPr>
              <w:t>КВН.</w:t>
            </w:r>
          </w:p>
        </w:tc>
      </w:tr>
      <w:tr w:rsidR="00384A5F" w:rsidRPr="0085746F" w:rsidTr="00B040C4">
        <w:tc>
          <w:tcPr>
            <w:tcW w:w="993" w:type="dxa"/>
          </w:tcPr>
          <w:p w:rsidR="00384A5F" w:rsidRPr="0085746F" w:rsidRDefault="00384A5F" w:rsidP="00384A5F">
            <w:pPr>
              <w:rPr>
                <w:rFonts w:eastAsiaTheme="minorHAnsi"/>
                <w:lang w:eastAsia="en-US"/>
              </w:rPr>
            </w:pPr>
          </w:p>
        </w:tc>
        <w:tc>
          <w:tcPr>
            <w:tcW w:w="1842" w:type="dxa"/>
          </w:tcPr>
          <w:p w:rsidR="00384A5F" w:rsidRPr="0085746F" w:rsidRDefault="00384A5F" w:rsidP="00384A5F">
            <w:pPr>
              <w:rPr>
                <w:rFonts w:eastAsiaTheme="minorHAnsi"/>
                <w:lang w:eastAsia="en-US"/>
              </w:rPr>
            </w:pPr>
            <w:r w:rsidRPr="0085746F">
              <w:rPr>
                <w:rFonts w:eastAsiaTheme="minorHAnsi"/>
                <w:lang w:eastAsia="en-US"/>
              </w:rPr>
              <w:t>История возникновения денег. Деньги разные нужны</w:t>
            </w:r>
            <w:r>
              <w:rPr>
                <w:rFonts w:eastAsiaTheme="minorHAnsi"/>
                <w:lang w:eastAsia="en-US"/>
              </w:rPr>
              <w:t>.</w:t>
            </w:r>
          </w:p>
        </w:tc>
        <w:tc>
          <w:tcPr>
            <w:tcW w:w="1528" w:type="dxa"/>
          </w:tcPr>
          <w:p w:rsidR="00384A5F" w:rsidRPr="0085746F" w:rsidRDefault="00384A5F" w:rsidP="00384A5F">
            <w:pPr>
              <w:rPr>
                <w:rFonts w:eastAsiaTheme="minorHAnsi"/>
                <w:lang w:eastAsia="en-US"/>
              </w:rPr>
            </w:pPr>
            <w:r w:rsidRPr="00DD7409">
              <w:rPr>
                <w:rFonts w:eastAsiaTheme="minorHAnsi"/>
                <w:lang w:eastAsia="en-US"/>
              </w:rPr>
              <w:t>Занятия в игровой форме</w:t>
            </w:r>
            <w:r>
              <w:rPr>
                <w:rFonts w:eastAsiaTheme="minorHAnsi"/>
                <w:lang w:eastAsia="en-US"/>
              </w:rPr>
              <w:t>.</w:t>
            </w:r>
          </w:p>
        </w:tc>
        <w:tc>
          <w:tcPr>
            <w:tcW w:w="2754" w:type="dxa"/>
          </w:tcPr>
          <w:p w:rsidR="00384A5F" w:rsidRPr="00DD7409" w:rsidRDefault="00384A5F" w:rsidP="00384A5F">
            <w:pPr>
              <w:rPr>
                <w:rFonts w:eastAsiaTheme="minorHAnsi"/>
                <w:lang w:eastAsia="en-US"/>
              </w:rPr>
            </w:pPr>
            <w:r w:rsidRPr="00DD7409">
              <w:rPr>
                <w:rFonts w:eastAsiaTheme="minorHAnsi"/>
                <w:lang w:eastAsia="en-US"/>
              </w:rPr>
              <w:t>Беседы с привлечением родителей, использование ИКТ технологий,</w:t>
            </w:r>
          </w:p>
          <w:p w:rsidR="00384A5F" w:rsidRPr="0085746F" w:rsidRDefault="00384A5F" w:rsidP="00384A5F">
            <w:pPr>
              <w:rPr>
                <w:rFonts w:eastAsiaTheme="minorHAnsi"/>
                <w:lang w:eastAsia="en-US"/>
              </w:rPr>
            </w:pPr>
            <w:r w:rsidRPr="00DD7409">
              <w:rPr>
                <w:rFonts w:eastAsiaTheme="minorHAnsi"/>
                <w:lang w:eastAsia="en-US"/>
              </w:rPr>
              <w:t>Виртуальные экскурсии, тематические беседы, сюжетно ролевые игры, чтение художественной литературы, сказки с экономическим содержанием.</w:t>
            </w:r>
          </w:p>
        </w:tc>
        <w:tc>
          <w:tcPr>
            <w:tcW w:w="1357" w:type="dxa"/>
          </w:tcPr>
          <w:p w:rsidR="00384A5F" w:rsidRPr="004602C1" w:rsidRDefault="00384A5F" w:rsidP="00384A5F">
            <w:pPr>
              <w:rPr>
                <w:rFonts w:eastAsiaTheme="minorHAnsi"/>
                <w:lang w:eastAsia="en-US"/>
              </w:rPr>
            </w:pPr>
            <w:r w:rsidRPr="004602C1">
              <w:rPr>
                <w:rFonts w:eastAsiaTheme="minorHAnsi"/>
                <w:lang w:eastAsia="en-US"/>
              </w:rPr>
              <w:t xml:space="preserve">Наглядность, </w:t>
            </w:r>
          </w:p>
          <w:p w:rsidR="00384A5F" w:rsidRPr="004602C1" w:rsidRDefault="00384A5F" w:rsidP="00384A5F">
            <w:pPr>
              <w:rPr>
                <w:rFonts w:eastAsiaTheme="minorHAnsi"/>
                <w:lang w:eastAsia="en-US"/>
              </w:rPr>
            </w:pPr>
            <w:r w:rsidRPr="004602C1">
              <w:rPr>
                <w:rFonts w:eastAsiaTheme="minorHAnsi"/>
                <w:lang w:eastAsia="en-US"/>
              </w:rPr>
              <w:t>Художественная литература.</w:t>
            </w:r>
          </w:p>
          <w:p w:rsidR="00384A5F" w:rsidRPr="0085746F" w:rsidRDefault="00384A5F" w:rsidP="00384A5F">
            <w:pPr>
              <w:rPr>
                <w:rFonts w:eastAsiaTheme="minorHAnsi"/>
                <w:lang w:eastAsia="en-US"/>
              </w:rPr>
            </w:pPr>
            <w:r w:rsidRPr="004602C1">
              <w:rPr>
                <w:rFonts w:eastAsiaTheme="minorHAnsi"/>
                <w:lang w:eastAsia="en-US"/>
              </w:rPr>
              <w:t>Лепбук «Финансы»</w:t>
            </w:r>
          </w:p>
        </w:tc>
        <w:tc>
          <w:tcPr>
            <w:tcW w:w="1874" w:type="dxa"/>
          </w:tcPr>
          <w:p w:rsidR="00384A5F" w:rsidRPr="004602C1" w:rsidRDefault="00384A5F" w:rsidP="00384A5F">
            <w:pPr>
              <w:rPr>
                <w:rFonts w:eastAsiaTheme="minorHAnsi"/>
                <w:lang w:eastAsia="en-US"/>
              </w:rPr>
            </w:pPr>
            <w:r w:rsidRPr="004602C1">
              <w:rPr>
                <w:rFonts w:eastAsiaTheme="minorHAnsi"/>
                <w:lang w:eastAsia="en-US"/>
              </w:rPr>
              <w:t>Наблюдение.</w:t>
            </w:r>
          </w:p>
          <w:p w:rsidR="00384A5F" w:rsidRPr="004602C1" w:rsidRDefault="00384A5F" w:rsidP="00384A5F">
            <w:pPr>
              <w:rPr>
                <w:rFonts w:eastAsiaTheme="minorHAnsi"/>
                <w:lang w:eastAsia="en-US"/>
              </w:rPr>
            </w:pPr>
            <w:r w:rsidRPr="004602C1">
              <w:rPr>
                <w:rFonts w:eastAsiaTheme="minorHAnsi"/>
                <w:lang w:eastAsia="en-US"/>
              </w:rPr>
              <w:t>Беседы.</w:t>
            </w:r>
          </w:p>
          <w:p w:rsidR="00384A5F" w:rsidRPr="004602C1" w:rsidRDefault="00384A5F" w:rsidP="00384A5F">
            <w:pPr>
              <w:rPr>
                <w:rFonts w:eastAsiaTheme="minorHAnsi"/>
                <w:lang w:eastAsia="en-US"/>
              </w:rPr>
            </w:pPr>
            <w:r w:rsidRPr="004602C1">
              <w:rPr>
                <w:rFonts w:eastAsiaTheme="minorHAnsi"/>
                <w:lang w:eastAsia="en-US"/>
              </w:rPr>
              <w:t>Диагностика.</w:t>
            </w:r>
          </w:p>
          <w:p w:rsidR="00384A5F" w:rsidRPr="0085746F" w:rsidRDefault="00384A5F" w:rsidP="00384A5F">
            <w:pPr>
              <w:rPr>
                <w:rFonts w:eastAsiaTheme="minorHAnsi"/>
                <w:lang w:eastAsia="en-US"/>
              </w:rPr>
            </w:pPr>
            <w:r w:rsidRPr="004602C1">
              <w:rPr>
                <w:rFonts w:eastAsiaTheme="minorHAnsi"/>
                <w:lang w:eastAsia="en-US"/>
              </w:rPr>
              <w:t>КВН.</w:t>
            </w:r>
          </w:p>
        </w:tc>
      </w:tr>
    </w:tbl>
    <w:p w:rsidR="00384A5F" w:rsidRDefault="00384A5F" w:rsidP="003118E0">
      <w:pP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147B9F">
      <w:pPr>
        <w:jc w:val="center"/>
        <w:rPr>
          <w:rFonts w:eastAsiaTheme="minorHAnsi"/>
          <w:b/>
          <w:lang w:eastAsia="en-US"/>
        </w:rPr>
      </w:pPr>
    </w:p>
    <w:p w:rsidR="00B431EC" w:rsidRDefault="00B431EC" w:rsidP="0053519C">
      <w:pPr>
        <w:rPr>
          <w:rFonts w:eastAsiaTheme="minorHAnsi"/>
          <w:b/>
          <w:lang w:eastAsia="en-US"/>
        </w:rPr>
      </w:pPr>
    </w:p>
    <w:p w:rsidR="00B431EC" w:rsidRDefault="00B431EC" w:rsidP="00147B9F">
      <w:pPr>
        <w:jc w:val="center"/>
        <w:rPr>
          <w:rFonts w:eastAsiaTheme="minorHAnsi"/>
          <w:b/>
          <w:lang w:eastAsia="en-US"/>
        </w:rPr>
      </w:pPr>
    </w:p>
    <w:p w:rsidR="00384A5F" w:rsidRDefault="00384A5F" w:rsidP="00147B9F">
      <w:pPr>
        <w:jc w:val="center"/>
        <w:rPr>
          <w:rFonts w:eastAsiaTheme="minorHAnsi"/>
          <w:b/>
          <w:lang w:eastAsia="en-US"/>
        </w:rPr>
      </w:pPr>
      <w:r w:rsidRPr="00216C37">
        <w:rPr>
          <w:rFonts w:eastAsiaTheme="minorHAnsi"/>
          <w:b/>
          <w:lang w:eastAsia="en-US"/>
        </w:rPr>
        <w:lastRenderedPageBreak/>
        <w:t>Список литературы</w:t>
      </w:r>
    </w:p>
    <w:p w:rsidR="00147B9F" w:rsidRDefault="00147B9F" w:rsidP="00147B9F">
      <w:pPr>
        <w:jc w:val="center"/>
        <w:rPr>
          <w:rFonts w:eastAsiaTheme="minorHAnsi"/>
          <w:b/>
          <w:lang w:eastAsia="en-US"/>
        </w:rPr>
      </w:pPr>
    </w:p>
    <w:p w:rsidR="00384A5F" w:rsidRPr="00216C37" w:rsidRDefault="00384A5F" w:rsidP="00384A5F">
      <w:pPr>
        <w:rPr>
          <w:rFonts w:eastAsiaTheme="minorHAnsi"/>
          <w:lang w:eastAsia="en-US"/>
        </w:rPr>
      </w:pPr>
      <w:r>
        <w:rPr>
          <w:rFonts w:eastAsiaTheme="minorHAnsi"/>
          <w:b/>
          <w:lang w:eastAsia="en-US"/>
        </w:rPr>
        <w:t>1.</w:t>
      </w:r>
      <w:r w:rsidRPr="00216C37">
        <w:rPr>
          <w:rFonts w:eastAsiaTheme="minorHAnsi"/>
          <w:lang w:eastAsia="en-US"/>
        </w:rPr>
        <w:t xml:space="preserve">Крючкова Н.А. Учебно-методическое пособие по повышению финансовой грамотности «Первые шаги по ступеням финансовой </w:t>
      </w:r>
      <w:proofErr w:type="gramStart"/>
      <w:r w:rsidRPr="00216C37">
        <w:rPr>
          <w:rFonts w:eastAsiaTheme="minorHAnsi"/>
          <w:lang w:eastAsia="en-US"/>
        </w:rPr>
        <w:t>грамотности»  (</w:t>
      </w:r>
      <w:proofErr w:type="gramEnd"/>
      <w:r w:rsidRPr="00216C37">
        <w:rPr>
          <w:rFonts w:eastAsiaTheme="minorHAnsi"/>
          <w:lang w:eastAsia="en-US"/>
        </w:rPr>
        <w:t>для дошкольников), - Калининград, 2013.-26 с.</w:t>
      </w:r>
    </w:p>
    <w:p w:rsidR="00384A5F" w:rsidRPr="00216C37" w:rsidRDefault="00384A5F" w:rsidP="00384A5F">
      <w:pPr>
        <w:rPr>
          <w:rFonts w:eastAsiaTheme="minorHAnsi"/>
          <w:lang w:eastAsia="en-US"/>
        </w:rPr>
      </w:pPr>
      <w:r w:rsidRPr="00216C37">
        <w:rPr>
          <w:rFonts w:eastAsiaTheme="minorHAnsi"/>
          <w:lang w:eastAsia="en-US"/>
        </w:rPr>
        <w:t>2.</w:t>
      </w:r>
      <w:r w:rsidRPr="00216C37">
        <w:rPr>
          <w:rFonts w:eastAsiaTheme="minorHAnsi"/>
          <w:lang w:eastAsia="en-US"/>
        </w:rPr>
        <w:tab/>
        <w:t xml:space="preserve">Дошкольникам об экономике: пособие для педагогов учреждений, обеспечивающих получение дошкольного образования / Е.Н. Табих. – Минск: Выш. </w:t>
      </w:r>
      <w:proofErr w:type="gramStart"/>
      <w:r w:rsidRPr="00216C37">
        <w:rPr>
          <w:rFonts w:eastAsiaTheme="minorHAnsi"/>
          <w:lang w:eastAsia="en-US"/>
        </w:rPr>
        <w:t>шк.,</w:t>
      </w:r>
      <w:proofErr w:type="gramEnd"/>
      <w:r w:rsidRPr="00216C37">
        <w:rPr>
          <w:rFonts w:eastAsiaTheme="minorHAnsi"/>
          <w:lang w:eastAsia="en-US"/>
        </w:rPr>
        <w:t xml:space="preserve"> 2007. – 48 с.: ил.</w:t>
      </w:r>
    </w:p>
    <w:p w:rsidR="00384A5F" w:rsidRPr="00216C37" w:rsidRDefault="00384A5F" w:rsidP="00384A5F">
      <w:pPr>
        <w:rPr>
          <w:rFonts w:eastAsiaTheme="minorHAnsi"/>
          <w:lang w:eastAsia="en-US"/>
        </w:rPr>
      </w:pPr>
      <w:r w:rsidRPr="00216C37">
        <w:rPr>
          <w:rFonts w:eastAsiaTheme="minorHAnsi"/>
          <w:lang w:eastAsia="en-US"/>
        </w:rPr>
        <w:t>3.</w:t>
      </w:r>
      <w:r w:rsidRPr="00216C37">
        <w:rPr>
          <w:rFonts w:eastAsiaTheme="minorHAnsi"/>
          <w:lang w:eastAsia="en-US"/>
        </w:rPr>
        <w:tab/>
        <w:t>Играем в экономику: комплексные занятия, сюжетно-ролевые игры и дидактические игры / авт.- сост. Л.Г. Киреева. – Волгоград: Учитель, 2008г. – 169 с.</w:t>
      </w:r>
    </w:p>
    <w:p w:rsidR="00384A5F" w:rsidRPr="00216C37" w:rsidRDefault="00384A5F" w:rsidP="00384A5F">
      <w:pPr>
        <w:rPr>
          <w:rFonts w:eastAsiaTheme="minorHAnsi"/>
          <w:lang w:eastAsia="en-US"/>
        </w:rPr>
      </w:pPr>
      <w:r w:rsidRPr="00216C37">
        <w:rPr>
          <w:rFonts w:eastAsiaTheme="minorHAnsi"/>
          <w:lang w:eastAsia="en-US"/>
        </w:rPr>
        <w:t>4.</w:t>
      </w:r>
      <w:r w:rsidRPr="00216C37">
        <w:rPr>
          <w:rFonts w:eastAsiaTheme="minorHAnsi"/>
          <w:lang w:eastAsia="en-US"/>
        </w:rPr>
        <w:tab/>
        <w:t>Лушникова Е.В. Как мы играем в экономику //Воспитатель ДОУ «ТЦ СФЕРА» М.; 2008. № 11. с.75.</w:t>
      </w:r>
    </w:p>
    <w:p w:rsidR="00384A5F" w:rsidRPr="00216C37" w:rsidRDefault="00384A5F" w:rsidP="00384A5F">
      <w:pPr>
        <w:rPr>
          <w:rFonts w:eastAsiaTheme="minorHAnsi"/>
          <w:lang w:eastAsia="en-US"/>
        </w:rPr>
      </w:pPr>
      <w:r w:rsidRPr="00216C37">
        <w:rPr>
          <w:rFonts w:eastAsiaTheme="minorHAnsi"/>
          <w:lang w:eastAsia="en-US"/>
        </w:rPr>
        <w:t>5.</w:t>
      </w:r>
      <w:r w:rsidRPr="00216C37">
        <w:rPr>
          <w:rFonts w:eastAsiaTheme="minorHAnsi"/>
          <w:lang w:eastAsia="en-US"/>
        </w:rPr>
        <w:tab/>
        <w:t>Шатова А.Д. Тропинка в экономику. Программа. Методические рекомендации. Конспекты занятий с детьми 5–7 лет. М.: «Вентана-Граф», 2015. 176 с.</w:t>
      </w:r>
    </w:p>
    <w:p w:rsidR="00384A5F" w:rsidRDefault="00384A5F" w:rsidP="00384A5F">
      <w:pPr>
        <w:rPr>
          <w:rFonts w:eastAsiaTheme="minorHAnsi"/>
          <w:b/>
          <w:lang w:eastAsia="en-US"/>
        </w:rPr>
      </w:pPr>
    </w:p>
    <w:p w:rsidR="00384A5F" w:rsidRDefault="00384A5F" w:rsidP="00384A5F"/>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3118E0" w:rsidRDefault="003118E0" w:rsidP="00384A5F">
      <w:pPr>
        <w:rPr>
          <w:b/>
        </w:rPr>
      </w:pPr>
    </w:p>
    <w:p w:rsidR="00147B9F" w:rsidRDefault="00147B9F" w:rsidP="00384A5F">
      <w:pPr>
        <w:rPr>
          <w:b/>
        </w:rPr>
      </w:pPr>
    </w:p>
    <w:p w:rsidR="0053519C" w:rsidRDefault="0053519C"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147B9F" w:rsidRDefault="00147B9F" w:rsidP="00384A5F">
      <w:pPr>
        <w:rPr>
          <w:b/>
        </w:rPr>
      </w:pPr>
    </w:p>
    <w:p w:rsidR="00384A5F" w:rsidRDefault="00384A5F" w:rsidP="00147B9F">
      <w:pPr>
        <w:jc w:val="right"/>
      </w:pPr>
      <w:r w:rsidRPr="00216C37">
        <w:lastRenderedPageBreak/>
        <w:t xml:space="preserve">Приложение 1. </w:t>
      </w:r>
    </w:p>
    <w:p w:rsidR="00384A5F" w:rsidRDefault="00384A5F" w:rsidP="00147B9F">
      <w:pPr>
        <w:jc w:val="center"/>
      </w:pPr>
      <w:r w:rsidRPr="00216C37">
        <w:rPr>
          <w:b/>
        </w:rPr>
        <w:t>Формы взаимодействия с семьями воспитанников</w:t>
      </w:r>
      <w:r>
        <w:t>.</w:t>
      </w:r>
    </w:p>
    <w:p w:rsidR="00147B9F" w:rsidRDefault="00147B9F" w:rsidP="00384A5F"/>
    <w:p w:rsidR="00384A5F" w:rsidRDefault="00384A5F" w:rsidP="00147B9F">
      <w:pPr>
        <w:ind w:firstLine="708"/>
        <w:jc w:val="both"/>
      </w:pPr>
      <w:r>
        <w:t xml:space="preserve">Работа по экономическому воспитанию дошкольников невозможна без участия родителей, их заинтересованности, понимания важности проблемы. Семья играет ведущую роль в становлении личности ребенка-дошкольника. Именно в семье благодаря ощущению «живой человеческой среды» и на основе наблюдаемых форм поведения взрослых ребенок приобретает первый социокультурный экономический опыт. Поэтому решение задач воспитания личности возможно только в тесном сотрудничестве педагог – ребенок – родитель. </w:t>
      </w:r>
    </w:p>
    <w:p w:rsidR="00384A5F" w:rsidRDefault="00384A5F" w:rsidP="00147B9F">
      <w:pPr>
        <w:jc w:val="both"/>
      </w:pPr>
      <w:r>
        <w:t>Цель: повышение экономической образованности родителей.</w:t>
      </w:r>
    </w:p>
    <w:p w:rsidR="00384A5F" w:rsidRDefault="00384A5F" w:rsidP="00147B9F">
      <w:pPr>
        <w:jc w:val="both"/>
      </w:pPr>
      <w:r>
        <w:t xml:space="preserve">Задачи работы с родителями: </w:t>
      </w:r>
    </w:p>
    <w:p w:rsidR="00384A5F" w:rsidRDefault="00384A5F" w:rsidP="00147B9F">
      <w:pPr>
        <w:jc w:val="both"/>
      </w:pPr>
      <w:r>
        <w:t xml:space="preserve">• повышение педагогической культуры родителей в воспитании ребенка; </w:t>
      </w:r>
    </w:p>
    <w:p w:rsidR="00384A5F" w:rsidRDefault="00384A5F" w:rsidP="00147B9F">
      <w:pPr>
        <w:jc w:val="both"/>
      </w:pPr>
      <w:r>
        <w:t xml:space="preserve">• изучение, обобщение и распространение положительного опыта </w:t>
      </w:r>
      <w:proofErr w:type="gramStart"/>
      <w:r>
        <w:t>семейного  воспитания</w:t>
      </w:r>
      <w:proofErr w:type="gramEnd"/>
      <w:r>
        <w:t>;</w:t>
      </w:r>
    </w:p>
    <w:p w:rsidR="00384A5F" w:rsidRDefault="00384A5F" w:rsidP="00147B9F">
      <w:pPr>
        <w:jc w:val="both"/>
      </w:pPr>
      <w:r>
        <w:t xml:space="preserve"> • вооружение родителей основами экономических знаний через консультации,</w:t>
      </w:r>
    </w:p>
    <w:p w:rsidR="00384A5F" w:rsidRDefault="00384A5F" w:rsidP="00147B9F">
      <w:pPr>
        <w:jc w:val="both"/>
      </w:pPr>
      <w:r>
        <w:t xml:space="preserve"> • семинары, рекомендации.</w:t>
      </w:r>
    </w:p>
    <w:p w:rsidR="00384A5F" w:rsidRDefault="00384A5F" w:rsidP="00147B9F">
      <w:pPr>
        <w:jc w:val="both"/>
      </w:pPr>
      <w:r>
        <w:t>Формы работы с родителями:</w:t>
      </w:r>
    </w:p>
    <w:p w:rsidR="00384A5F" w:rsidRDefault="00384A5F" w:rsidP="00147B9F">
      <w:pPr>
        <w:jc w:val="both"/>
      </w:pPr>
      <w:r>
        <w:t>•</w:t>
      </w:r>
      <w:r>
        <w:tab/>
        <w:t>родительские собрания на социально- экономические темы; Анкетирование «Мой ребёнок и финансовая грамотность»</w:t>
      </w:r>
    </w:p>
    <w:p w:rsidR="00384A5F" w:rsidRDefault="00384A5F" w:rsidP="00147B9F">
      <w:pPr>
        <w:jc w:val="both"/>
      </w:pPr>
      <w:r>
        <w:t>•</w:t>
      </w:r>
      <w:r>
        <w:tab/>
        <w:t>открытые показы воспитательно - образовательного процесса;</w:t>
      </w:r>
    </w:p>
    <w:p w:rsidR="00384A5F" w:rsidRDefault="00384A5F" w:rsidP="00147B9F">
      <w:pPr>
        <w:jc w:val="both"/>
      </w:pPr>
      <w:r>
        <w:t>•</w:t>
      </w:r>
      <w:r>
        <w:tab/>
        <w:t>проведение совместных мероприятий; Викторина «По дорогам финансовой грамотности</w:t>
      </w:r>
    </w:p>
    <w:p w:rsidR="00384A5F" w:rsidRDefault="00384A5F" w:rsidP="00147B9F">
      <w:pPr>
        <w:jc w:val="both"/>
      </w:pPr>
      <w:r>
        <w:t>•</w:t>
      </w:r>
      <w:r>
        <w:tab/>
        <w:t xml:space="preserve">наглядные виды работы: информационные стенды для родителей, папки передвижки, Консультации «С какого возраста начинать давать деньги ребёнку? </w:t>
      </w:r>
      <w:proofErr w:type="gramStart"/>
      <w:r>
        <w:t>.Рекомендации</w:t>
      </w:r>
      <w:proofErr w:type="gramEnd"/>
      <w:r>
        <w:t xml:space="preserve"> «Как и за что давать деньги»</w:t>
      </w:r>
    </w:p>
    <w:p w:rsidR="00147B9F" w:rsidRDefault="00384A5F" w:rsidP="00147B9F">
      <w:pPr>
        <w:jc w:val="both"/>
      </w:pPr>
      <w:r>
        <w:t>•</w:t>
      </w:r>
      <w:r>
        <w:tab/>
        <w:t>выставки детских работ и дидактических игр;</w:t>
      </w:r>
    </w:p>
    <w:p w:rsidR="00384A5F" w:rsidRDefault="00384A5F" w:rsidP="00147B9F">
      <w:pPr>
        <w:jc w:val="both"/>
      </w:pPr>
      <w:r>
        <w:t>•</w:t>
      </w:r>
      <w:r>
        <w:tab/>
        <w:t>экскурсии.</w:t>
      </w: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both"/>
      </w:pPr>
    </w:p>
    <w:p w:rsidR="00147B9F" w:rsidRDefault="00147B9F" w:rsidP="00147B9F">
      <w:pPr>
        <w:jc w:val="right"/>
      </w:pPr>
      <w:r>
        <w:lastRenderedPageBreak/>
        <w:t>Приложение 2.</w:t>
      </w:r>
    </w:p>
    <w:p w:rsidR="00147B9F" w:rsidRPr="00216C37" w:rsidRDefault="00147B9F" w:rsidP="00147B9F">
      <w:pPr>
        <w:jc w:val="right"/>
      </w:pPr>
    </w:p>
    <w:p w:rsidR="00384A5F" w:rsidRPr="00216C37" w:rsidRDefault="00384A5F" w:rsidP="00147B9F">
      <w:pPr>
        <w:jc w:val="center"/>
      </w:pPr>
      <w:r w:rsidRPr="00216C37">
        <w:t>Анкета для родителей</w:t>
      </w:r>
    </w:p>
    <w:p w:rsidR="00384A5F" w:rsidRPr="00216C37" w:rsidRDefault="00384A5F" w:rsidP="00147B9F">
      <w:pPr>
        <w:jc w:val="center"/>
      </w:pPr>
      <w:r w:rsidRPr="00216C37">
        <w:t>«Мой ребенок и финансовая грамота»</w:t>
      </w:r>
    </w:p>
    <w:p w:rsidR="00384A5F" w:rsidRPr="00216C37" w:rsidRDefault="00384A5F" w:rsidP="00147B9F">
      <w:pPr>
        <w:jc w:val="center"/>
      </w:pPr>
      <w:r w:rsidRPr="00216C37">
        <w:t>Уважаемые родители, просим вас уделить анкете чуть-чуть Вашего времени и ответить на вопросы анкеты.</w:t>
      </w:r>
    </w:p>
    <w:p w:rsidR="00384A5F" w:rsidRPr="00216C37" w:rsidRDefault="00384A5F" w:rsidP="00384A5F">
      <w:r w:rsidRPr="00216C37">
        <w:t>1.Нужно ли детям рассказывать о деньгах?</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2. Нужно ли детей знакомить с экономикой?</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3. Как Вы относитесь к желанию детей иметь копилку?</w:t>
      </w:r>
    </w:p>
    <w:p w:rsidR="00384A5F" w:rsidRPr="00216C37" w:rsidRDefault="00384A5F" w:rsidP="00384A5F">
      <w:r w:rsidRPr="00216C37">
        <w:t>- Положительно.</w:t>
      </w:r>
    </w:p>
    <w:p w:rsidR="00384A5F" w:rsidRPr="00216C37" w:rsidRDefault="00384A5F" w:rsidP="00384A5F">
      <w:r w:rsidRPr="00216C37">
        <w:t>- Отрицательно.</w:t>
      </w:r>
    </w:p>
    <w:p w:rsidR="00384A5F" w:rsidRPr="00216C37" w:rsidRDefault="00384A5F" w:rsidP="00384A5F">
      <w:r w:rsidRPr="00216C37">
        <w:t>4. Должны ли дошкольники иметь карманные деньги?</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5.Замечаете ли вы интерес у ребенка к домашней работе?</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6. Как ребенок относится к труду?</w:t>
      </w:r>
    </w:p>
    <w:p w:rsidR="00384A5F" w:rsidRPr="00216C37" w:rsidRDefault="00384A5F" w:rsidP="00384A5F">
      <w:r w:rsidRPr="00216C37">
        <w:t>- Охотно принимается за дело.</w:t>
      </w:r>
    </w:p>
    <w:p w:rsidR="00384A5F" w:rsidRPr="00216C37" w:rsidRDefault="00384A5F" w:rsidP="00384A5F">
      <w:r w:rsidRPr="00216C37">
        <w:t>-Неохотно принимается за дело.</w:t>
      </w:r>
    </w:p>
    <w:p w:rsidR="00384A5F" w:rsidRPr="00216C37" w:rsidRDefault="00384A5F" w:rsidP="00384A5F">
      <w:r w:rsidRPr="00216C37">
        <w:t>7.Имеет ли ребенок постоянные обязанности дома?</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8.Участвует ли ребенок в процессе планирования предстоящих</w:t>
      </w:r>
    </w:p>
    <w:p w:rsidR="00384A5F" w:rsidRPr="00216C37" w:rsidRDefault="00384A5F" w:rsidP="00384A5F">
      <w:proofErr w:type="gramStart"/>
      <w:r w:rsidRPr="00216C37">
        <w:t>покупок</w:t>
      </w:r>
      <w:proofErr w:type="gramEnd"/>
      <w:r w:rsidRPr="00216C37">
        <w:t>?</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9. Знают ли дети профессии родителей?</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10.Знает ли ребенок на, что тратятся деньги?</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11.Рассказываете ли вы ребенку, откуда берутся деньги?</w:t>
      </w:r>
    </w:p>
    <w:p w:rsidR="00384A5F" w:rsidRPr="00216C37" w:rsidRDefault="00384A5F" w:rsidP="00384A5F">
      <w:r w:rsidRPr="00216C37">
        <w:t>- Да.</w:t>
      </w:r>
    </w:p>
    <w:p w:rsidR="00384A5F" w:rsidRPr="00216C37" w:rsidRDefault="00384A5F" w:rsidP="00384A5F">
      <w:r w:rsidRPr="00216C37">
        <w:t>- Нет.</w:t>
      </w:r>
    </w:p>
    <w:p w:rsidR="00384A5F" w:rsidRPr="00216C37" w:rsidRDefault="00384A5F" w:rsidP="00384A5F">
      <w:r w:rsidRPr="00216C37">
        <w:t>Спасибо!</w:t>
      </w:r>
    </w:p>
    <w:p w:rsidR="00384A5F" w:rsidRPr="00216C37" w:rsidRDefault="00384A5F" w:rsidP="00384A5F"/>
    <w:p w:rsidR="00384A5F" w:rsidRDefault="00384A5F" w:rsidP="00384A5F"/>
    <w:p w:rsidR="00147B9F" w:rsidRDefault="00147B9F" w:rsidP="00384A5F"/>
    <w:p w:rsidR="00147B9F" w:rsidRDefault="00147B9F" w:rsidP="00384A5F"/>
    <w:p w:rsidR="00147B9F" w:rsidRDefault="00147B9F" w:rsidP="00384A5F"/>
    <w:p w:rsidR="00147B9F" w:rsidRDefault="00147B9F" w:rsidP="00384A5F"/>
    <w:p w:rsidR="00147B9F" w:rsidRDefault="00147B9F" w:rsidP="00384A5F"/>
    <w:p w:rsidR="00147B9F" w:rsidRDefault="00147B9F" w:rsidP="00384A5F"/>
    <w:p w:rsidR="00147B9F" w:rsidRDefault="00147B9F" w:rsidP="00384A5F"/>
    <w:p w:rsidR="00147B9F" w:rsidRDefault="00147B9F" w:rsidP="00384A5F"/>
    <w:p w:rsidR="00147B9F" w:rsidRDefault="00147B9F" w:rsidP="00384A5F"/>
    <w:p w:rsidR="00147B9F" w:rsidRDefault="00147B9F" w:rsidP="00384A5F"/>
    <w:p w:rsidR="00147B9F" w:rsidRPr="00216C37" w:rsidRDefault="00147B9F" w:rsidP="00384A5F"/>
    <w:p w:rsidR="00384A5F" w:rsidRPr="00216C37" w:rsidRDefault="00384A5F" w:rsidP="00147B9F">
      <w:pPr>
        <w:jc w:val="right"/>
      </w:pPr>
      <w:r w:rsidRPr="00216C37">
        <w:t xml:space="preserve">Приложение 3. </w:t>
      </w:r>
    </w:p>
    <w:p w:rsidR="00147B9F" w:rsidRDefault="00384A5F" w:rsidP="00147B9F">
      <w:pPr>
        <w:jc w:val="center"/>
      </w:pPr>
      <w:r w:rsidRPr="00216C37">
        <w:t>Полезные советы родителям по экономическому воспитанию дошкольников</w:t>
      </w:r>
    </w:p>
    <w:p w:rsidR="00384A5F" w:rsidRPr="00216C37" w:rsidRDefault="00384A5F" w:rsidP="00384A5F">
      <w:r w:rsidRPr="00216C37">
        <w:t xml:space="preserve"> </w:t>
      </w:r>
    </w:p>
    <w:p w:rsidR="00384A5F" w:rsidRPr="00216C37" w:rsidRDefault="00384A5F" w:rsidP="00147B9F">
      <w:pPr>
        <w:jc w:val="both"/>
      </w:pPr>
      <w:r w:rsidRPr="00216C37">
        <w:t xml:space="preserve"> 1. Рассказывайте детям о своей работе.  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«зарабатывать на жизнь». Работа </w:t>
      </w:r>
      <w:proofErr w:type="gramStart"/>
      <w:r w:rsidRPr="00216C37">
        <w:t>должна  не</w:t>
      </w:r>
      <w:proofErr w:type="gramEnd"/>
      <w:r w:rsidRPr="00216C37">
        <w:t xml:space="preserve"> только нравиться, она должна обеспечивать достойный уровень жизни.  </w:t>
      </w:r>
    </w:p>
    <w:p w:rsidR="00147B9F" w:rsidRDefault="00384A5F" w:rsidP="00147B9F">
      <w:pPr>
        <w:jc w:val="both"/>
      </w:pPr>
      <w:r w:rsidRPr="00216C37">
        <w:t xml:space="preserve"> 2. Не скрывайте от детей свое материальное положение.  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  </w:t>
      </w:r>
    </w:p>
    <w:p w:rsidR="00147B9F" w:rsidRDefault="00384A5F" w:rsidP="00147B9F">
      <w:pPr>
        <w:jc w:val="both"/>
      </w:pPr>
      <w:r w:rsidRPr="00216C37">
        <w:t xml:space="preserve"> З. Не приучайте детей к излишествам.  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  </w:t>
      </w:r>
    </w:p>
    <w:p w:rsidR="00384A5F" w:rsidRPr="00216C37" w:rsidRDefault="00384A5F" w:rsidP="00147B9F">
      <w:pPr>
        <w:jc w:val="both"/>
      </w:pPr>
      <w:r w:rsidRPr="00216C37">
        <w:t xml:space="preserve"> 4. Формируйте у детей разумные потребности.  Как научить ребенка разумно тратить деньги? Только приучая анализировать свои текущие расходы. Слушая детские «Я хочу», почаще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  </w:t>
      </w:r>
    </w:p>
    <w:p w:rsidR="00384A5F" w:rsidRPr="00216C37" w:rsidRDefault="00384A5F" w:rsidP="00147B9F">
      <w:pPr>
        <w:jc w:val="both"/>
      </w:pPr>
      <w:r w:rsidRPr="00216C37">
        <w:t xml:space="preserve">5. Учите детей бережливости.  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  </w:t>
      </w:r>
    </w:p>
    <w:p w:rsidR="00384A5F" w:rsidRPr="00216C37" w:rsidRDefault="00384A5F" w:rsidP="00147B9F">
      <w:pPr>
        <w:jc w:val="both"/>
      </w:pPr>
      <w:r w:rsidRPr="00216C37">
        <w:t xml:space="preserve">6. Помогите детям осознать стоимость вещей.    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  </w:t>
      </w:r>
    </w:p>
    <w:p w:rsidR="00384A5F" w:rsidRPr="00216C37" w:rsidRDefault="00384A5F" w:rsidP="00147B9F">
      <w:pPr>
        <w:jc w:val="both"/>
      </w:pPr>
      <w:r w:rsidRPr="00216C37">
        <w:t xml:space="preserve"> 7. Привлекайте детей к работе по дому. </w:t>
      </w:r>
    </w:p>
    <w:p w:rsidR="00384A5F" w:rsidRPr="00216C37" w:rsidRDefault="00384A5F" w:rsidP="00147B9F">
      <w:pPr>
        <w:jc w:val="both"/>
      </w:pPr>
      <w:r w:rsidRPr="00216C37">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  </w:t>
      </w:r>
    </w:p>
    <w:p w:rsidR="00384A5F" w:rsidRPr="00216C37" w:rsidRDefault="00384A5F" w:rsidP="00147B9F">
      <w:pPr>
        <w:jc w:val="both"/>
      </w:pPr>
      <w:r w:rsidRPr="00216C37">
        <w:t xml:space="preserve"> 8. Дети должны знать цену деньгам.  Для того чтобы дети умели разумно распоряжаться </w:t>
      </w:r>
      <w:proofErr w:type="gramStart"/>
      <w:r w:rsidRPr="00216C37">
        <w:t>деньгами  и</w:t>
      </w:r>
      <w:proofErr w:type="gramEnd"/>
      <w:r w:rsidRPr="00216C37">
        <w:t xml:space="preserve">  уважали труд других людей, необходимо дать им возможность приобрести практический опыт. Хорошо, когда дети </w:t>
      </w:r>
      <w:proofErr w:type="gramStart"/>
      <w:r w:rsidRPr="00216C37">
        <w:t>знают  цену</w:t>
      </w:r>
      <w:proofErr w:type="gramEnd"/>
      <w:r w:rsidRPr="00216C37">
        <w:t xml:space="preserve"> окружающих их вещей. Для этого чаще посылайте ребенка в магазин за покупками. Дайте </w:t>
      </w:r>
      <w:proofErr w:type="gramStart"/>
      <w:r w:rsidRPr="00216C37">
        <w:t>возможность  ему</w:t>
      </w:r>
      <w:proofErr w:type="gramEnd"/>
      <w:r w:rsidRPr="00216C37">
        <w:t xml:space="preserve"> осознать, что за все — продукты, игрушки, книги необходимо расплачиваться деньга, которые родители зарабатывают своим трудом.  </w:t>
      </w:r>
    </w:p>
    <w:p w:rsidR="00384A5F" w:rsidRDefault="00384A5F" w:rsidP="00147B9F">
      <w:pPr>
        <w:jc w:val="both"/>
      </w:pPr>
      <w:r w:rsidRPr="00216C37">
        <w:t xml:space="preserve">Приобщая дошкольника к экономике, мы помогаем ему стать самостоятельным, успешным, учим ценить свой труд и труд других людей, отличать истинные ценности от мнимых!   </w:t>
      </w:r>
    </w:p>
    <w:p w:rsidR="00384A5F" w:rsidRDefault="00384A5F" w:rsidP="00147B9F">
      <w:pPr>
        <w:jc w:val="both"/>
      </w:pPr>
    </w:p>
    <w:p w:rsidR="00384A5F" w:rsidRPr="000464AC" w:rsidRDefault="00384A5F" w:rsidP="00147B9F">
      <w:pPr>
        <w:jc w:val="both"/>
        <w:rPr>
          <w:color w:val="FF0000"/>
        </w:rPr>
      </w:pPr>
    </w:p>
    <w:p w:rsidR="0086028B" w:rsidRPr="00702611" w:rsidRDefault="0086028B"/>
    <w:sectPr w:rsidR="0086028B" w:rsidRPr="00702611" w:rsidSect="00F26381">
      <w:foot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7F" w:rsidRDefault="00F20B7F">
      <w:r>
        <w:separator/>
      </w:r>
    </w:p>
  </w:endnote>
  <w:endnote w:type="continuationSeparator" w:id="0">
    <w:p w:rsidR="00F20B7F" w:rsidRDefault="00F2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939311"/>
      <w:docPartObj>
        <w:docPartGallery w:val="Page Numbers (Bottom of Page)"/>
        <w:docPartUnique/>
      </w:docPartObj>
    </w:sdtPr>
    <w:sdtEndPr/>
    <w:sdtContent>
      <w:p w:rsidR="00E532D4" w:rsidRDefault="00E532D4">
        <w:pPr>
          <w:pStyle w:val="a7"/>
          <w:jc w:val="center"/>
        </w:pPr>
        <w:r>
          <w:fldChar w:fldCharType="begin"/>
        </w:r>
        <w:r>
          <w:instrText>PAGE   \* MERGEFORMAT</w:instrText>
        </w:r>
        <w:r>
          <w:fldChar w:fldCharType="separate"/>
        </w:r>
        <w:r w:rsidR="00807D2A">
          <w:rPr>
            <w:noProof/>
          </w:rPr>
          <w:t>31</w:t>
        </w:r>
        <w:r>
          <w:fldChar w:fldCharType="end"/>
        </w:r>
      </w:p>
    </w:sdtContent>
  </w:sdt>
  <w:p w:rsidR="00E532D4" w:rsidRDefault="00E532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7F" w:rsidRDefault="00F20B7F">
      <w:r>
        <w:separator/>
      </w:r>
    </w:p>
  </w:footnote>
  <w:footnote w:type="continuationSeparator" w:id="0">
    <w:p w:rsidR="00F20B7F" w:rsidRDefault="00F20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81C"/>
    <w:multiLevelType w:val="hybridMultilevel"/>
    <w:tmpl w:val="C1EE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E3D8E"/>
    <w:multiLevelType w:val="hybridMultilevel"/>
    <w:tmpl w:val="522E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81541"/>
    <w:multiLevelType w:val="multilevel"/>
    <w:tmpl w:val="492C9F46"/>
    <w:lvl w:ilvl="0">
      <w:start w:val="1"/>
      <w:numFmt w:val="decimal"/>
      <w:lvlText w:val="%1."/>
      <w:lvlJc w:val="left"/>
      <w:pPr>
        <w:ind w:left="450" w:hanging="45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3">
    <w:nsid w:val="1A810AF0"/>
    <w:multiLevelType w:val="multilevel"/>
    <w:tmpl w:val="7FB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54657"/>
    <w:multiLevelType w:val="multilevel"/>
    <w:tmpl w:val="58C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A3F69"/>
    <w:multiLevelType w:val="multilevel"/>
    <w:tmpl w:val="BF303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8031F"/>
    <w:multiLevelType w:val="hybridMultilevel"/>
    <w:tmpl w:val="171E5F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E26590"/>
    <w:multiLevelType w:val="multilevel"/>
    <w:tmpl w:val="091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75EFB"/>
    <w:multiLevelType w:val="multilevel"/>
    <w:tmpl w:val="291C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F6251C"/>
    <w:multiLevelType w:val="hybridMultilevel"/>
    <w:tmpl w:val="EFBE0740"/>
    <w:lvl w:ilvl="0" w:tplc="7618F938">
      <w:start w:val="1"/>
      <w:numFmt w:val="bullet"/>
      <w:lvlText w:val="―"/>
      <w:lvlJc w:val="left"/>
      <w:pPr>
        <w:ind w:left="1866" w:hanging="360"/>
      </w:pPr>
      <w:rPr>
        <w:rFonts w:ascii="Courier New" w:hAnsi="Courier New" w:hint="default"/>
        <w:color w:val="000000"/>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nsid w:val="64E85871"/>
    <w:multiLevelType w:val="multilevel"/>
    <w:tmpl w:val="5186F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B720AE"/>
    <w:multiLevelType w:val="multilevel"/>
    <w:tmpl w:val="E35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
  </w:num>
  <w:num w:numId="5">
    <w:abstractNumId w:val="2"/>
  </w:num>
  <w:num w:numId="6">
    <w:abstractNumId w:val="11"/>
  </w:num>
  <w:num w:numId="7">
    <w:abstractNumId w:val="8"/>
  </w:num>
  <w:num w:numId="8">
    <w:abstractNumId w:val="10"/>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C6"/>
    <w:rsid w:val="0000361B"/>
    <w:rsid w:val="00027CC1"/>
    <w:rsid w:val="00072F68"/>
    <w:rsid w:val="00086084"/>
    <w:rsid w:val="00122D38"/>
    <w:rsid w:val="00147B9F"/>
    <w:rsid w:val="00201AF9"/>
    <w:rsid w:val="002F1E8A"/>
    <w:rsid w:val="003118E0"/>
    <w:rsid w:val="00364FCF"/>
    <w:rsid w:val="00384A5F"/>
    <w:rsid w:val="003B45A6"/>
    <w:rsid w:val="003D38FD"/>
    <w:rsid w:val="004F541B"/>
    <w:rsid w:val="0053519C"/>
    <w:rsid w:val="00596853"/>
    <w:rsid w:val="0062088A"/>
    <w:rsid w:val="00702611"/>
    <w:rsid w:val="007D14C6"/>
    <w:rsid w:val="007D3275"/>
    <w:rsid w:val="00807D2A"/>
    <w:rsid w:val="0086028B"/>
    <w:rsid w:val="00950ED5"/>
    <w:rsid w:val="00A5744C"/>
    <w:rsid w:val="00B040C4"/>
    <w:rsid w:val="00B431EC"/>
    <w:rsid w:val="00DE364C"/>
    <w:rsid w:val="00E101AB"/>
    <w:rsid w:val="00E532D4"/>
    <w:rsid w:val="00F20B7F"/>
    <w:rsid w:val="00F22DC6"/>
    <w:rsid w:val="00F26381"/>
    <w:rsid w:val="00F9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C7C95-EAB4-4999-84E9-0159D999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A5F"/>
    <w:pPr>
      <w:spacing w:after="0" w:line="240" w:lineRule="auto"/>
    </w:pPr>
  </w:style>
  <w:style w:type="table" w:styleId="a4">
    <w:name w:val="Table Grid"/>
    <w:basedOn w:val="a1"/>
    <w:uiPriority w:val="39"/>
    <w:rsid w:val="0038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4A5F"/>
    <w:pPr>
      <w:tabs>
        <w:tab w:val="center" w:pos="4677"/>
        <w:tab w:val="right" w:pos="9355"/>
      </w:tabs>
    </w:pPr>
  </w:style>
  <w:style w:type="character" w:customStyle="1" w:styleId="a6">
    <w:name w:val="Верхний колонтитул Знак"/>
    <w:basedOn w:val="a0"/>
    <w:link w:val="a5"/>
    <w:uiPriority w:val="99"/>
    <w:rsid w:val="00384A5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4A5F"/>
    <w:pPr>
      <w:tabs>
        <w:tab w:val="center" w:pos="4677"/>
        <w:tab w:val="right" w:pos="9355"/>
      </w:tabs>
    </w:pPr>
  </w:style>
  <w:style w:type="character" w:customStyle="1" w:styleId="a8">
    <w:name w:val="Нижний колонтитул Знак"/>
    <w:basedOn w:val="a0"/>
    <w:link w:val="a7"/>
    <w:uiPriority w:val="99"/>
    <w:rsid w:val="00384A5F"/>
    <w:rPr>
      <w:rFonts w:ascii="Times New Roman" w:eastAsia="Times New Roman" w:hAnsi="Times New Roman" w:cs="Times New Roman"/>
      <w:sz w:val="24"/>
      <w:szCs w:val="24"/>
      <w:lang w:eastAsia="ru-RU"/>
    </w:rPr>
  </w:style>
  <w:style w:type="paragraph" w:styleId="a9">
    <w:name w:val="List Paragraph"/>
    <w:basedOn w:val="a"/>
    <w:uiPriority w:val="34"/>
    <w:qFormat/>
    <w:rsid w:val="00384A5F"/>
    <w:pPr>
      <w:ind w:left="720"/>
      <w:contextualSpacing/>
    </w:pPr>
  </w:style>
  <w:style w:type="paragraph" w:styleId="aa">
    <w:name w:val="Balloon Text"/>
    <w:basedOn w:val="a"/>
    <w:link w:val="ab"/>
    <w:uiPriority w:val="99"/>
    <w:semiHidden/>
    <w:unhideWhenUsed/>
    <w:rsid w:val="00384A5F"/>
    <w:rPr>
      <w:rFonts w:ascii="Tahoma" w:hAnsi="Tahoma" w:cs="Tahoma"/>
      <w:sz w:val="16"/>
      <w:szCs w:val="16"/>
    </w:rPr>
  </w:style>
  <w:style w:type="character" w:customStyle="1" w:styleId="ab">
    <w:name w:val="Текст выноски Знак"/>
    <w:basedOn w:val="a0"/>
    <w:link w:val="aa"/>
    <w:uiPriority w:val="99"/>
    <w:semiHidden/>
    <w:rsid w:val="00384A5F"/>
    <w:rPr>
      <w:rFonts w:ascii="Tahoma" w:eastAsia="Times New Roman" w:hAnsi="Tahoma" w:cs="Tahoma"/>
      <w:sz w:val="16"/>
      <w:szCs w:val="16"/>
      <w:lang w:eastAsia="ru-RU"/>
    </w:rPr>
  </w:style>
  <w:style w:type="paragraph" w:customStyle="1" w:styleId="c7">
    <w:name w:val="c7"/>
    <w:basedOn w:val="a"/>
    <w:rsid w:val="00B431EC"/>
    <w:pPr>
      <w:spacing w:before="100" w:beforeAutospacing="1" w:after="100" w:afterAutospacing="1"/>
    </w:pPr>
  </w:style>
  <w:style w:type="character" w:customStyle="1" w:styleId="c0">
    <w:name w:val="c0"/>
    <w:basedOn w:val="a0"/>
    <w:rsid w:val="00B431EC"/>
  </w:style>
  <w:style w:type="paragraph" w:customStyle="1" w:styleId="c213">
    <w:name w:val="c213"/>
    <w:basedOn w:val="a"/>
    <w:rsid w:val="00F9143C"/>
    <w:pPr>
      <w:spacing w:before="100" w:beforeAutospacing="1" w:after="100" w:afterAutospacing="1"/>
    </w:pPr>
  </w:style>
  <w:style w:type="paragraph" w:customStyle="1" w:styleId="c356">
    <w:name w:val="c356"/>
    <w:basedOn w:val="a"/>
    <w:rsid w:val="00F9143C"/>
    <w:pPr>
      <w:spacing w:before="100" w:beforeAutospacing="1" w:after="100" w:afterAutospacing="1"/>
    </w:pPr>
  </w:style>
  <w:style w:type="paragraph" w:customStyle="1" w:styleId="c129">
    <w:name w:val="c129"/>
    <w:basedOn w:val="a"/>
    <w:rsid w:val="00F9143C"/>
    <w:pPr>
      <w:spacing w:before="100" w:beforeAutospacing="1" w:after="100" w:afterAutospacing="1"/>
    </w:pPr>
  </w:style>
  <w:style w:type="paragraph" w:customStyle="1" w:styleId="c506">
    <w:name w:val="c506"/>
    <w:basedOn w:val="a"/>
    <w:rsid w:val="00F9143C"/>
    <w:pPr>
      <w:spacing w:before="100" w:beforeAutospacing="1" w:after="100" w:afterAutospacing="1"/>
    </w:pPr>
  </w:style>
  <w:style w:type="paragraph" w:customStyle="1" w:styleId="c287">
    <w:name w:val="c287"/>
    <w:basedOn w:val="a"/>
    <w:rsid w:val="00F9143C"/>
    <w:pPr>
      <w:spacing w:before="100" w:beforeAutospacing="1" w:after="100" w:afterAutospacing="1"/>
    </w:pPr>
  </w:style>
  <w:style w:type="paragraph" w:customStyle="1" w:styleId="c64">
    <w:name w:val="c64"/>
    <w:basedOn w:val="a"/>
    <w:rsid w:val="00F9143C"/>
    <w:pPr>
      <w:spacing w:before="100" w:beforeAutospacing="1" w:after="100" w:afterAutospacing="1"/>
    </w:pPr>
  </w:style>
  <w:style w:type="paragraph" w:customStyle="1" w:styleId="c25">
    <w:name w:val="c25"/>
    <w:basedOn w:val="a"/>
    <w:rsid w:val="00F9143C"/>
    <w:pPr>
      <w:spacing w:before="100" w:beforeAutospacing="1" w:after="100" w:afterAutospacing="1"/>
    </w:pPr>
  </w:style>
  <w:style w:type="paragraph" w:customStyle="1" w:styleId="c18">
    <w:name w:val="c18"/>
    <w:basedOn w:val="a"/>
    <w:rsid w:val="00F9143C"/>
    <w:pPr>
      <w:spacing w:before="100" w:beforeAutospacing="1" w:after="100" w:afterAutospacing="1"/>
    </w:pPr>
  </w:style>
  <w:style w:type="paragraph" w:customStyle="1" w:styleId="c268">
    <w:name w:val="c268"/>
    <w:basedOn w:val="a"/>
    <w:rsid w:val="00F9143C"/>
    <w:pPr>
      <w:spacing w:before="100" w:beforeAutospacing="1" w:after="100" w:afterAutospacing="1"/>
    </w:pPr>
  </w:style>
  <w:style w:type="paragraph" w:customStyle="1" w:styleId="c24">
    <w:name w:val="c24"/>
    <w:basedOn w:val="a"/>
    <w:rsid w:val="00F9143C"/>
    <w:pPr>
      <w:spacing w:before="100" w:beforeAutospacing="1" w:after="100" w:afterAutospacing="1"/>
    </w:pPr>
  </w:style>
  <w:style w:type="paragraph" w:customStyle="1" w:styleId="c198">
    <w:name w:val="c198"/>
    <w:basedOn w:val="a"/>
    <w:rsid w:val="00F914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7784">
      <w:bodyDiv w:val="1"/>
      <w:marLeft w:val="0"/>
      <w:marRight w:val="0"/>
      <w:marTop w:val="0"/>
      <w:marBottom w:val="0"/>
      <w:divBdr>
        <w:top w:val="none" w:sz="0" w:space="0" w:color="auto"/>
        <w:left w:val="none" w:sz="0" w:space="0" w:color="auto"/>
        <w:bottom w:val="none" w:sz="0" w:space="0" w:color="auto"/>
        <w:right w:val="none" w:sz="0" w:space="0" w:color="auto"/>
      </w:divBdr>
    </w:div>
    <w:div w:id="903108452">
      <w:bodyDiv w:val="1"/>
      <w:marLeft w:val="0"/>
      <w:marRight w:val="0"/>
      <w:marTop w:val="0"/>
      <w:marBottom w:val="0"/>
      <w:divBdr>
        <w:top w:val="none" w:sz="0" w:space="0" w:color="auto"/>
        <w:left w:val="none" w:sz="0" w:space="0" w:color="auto"/>
        <w:bottom w:val="none" w:sz="0" w:space="0" w:color="auto"/>
        <w:right w:val="none" w:sz="0" w:space="0" w:color="auto"/>
      </w:divBdr>
    </w:div>
    <w:div w:id="1226837942">
      <w:bodyDiv w:val="1"/>
      <w:marLeft w:val="0"/>
      <w:marRight w:val="0"/>
      <w:marTop w:val="0"/>
      <w:marBottom w:val="0"/>
      <w:divBdr>
        <w:top w:val="none" w:sz="0" w:space="0" w:color="auto"/>
        <w:left w:val="none" w:sz="0" w:space="0" w:color="auto"/>
        <w:bottom w:val="none" w:sz="0" w:space="0" w:color="auto"/>
        <w:right w:val="none" w:sz="0" w:space="0" w:color="auto"/>
      </w:divBdr>
    </w:div>
    <w:div w:id="13744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Pages>
  <Words>8605</Words>
  <Characters>49053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cp:lastPrinted>2022-09-09T04:56:00Z</cp:lastPrinted>
  <dcterms:created xsi:type="dcterms:W3CDTF">2022-09-07T05:01:00Z</dcterms:created>
  <dcterms:modified xsi:type="dcterms:W3CDTF">2023-01-19T10:03:00Z</dcterms:modified>
</cp:coreProperties>
</file>