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7C" w:rsidRDefault="007F487C" w:rsidP="007F487C">
      <w:pPr>
        <w:pStyle w:val="a3"/>
        <w:spacing w:before="0" w:beforeAutospacing="0" w:after="0" w:afterAutospacing="0" w:line="210" w:lineRule="atLeast"/>
        <w:rPr>
          <w:rFonts w:ascii="Monotype Corsiva" w:hAnsi="Monotype Corsiva"/>
          <w:b/>
          <w:bCs/>
          <w:sz w:val="52"/>
          <w:szCs w:val="52"/>
        </w:rPr>
      </w:pPr>
      <w:r w:rsidRPr="007F487C">
        <w:rPr>
          <w:rFonts w:ascii="Monotype Corsiva" w:hAnsi="Monotype Corsiva"/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-2540</wp:posOffset>
            </wp:positionV>
            <wp:extent cx="1936750" cy="2006600"/>
            <wp:effectExtent l="0" t="0" r="0" b="0"/>
            <wp:wrapNone/>
            <wp:docPr id="2" name="Рисунок 2" descr="D:\улыбка логотип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лыбка логотип 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87C" w:rsidRPr="007F487C" w:rsidRDefault="007F487C" w:rsidP="007F487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F4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F487C" w:rsidRPr="007F487C" w:rsidRDefault="007F487C" w:rsidP="007F487C">
      <w:pPr>
        <w:tabs>
          <w:tab w:val="left" w:pos="-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F487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</w:t>
      </w:r>
      <w:proofErr w:type="gramStart"/>
      <w:r w:rsidRPr="007F4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Ненецкий  автономный</w:t>
      </w:r>
      <w:proofErr w:type="gramEnd"/>
      <w:r w:rsidRPr="007F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</w:p>
    <w:p w:rsidR="007F487C" w:rsidRPr="007F487C" w:rsidRDefault="007F487C" w:rsidP="007F487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F4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Ноябрьск</w:t>
      </w:r>
    </w:p>
    <w:p w:rsidR="007F487C" w:rsidRDefault="007F487C" w:rsidP="007F487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7F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</w:t>
      </w:r>
    </w:p>
    <w:p w:rsidR="007F487C" w:rsidRPr="007F487C" w:rsidRDefault="007F487C" w:rsidP="007F487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F4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«УЛЫБКА»</w:t>
      </w:r>
    </w:p>
    <w:p w:rsidR="007F487C" w:rsidRPr="007F487C" w:rsidRDefault="007F487C" w:rsidP="007F487C">
      <w:pPr>
        <w:tabs>
          <w:tab w:val="center" w:pos="-4395"/>
          <w:tab w:val="left" w:pos="-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F48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Ноябрьск</w:t>
      </w:r>
      <w:r w:rsidRPr="007F4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F487C" w:rsidRPr="007F487C" w:rsidRDefault="007F487C" w:rsidP="007F487C">
      <w:pPr>
        <w:tabs>
          <w:tab w:val="left" w:pos="15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7F487C" w:rsidRDefault="007F487C" w:rsidP="007F487C">
      <w:pPr>
        <w:pStyle w:val="a3"/>
        <w:spacing w:before="0" w:beforeAutospacing="0" w:after="0" w:afterAutospacing="0" w:line="210" w:lineRule="atLeast"/>
        <w:rPr>
          <w:rFonts w:ascii="Monotype Corsiva" w:hAnsi="Monotype Corsiva"/>
          <w:b/>
          <w:bCs/>
          <w:sz w:val="52"/>
          <w:szCs w:val="52"/>
        </w:rPr>
      </w:pPr>
    </w:p>
    <w:p w:rsid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A77B3B" w:rsidRPr="007F487C" w:rsidRDefault="00A77B3B" w:rsidP="00A77B3B">
      <w:pPr>
        <w:pStyle w:val="a3"/>
        <w:spacing w:before="0" w:beforeAutospacing="0" w:after="0" w:afterAutospacing="0" w:line="210" w:lineRule="atLeast"/>
        <w:jc w:val="center"/>
      </w:pPr>
      <w:r w:rsidRPr="007F487C">
        <w:rPr>
          <w:bCs/>
          <w:sz w:val="52"/>
          <w:szCs w:val="52"/>
        </w:rPr>
        <w:t>Консультация для педагогов</w:t>
      </w:r>
    </w:p>
    <w:p w:rsidR="007F487C" w:rsidRP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44"/>
          <w:szCs w:val="44"/>
        </w:rPr>
      </w:pPr>
      <w:r w:rsidRPr="007F487C">
        <w:rPr>
          <w:b/>
          <w:bCs/>
          <w:sz w:val="44"/>
          <w:szCs w:val="44"/>
        </w:rPr>
        <w:t>«Особенности физкультурной</w:t>
      </w:r>
      <w:r w:rsidR="00A77B3B" w:rsidRPr="007F487C">
        <w:rPr>
          <w:b/>
          <w:bCs/>
          <w:sz w:val="44"/>
          <w:szCs w:val="44"/>
        </w:rPr>
        <w:t xml:space="preserve"> работы </w:t>
      </w:r>
    </w:p>
    <w:p w:rsidR="00A77B3B" w:rsidRP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44"/>
          <w:szCs w:val="44"/>
        </w:rPr>
      </w:pPr>
      <w:r w:rsidRPr="007F487C">
        <w:rPr>
          <w:b/>
          <w:bCs/>
          <w:sz w:val="44"/>
          <w:szCs w:val="44"/>
        </w:rPr>
        <w:t xml:space="preserve">с детьми </w:t>
      </w:r>
      <w:r w:rsidR="00A77B3B" w:rsidRPr="007F487C">
        <w:rPr>
          <w:b/>
          <w:bCs/>
          <w:sz w:val="44"/>
          <w:szCs w:val="44"/>
        </w:rPr>
        <w:t xml:space="preserve">в летний </w:t>
      </w:r>
      <w:r w:rsidRPr="007F487C">
        <w:rPr>
          <w:b/>
          <w:bCs/>
          <w:sz w:val="44"/>
          <w:szCs w:val="44"/>
        </w:rPr>
        <w:t xml:space="preserve">оздоровительный </w:t>
      </w:r>
      <w:r w:rsidR="00A77B3B" w:rsidRPr="007F487C">
        <w:rPr>
          <w:b/>
          <w:bCs/>
          <w:sz w:val="44"/>
          <w:szCs w:val="44"/>
        </w:rPr>
        <w:t>период»</w:t>
      </w:r>
    </w:p>
    <w:p w:rsidR="007F487C" w:rsidRP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44"/>
          <w:szCs w:val="44"/>
        </w:rPr>
      </w:pPr>
    </w:p>
    <w:p w:rsid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7F487C" w:rsidRP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</w:t>
      </w:r>
      <w:proofErr w:type="gramStart"/>
      <w:r w:rsidRPr="007F487C">
        <w:rPr>
          <w:b/>
          <w:bCs/>
          <w:sz w:val="32"/>
          <w:szCs w:val="32"/>
        </w:rPr>
        <w:t>Подготовил:</w:t>
      </w:r>
      <w:r>
        <w:rPr>
          <w:b/>
          <w:bCs/>
          <w:sz w:val="32"/>
          <w:szCs w:val="32"/>
        </w:rPr>
        <w:t xml:space="preserve">  </w:t>
      </w:r>
      <w:r w:rsidRPr="007F487C">
        <w:rPr>
          <w:b/>
          <w:bCs/>
          <w:sz w:val="32"/>
          <w:szCs w:val="32"/>
        </w:rPr>
        <w:t>инструктор</w:t>
      </w:r>
      <w:proofErr w:type="gramEnd"/>
      <w:r w:rsidRPr="007F487C">
        <w:rPr>
          <w:b/>
          <w:bCs/>
          <w:sz w:val="32"/>
          <w:szCs w:val="32"/>
        </w:rPr>
        <w:t xml:space="preserve"> ФИЗО</w:t>
      </w:r>
    </w:p>
    <w:p w:rsidR="007F487C" w:rsidRP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7F487C">
        <w:rPr>
          <w:b/>
          <w:bCs/>
          <w:sz w:val="32"/>
          <w:szCs w:val="32"/>
        </w:rPr>
        <w:t>Егорова Е.С.</w:t>
      </w:r>
    </w:p>
    <w:p w:rsidR="007F487C" w:rsidRP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32"/>
          <w:szCs w:val="32"/>
        </w:rPr>
      </w:pPr>
    </w:p>
    <w:p w:rsid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7F487C" w:rsidRDefault="007F487C" w:rsidP="00A77B3B">
      <w:pPr>
        <w:pStyle w:val="a3"/>
        <w:spacing w:before="0" w:beforeAutospacing="0" w:after="0" w:afterAutospacing="0" w:line="210" w:lineRule="atLeast"/>
        <w:jc w:val="center"/>
        <w:rPr>
          <w:rFonts w:ascii="Monotype Corsiva" w:hAnsi="Monotype Corsiva"/>
          <w:b/>
          <w:bCs/>
          <w:sz w:val="52"/>
          <w:szCs w:val="52"/>
        </w:rPr>
      </w:pPr>
    </w:p>
    <w:p w:rsidR="00A77B3B" w:rsidRPr="007F487C" w:rsidRDefault="007F487C" w:rsidP="007F487C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8"/>
          <w:szCs w:val="28"/>
        </w:rPr>
      </w:pPr>
      <w:proofErr w:type="spellStart"/>
      <w:r w:rsidRPr="007F487C">
        <w:rPr>
          <w:b/>
          <w:bCs/>
          <w:sz w:val="28"/>
          <w:szCs w:val="28"/>
        </w:rPr>
        <w:t>г.Ноябрьск</w:t>
      </w:r>
      <w:proofErr w:type="spellEnd"/>
      <w:r w:rsidRPr="007F487C">
        <w:rPr>
          <w:b/>
          <w:bCs/>
          <w:sz w:val="28"/>
          <w:szCs w:val="28"/>
        </w:rPr>
        <w:t xml:space="preserve"> 2022 г.</w:t>
      </w:r>
    </w:p>
    <w:p w:rsidR="00F3702E" w:rsidRPr="00F3702E" w:rsidRDefault="007F487C" w:rsidP="00F3702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02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3702E">
        <w:rPr>
          <w:rFonts w:ascii="Times New Roman" w:hAnsi="Times New Roman" w:cs="Times New Roman"/>
          <w:sz w:val="24"/>
          <w:szCs w:val="24"/>
        </w:rPr>
        <w:t xml:space="preserve">  </w:t>
      </w:r>
      <w:r w:rsidRPr="00F3702E">
        <w:rPr>
          <w:rFonts w:ascii="Times New Roman" w:hAnsi="Times New Roman" w:cs="Times New Roman"/>
          <w:sz w:val="24"/>
          <w:szCs w:val="24"/>
        </w:rPr>
        <w:t xml:space="preserve"> </w:t>
      </w:r>
      <w:r w:rsidR="00A77B3B" w:rsidRPr="00F3702E">
        <w:rPr>
          <w:rFonts w:ascii="Times New Roman" w:hAnsi="Times New Roman" w:cs="Times New Roman"/>
          <w:sz w:val="24"/>
          <w:szCs w:val="24"/>
        </w:rPr>
        <w:t>Лето – удивительная и благодатная пора, когда детям можно вдоволь гулять, бегать и прыгать.</w:t>
      </w:r>
      <w:r w:rsidR="00F3702E" w:rsidRPr="00F3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02E" w:rsidRPr="00F3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для ребенка это счастливое время активности и движения. Простор и свежий воздух необходимы для здоровья и гармоничного развития ребенка.</w:t>
      </w:r>
    </w:p>
    <w:p w:rsidR="00F3702E" w:rsidRPr="00F3702E" w:rsidRDefault="00F3702E" w:rsidP="00F3702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оздоровительный период основное внимание должно быть отведено физкультурно-оздоровительной работе, в которую вовлекаются все воспитанники детского сада.</w:t>
      </w:r>
    </w:p>
    <w:p w:rsidR="00A77B3B" w:rsidRPr="00F3702E" w:rsidRDefault="00F3702E" w:rsidP="00F3702E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     </w:t>
      </w:r>
      <w:r w:rsidRPr="00F3702E">
        <w:t xml:space="preserve"> О</w:t>
      </w:r>
      <w:r w:rsidR="00A77B3B" w:rsidRPr="00F3702E">
        <w:t>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A77B3B" w:rsidRPr="00F3702E" w:rsidRDefault="00C60051" w:rsidP="00F3702E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   </w:t>
      </w:r>
      <w:r w:rsidR="007F487C" w:rsidRPr="00F3702E">
        <w:t xml:space="preserve"> </w:t>
      </w:r>
      <w:r w:rsidR="00F3702E" w:rsidRPr="00F3702E">
        <w:rPr>
          <w:b/>
          <w:bCs/>
        </w:rPr>
        <w:t>Цель физкультурно-оздоровительной работы:</w:t>
      </w:r>
    </w:p>
    <w:p w:rsidR="00A77B3B" w:rsidRPr="00F3702E" w:rsidRDefault="00C60051" w:rsidP="00F3702E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    </w:t>
      </w:r>
      <w:r w:rsidR="00A77B3B" w:rsidRPr="00F3702E">
        <w:t>Физкультурно-оздоровительная работа в ДОУ по ФГОС своей основной целью ставит охрану, укрепление физического здоровья и психического благополучия ребенка. Введение стандарта позволяет видеть в перспективе результат работы и стремиться к нему.</w:t>
      </w:r>
      <w:r w:rsidRPr="00C60051">
        <w:t xml:space="preserve"> </w:t>
      </w:r>
      <w:r w:rsidRPr="00F3702E">
        <w:t>При этом в работе обязательно следует учитывать индивидуальные особенности каждого ребенка.</w:t>
      </w:r>
    </w:p>
    <w:p w:rsidR="00C60051" w:rsidRPr="00C60051" w:rsidRDefault="00C60051" w:rsidP="00551C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Задачи</w:t>
      </w:r>
      <w:r w:rsidRPr="00C60051">
        <w:rPr>
          <w:b/>
          <w:bCs/>
        </w:rPr>
        <w:t xml:space="preserve"> </w:t>
      </w:r>
      <w:r w:rsidRPr="00F3702E">
        <w:rPr>
          <w:b/>
          <w:bCs/>
        </w:rPr>
        <w:t>физкультурно-оздоровительной работы</w:t>
      </w:r>
      <w:r>
        <w:rPr>
          <w:b/>
          <w:bCs/>
        </w:rPr>
        <w:t>:</w:t>
      </w:r>
    </w:p>
    <w:p w:rsidR="00F3702E" w:rsidRPr="00C60051" w:rsidRDefault="00C60051" w:rsidP="00551C4F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60051">
        <w:t xml:space="preserve">  </w:t>
      </w:r>
      <w:r w:rsidR="00F3702E" w:rsidRPr="00C60051">
        <w:t xml:space="preserve"> </w:t>
      </w:r>
      <w:r w:rsidR="00F3702E" w:rsidRPr="00C60051">
        <w:rPr>
          <w:bCs/>
        </w:rPr>
        <w:t>В обобщенном виде задачи образовательной области физическое развитие в летний период в соответствии с ФГОС ДО предполагают:</w:t>
      </w:r>
    </w:p>
    <w:p w:rsidR="00F3702E" w:rsidRPr="00F3702E" w:rsidRDefault="00C60051" w:rsidP="00551C4F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F3702E" w:rsidRPr="00F3702E">
        <w:rPr>
          <w:bCs/>
        </w:rPr>
        <w:t>формирование и обогащение опыта двигательного поведения у до</w:t>
      </w:r>
      <w:r w:rsidR="00F3702E" w:rsidRPr="00F3702E">
        <w:rPr>
          <w:bCs/>
        </w:rPr>
        <w:softHyphen/>
        <w:t>школьников;</w:t>
      </w:r>
    </w:p>
    <w:p w:rsidR="00F3702E" w:rsidRPr="00F3702E" w:rsidRDefault="00C60051" w:rsidP="00551C4F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F3702E" w:rsidRPr="00F3702E">
        <w:rPr>
          <w:bCs/>
        </w:rPr>
        <w:t>развитие основных движений (ходьба, бег, мягкие прыжки, повороты в обе стороны);</w:t>
      </w:r>
    </w:p>
    <w:p w:rsidR="00F3702E" w:rsidRPr="00F3702E" w:rsidRDefault="00C60051" w:rsidP="00551C4F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F3702E" w:rsidRPr="00F3702E">
        <w:rPr>
          <w:bCs/>
        </w:rPr>
        <w:t>развитие физических качеств (координации, гибкости, равновесия), крупной и мелкой моторики обеих рук;</w:t>
      </w:r>
    </w:p>
    <w:p w:rsidR="00F3702E" w:rsidRPr="00F3702E" w:rsidRDefault="00C60051" w:rsidP="00551C4F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F3702E" w:rsidRPr="00F3702E">
        <w:rPr>
          <w:bCs/>
        </w:rPr>
        <w:t>формирование опорно-двигательной системы организма;</w:t>
      </w:r>
    </w:p>
    <w:p w:rsidR="00F3702E" w:rsidRPr="00F3702E" w:rsidRDefault="00C60051" w:rsidP="00551C4F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F3702E" w:rsidRPr="00F3702E">
        <w:rPr>
          <w:bCs/>
        </w:rPr>
        <w:t xml:space="preserve"> целенаправленности и </w:t>
      </w:r>
      <w:proofErr w:type="spellStart"/>
      <w:r w:rsidR="00F3702E" w:rsidRPr="00F3702E">
        <w:rPr>
          <w:bCs/>
        </w:rPr>
        <w:t>саморегуляции</w:t>
      </w:r>
      <w:proofErr w:type="spellEnd"/>
      <w:r w:rsidR="00F3702E" w:rsidRPr="00F3702E">
        <w:rPr>
          <w:bCs/>
        </w:rPr>
        <w:t xml:space="preserve"> в двигательной сфере;</w:t>
      </w:r>
    </w:p>
    <w:p w:rsidR="00F3702E" w:rsidRPr="00F3702E" w:rsidRDefault="00C60051" w:rsidP="00551C4F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ф</w:t>
      </w:r>
      <w:r w:rsidR="00F3702E" w:rsidRPr="00F3702E">
        <w:rPr>
          <w:bCs/>
        </w:rPr>
        <w:t>рмирование</w:t>
      </w:r>
      <w:proofErr w:type="spellEnd"/>
      <w:r w:rsidR="00F3702E" w:rsidRPr="00F3702E">
        <w:rPr>
          <w:bCs/>
        </w:rPr>
        <w:t xml:space="preserve"> начальных представлений о некоторых видах спорта;</w:t>
      </w:r>
    </w:p>
    <w:p w:rsidR="00F3702E" w:rsidRPr="00F3702E" w:rsidRDefault="00C60051" w:rsidP="00551C4F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F3702E" w:rsidRPr="00F3702E">
        <w:rPr>
          <w:bCs/>
        </w:rPr>
        <w:t>овладени</w:t>
      </w:r>
      <w:r w:rsidRPr="00C60051">
        <w:rPr>
          <w:bCs/>
        </w:rPr>
        <w:t>е подвижными играми с правилами.</w:t>
      </w:r>
    </w:p>
    <w:p w:rsidR="00A77B3B" w:rsidRPr="00C60051" w:rsidRDefault="00C60051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rPr>
          <w:b/>
          <w:bCs/>
          <w:sz w:val="27"/>
          <w:szCs w:val="27"/>
        </w:rPr>
        <w:t xml:space="preserve">   </w:t>
      </w:r>
      <w:r w:rsidRPr="00C60051">
        <w:rPr>
          <w:b/>
          <w:bCs/>
        </w:rPr>
        <w:t>Планиро</w:t>
      </w:r>
      <w:r>
        <w:rPr>
          <w:b/>
          <w:bCs/>
        </w:rPr>
        <w:t>в</w:t>
      </w:r>
      <w:r w:rsidR="00551C4F">
        <w:rPr>
          <w:b/>
          <w:bCs/>
        </w:rPr>
        <w:t>ание физкультурно-</w:t>
      </w:r>
      <w:proofErr w:type="gramStart"/>
      <w:r w:rsidR="00551C4F">
        <w:rPr>
          <w:b/>
          <w:bCs/>
        </w:rPr>
        <w:t>оздоровительной</w:t>
      </w:r>
      <w:r w:rsidRPr="00C60051">
        <w:rPr>
          <w:b/>
          <w:bCs/>
        </w:rPr>
        <w:t xml:space="preserve"> </w:t>
      </w:r>
      <w:r w:rsidR="00A77B3B" w:rsidRPr="00C60051">
        <w:rPr>
          <w:b/>
          <w:bCs/>
        </w:rPr>
        <w:t xml:space="preserve"> работы</w:t>
      </w:r>
      <w:proofErr w:type="gramEnd"/>
      <w:r w:rsidR="00A77B3B" w:rsidRPr="00C60051">
        <w:rPr>
          <w:b/>
          <w:bCs/>
        </w:rPr>
        <w:t xml:space="preserve"> в ДОУ</w:t>
      </w:r>
      <w:r w:rsidRPr="00C60051">
        <w:rPr>
          <w:b/>
          <w:bCs/>
        </w:rPr>
        <w:t xml:space="preserve"> в летний период:</w:t>
      </w:r>
    </w:p>
    <w:p w:rsidR="00A77B3B" w:rsidRPr="00C60051" w:rsidRDefault="00C60051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</w:t>
      </w:r>
      <w:r w:rsidR="00A77B3B" w:rsidRPr="00C60051">
        <w:t>утренняя гимнастика с музыкальным сопровождением</w:t>
      </w:r>
      <w:r w:rsidRPr="00C60051">
        <w:t xml:space="preserve"> на свежем воздухе</w:t>
      </w:r>
      <w:r w:rsidR="00A77B3B" w:rsidRPr="00C60051">
        <w:t>;</w:t>
      </w:r>
    </w:p>
    <w:p w:rsidR="00A77B3B" w:rsidRPr="00C60051" w:rsidRDefault="00C60051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</w:t>
      </w:r>
      <w:r w:rsidR="00A77B3B" w:rsidRPr="00C60051">
        <w:t>физкультурные занятия</w:t>
      </w:r>
      <w:r>
        <w:t xml:space="preserve"> на свежем воздухе</w:t>
      </w:r>
      <w:r w:rsidR="00A77B3B" w:rsidRPr="00C60051">
        <w:t>;</w:t>
      </w:r>
    </w:p>
    <w:p w:rsidR="00A77B3B" w:rsidRPr="00C60051" w:rsidRDefault="00C60051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</w:t>
      </w:r>
      <w:r w:rsidR="00A77B3B" w:rsidRPr="00C60051">
        <w:t>индивидуальные игры и упражнения;</w:t>
      </w:r>
    </w:p>
    <w:p w:rsidR="00A77B3B" w:rsidRPr="00C60051" w:rsidRDefault="00C60051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</w:t>
      </w:r>
      <w:r w:rsidR="00A77B3B" w:rsidRPr="00C60051">
        <w:t>физкультурный досуг;</w:t>
      </w:r>
    </w:p>
    <w:p w:rsidR="00A77B3B" w:rsidRPr="00C60051" w:rsidRDefault="00C60051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</w:t>
      </w:r>
      <w:r w:rsidR="00A77B3B" w:rsidRPr="00C60051">
        <w:t>гимнастика после дневного сна;</w:t>
      </w:r>
    </w:p>
    <w:p w:rsidR="00A77B3B" w:rsidRPr="00C60051" w:rsidRDefault="00C60051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</w:t>
      </w:r>
      <w:r w:rsidR="00A77B3B" w:rsidRPr="00C60051">
        <w:t>игры в сухом бассейне;</w:t>
      </w:r>
    </w:p>
    <w:p w:rsidR="00A77B3B" w:rsidRPr="00C60051" w:rsidRDefault="00C60051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</w:t>
      </w:r>
      <w:r w:rsidR="00A77B3B" w:rsidRPr="00C60051">
        <w:t>интегрированные занятия на свежем воздухе;</w:t>
      </w:r>
    </w:p>
    <w:p w:rsidR="00A77B3B" w:rsidRPr="00C60051" w:rsidRDefault="00C60051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</w:t>
      </w:r>
      <w:r w:rsidR="00A77B3B" w:rsidRPr="00C60051">
        <w:t>спортивно-музыкальные праздники.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551C4F">
        <w:rPr>
          <w:b/>
          <w:bCs/>
        </w:rPr>
        <w:t xml:space="preserve">  </w:t>
      </w:r>
      <w:r w:rsidR="00A77B3B" w:rsidRPr="00551C4F">
        <w:rPr>
          <w:b/>
          <w:bCs/>
        </w:rPr>
        <w:t xml:space="preserve">Формы </w:t>
      </w:r>
      <w:r w:rsidRPr="00551C4F">
        <w:rPr>
          <w:b/>
          <w:bCs/>
        </w:rPr>
        <w:t>физкультурно-</w:t>
      </w:r>
      <w:r w:rsidR="00A77B3B" w:rsidRPr="00551C4F">
        <w:rPr>
          <w:b/>
          <w:bCs/>
        </w:rPr>
        <w:t>оздоровительной работы в ДОУ</w:t>
      </w:r>
      <w:r>
        <w:rPr>
          <w:b/>
          <w:bCs/>
        </w:rPr>
        <w:t>: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551C4F">
        <w:t xml:space="preserve">- </w:t>
      </w:r>
      <w:r w:rsidR="00A77B3B" w:rsidRPr="00551C4F">
        <w:t>занятия-тренировки;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551C4F">
        <w:t xml:space="preserve">- </w:t>
      </w:r>
      <w:r w:rsidR="00A77B3B" w:rsidRPr="00551C4F">
        <w:t>спортивные соревнования;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551C4F">
        <w:t xml:space="preserve">- </w:t>
      </w:r>
      <w:r w:rsidR="00A77B3B" w:rsidRPr="00551C4F">
        <w:t>беседы о сохранении здоровья, строении тела;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551C4F">
        <w:t xml:space="preserve">- </w:t>
      </w:r>
      <w:r w:rsidR="00A77B3B" w:rsidRPr="00551C4F">
        <w:t>физкультминутки;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551C4F">
        <w:t xml:space="preserve">- </w:t>
      </w:r>
      <w:r w:rsidR="00A77B3B" w:rsidRPr="00551C4F">
        <w:t>викторины;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551C4F">
        <w:t xml:space="preserve">- </w:t>
      </w:r>
      <w:r w:rsidR="00A77B3B" w:rsidRPr="00551C4F">
        <w:t>двигательные разминки;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551C4F">
        <w:t>- п</w:t>
      </w:r>
      <w:r w:rsidR="00A77B3B" w:rsidRPr="00551C4F">
        <w:t>раздники, досуги, спартакиады.</w:t>
      </w:r>
    </w:p>
    <w:p w:rsidR="00551C4F" w:rsidRPr="00551C4F" w:rsidRDefault="00A77B3B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551C4F">
        <w:t>Физкультурно-оздоровительная работа в ДОУ по ФГОС</w:t>
      </w:r>
      <w:r w:rsidRPr="00551C4F">
        <w:rPr>
          <w:b/>
          <w:bCs/>
        </w:rPr>
        <w:t> </w:t>
      </w:r>
      <w:r w:rsidRPr="00551C4F">
        <w:t xml:space="preserve">может принимать самые разнообразные формы. Необходимо помнить, что летом учебные занятия не проводятся. Поэтому больше внимания следует уделять подвижным играм, спортивным развлечениям и целевым </w:t>
      </w:r>
      <w:r w:rsidR="00551C4F" w:rsidRPr="00551C4F">
        <w:t xml:space="preserve">оздоровительным </w:t>
      </w:r>
      <w:r w:rsidRPr="00551C4F">
        <w:t>прогулкам.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rPr>
          <w:b/>
          <w:bCs/>
        </w:rPr>
        <w:t xml:space="preserve">  </w:t>
      </w:r>
      <w:r w:rsidR="00A77B3B" w:rsidRPr="00551C4F">
        <w:rPr>
          <w:b/>
          <w:bCs/>
        </w:rPr>
        <w:t>Закаливающие мероприятия</w:t>
      </w:r>
      <w:r>
        <w:rPr>
          <w:b/>
          <w:bCs/>
        </w:rPr>
        <w:t>: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  </w:t>
      </w:r>
      <w:r w:rsidR="00A77B3B" w:rsidRPr="00551C4F">
        <w:t>Закаливание состоит из целого комплекса мероприятий. При этом важно учитывать эмоциональное и физическое состояние ребенка. Организация оздоровительной работы в ДОУ начинается с создания условий для проведения лечебно-профилактических мероприятий. Именно летом проводятся основные закаливающие процедуры: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lastRenderedPageBreak/>
        <w:t xml:space="preserve">- </w:t>
      </w:r>
      <w:proofErr w:type="gramStart"/>
      <w:r w:rsidR="00A77B3B" w:rsidRPr="00551C4F">
        <w:t>свето-</w:t>
      </w:r>
      <w:r>
        <w:t xml:space="preserve"> </w:t>
      </w:r>
      <w:r w:rsidR="00A77B3B" w:rsidRPr="00551C4F">
        <w:t>воздушные</w:t>
      </w:r>
      <w:proofErr w:type="gramEnd"/>
      <w:r w:rsidR="00A77B3B" w:rsidRPr="00551C4F">
        <w:t xml:space="preserve"> ванны;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</w:t>
      </w:r>
      <w:r w:rsidR="00A77B3B" w:rsidRPr="00551C4F">
        <w:t>обливание ног и рук прохладной водой;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</w:t>
      </w:r>
      <w:r w:rsidR="00A77B3B" w:rsidRPr="00551C4F">
        <w:t>закаливающая гимнастика после дневного сна;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</w:t>
      </w:r>
      <w:r w:rsidR="00A77B3B" w:rsidRPr="00551C4F">
        <w:t>ходьба босиком по «дорожкам здоровья»;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</w:t>
      </w:r>
      <w:r w:rsidR="00A77B3B" w:rsidRPr="00551C4F">
        <w:t>полоскание рта после еды.</w:t>
      </w:r>
    </w:p>
    <w:p w:rsidR="00A77B3B" w:rsidRPr="00551C4F" w:rsidRDefault="00A77B3B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551C4F">
        <w:t>Основные принципы закаливания – регулярность и постепенность. Если ребенок</w:t>
      </w:r>
      <w:r w:rsidR="00551C4F">
        <w:t xml:space="preserve"> ежедневно ходит в детский сад</w:t>
      </w:r>
      <w:r w:rsidRPr="00551C4F">
        <w:t>,</w:t>
      </w:r>
      <w:r w:rsidRPr="00551C4F">
        <w:rPr>
          <w:b/>
          <w:bCs/>
        </w:rPr>
        <w:t> </w:t>
      </w:r>
      <w:r w:rsidRPr="00551C4F">
        <w:t>то за лето он усвоит основные принципы гигиены, узнает о закаливающих процедурах. Главное – положительный эмоциональный настрой, который будет способствовать общему оздоровлению организма.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rPr>
          <w:b/>
          <w:bCs/>
        </w:rPr>
        <w:t xml:space="preserve">    </w:t>
      </w:r>
      <w:r w:rsidR="00A77B3B" w:rsidRPr="00551C4F">
        <w:rPr>
          <w:b/>
          <w:bCs/>
        </w:rPr>
        <w:t>Профилактические мероприятия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551C4F">
        <w:t xml:space="preserve">    </w:t>
      </w:r>
      <w:r w:rsidR="00A77B3B" w:rsidRPr="00551C4F">
        <w:t>К профилактическим мероприятиям относятся комплексы упражнений. Они предупреждают появление сколиоза, плоскостопия, нарушение зрения. Нетрадиционные методы также используются в целях профилактики заболеваний, укрепления нервной системы и формирования положительного эмоционального фона: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>- гимнастика для глаз;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>- самомассаж;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>- точечный массаж;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- </w:t>
      </w:r>
      <w:proofErr w:type="spellStart"/>
      <w:r>
        <w:t>и</w:t>
      </w:r>
      <w:r w:rsidR="00A77B3B" w:rsidRPr="00551C4F">
        <w:t>гротренинги</w:t>
      </w:r>
      <w:proofErr w:type="spellEnd"/>
      <w:r w:rsidR="00A77B3B" w:rsidRPr="00551C4F">
        <w:t>.</w:t>
      </w:r>
    </w:p>
    <w:p w:rsidR="00A77B3B" w:rsidRPr="00551C4F" w:rsidRDefault="00551C4F" w:rsidP="00551C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     П</w:t>
      </w:r>
      <w:r w:rsidR="00A77B3B" w:rsidRPr="00551C4F">
        <w:t>рофилактические мероприятия проводятся не только воспитателями, но и всеми специалистами учреждения. В обязательном порядке опирается на возрастные особенности оздоровительная работа в ДОУ. Постепенное усложнение – основополагающий фактор для полноценного развития детей.</w:t>
      </w:r>
    </w:p>
    <w:p w:rsidR="00A77B3B" w:rsidRPr="00986E4F" w:rsidRDefault="00551C4F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t xml:space="preserve">     </w:t>
      </w:r>
      <w:r w:rsidR="00A77B3B" w:rsidRPr="00986E4F">
        <w:rPr>
          <w:b/>
          <w:bCs/>
        </w:rPr>
        <w:t>Работа с родителями</w:t>
      </w:r>
      <w:r w:rsidRPr="00986E4F">
        <w:rPr>
          <w:b/>
          <w:bCs/>
        </w:rPr>
        <w:t>:</w:t>
      </w:r>
    </w:p>
    <w:p w:rsidR="00A77B3B" w:rsidRPr="00986E4F" w:rsidRDefault="00551C4F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986E4F">
        <w:t xml:space="preserve">     </w:t>
      </w:r>
      <w:r w:rsidR="00A77B3B" w:rsidRPr="00986E4F">
        <w:t>План летней оздоровительной работы в ДОУ</w:t>
      </w:r>
      <w:r w:rsidR="00A77B3B" w:rsidRPr="00986E4F">
        <w:rPr>
          <w:b/>
          <w:bCs/>
        </w:rPr>
        <w:t> </w:t>
      </w:r>
      <w:r w:rsidR="00A77B3B" w:rsidRPr="00986E4F">
        <w:t>включает в себя работу с родителями. Тесное взаимодействие семьи и сада помогает ускорить процесс приобретения гигиенических привычек. Д</w:t>
      </w:r>
      <w:r w:rsidR="00986E4F" w:rsidRPr="00986E4F">
        <w:t>ля родителей педагоги готовят</w:t>
      </w:r>
      <w:r w:rsidR="00A77B3B" w:rsidRPr="00986E4F">
        <w:t> </w:t>
      </w:r>
      <w:hyperlink r:id="rId6" w:history="1">
        <w:r w:rsidR="00A77B3B" w:rsidRPr="00986E4F">
          <w:rPr>
            <w:rStyle w:val="a4"/>
            <w:color w:val="auto"/>
            <w:u w:val="none"/>
          </w:rPr>
          <w:t>информационные стенды,</w:t>
        </w:r>
      </w:hyperlink>
      <w:r w:rsidR="00A77B3B" w:rsidRPr="00986E4F">
        <w:t> на которых можно найти консультации о здоровом образе жизни, формировании гигиенических навыков. Хорошо в летний период использовать экологические тропы. Они позволяют совершать небольшие экскурсии с детьми и родителями по территории детского дошкольного учреждения.</w:t>
      </w:r>
    </w:p>
    <w:p w:rsidR="00A77B3B" w:rsidRPr="00986E4F" w:rsidRDefault="00986E4F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986E4F">
        <w:rPr>
          <w:b/>
          <w:bCs/>
        </w:rPr>
        <w:t xml:space="preserve">    Организация физкультурно-оздоровительных мероприятий;</w:t>
      </w:r>
    </w:p>
    <w:p w:rsidR="00A77B3B" w:rsidRPr="00986E4F" w:rsidRDefault="00986E4F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986E4F">
        <w:t xml:space="preserve">     </w:t>
      </w:r>
      <w:r w:rsidR="00A77B3B" w:rsidRPr="00986E4F">
        <w:t>В летний период не стоит допускать переутомления детей. Перегрузка сердечнососудистой, костно-мышечной систем организма может привести к серьезным последствиям. Поэтому обязательно чередовать периоды двигательной активности со спокойными играми, релаксацией.</w:t>
      </w:r>
    </w:p>
    <w:p w:rsidR="00A77B3B" w:rsidRPr="00986E4F" w:rsidRDefault="00A77B3B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986E4F">
        <w:rPr>
          <w:i/>
          <w:iCs/>
        </w:rPr>
        <w:t>Утро.</w:t>
      </w:r>
    </w:p>
    <w:p w:rsidR="00A77B3B" w:rsidRPr="00986E4F" w:rsidRDefault="00A77B3B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986E4F">
        <w:t>Гимнастика на улице, подвижные игры. Гигиенические процедуры после прогулки, завтрак. После еды – полоскание рта. Чтение книг, беседы о здоровье. На прогулке – упражнения на развитие крупной и </w:t>
      </w:r>
      <w:hyperlink r:id="rId7" w:history="1">
        <w:r w:rsidRPr="00986E4F">
          <w:rPr>
            <w:rStyle w:val="a4"/>
            <w:color w:val="auto"/>
            <w:u w:val="none"/>
          </w:rPr>
          <w:t>мелкой моторики.</w:t>
        </w:r>
      </w:hyperlink>
      <w:r w:rsidRPr="00986E4F">
        <w:t> Упражнения в равновесии чередуются с гимнастикой расслабления, гимнастикой глаз и артикуляционными занятиями. Практикуются игры-хороводы, хождение босиком по траве, спортивные игры (бадминтон, игры с мячом, боулинг, катание на велосипедах и самокатах).</w:t>
      </w:r>
    </w:p>
    <w:p w:rsidR="00A77B3B" w:rsidRPr="00986E4F" w:rsidRDefault="00A77B3B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986E4F">
        <w:rPr>
          <w:i/>
          <w:iCs/>
        </w:rPr>
        <w:t>День.</w:t>
      </w:r>
    </w:p>
    <w:p w:rsidR="00A77B3B" w:rsidRPr="00986E4F" w:rsidRDefault="00A77B3B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986E4F">
        <w:t>Гигиенические процедуры перед обедом. Обливание ног и рук по локоть прохладной водой. При хорошей погоде окна открыты в течение всего дня. Обязательно практиковать дневной сон без маек. После него – корригирующая гимнастика на кроватях. Перед полдником – наблюдение за растениями в группе, разучивание стихов о природе.</w:t>
      </w:r>
    </w:p>
    <w:p w:rsidR="00A77B3B" w:rsidRPr="00986E4F" w:rsidRDefault="00A77B3B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986E4F">
        <w:rPr>
          <w:i/>
          <w:iCs/>
        </w:rPr>
        <w:t>Вечер</w:t>
      </w:r>
      <w:r w:rsidRPr="00986E4F">
        <w:t>.</w:t>
      </w:r>
    </w:p>
    <w:p w:rsidR="00A77B3B" w:rsidRDefault="00A77B3B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986E4F">
        <w:t>Во время вечерней прогулки можно на веранде устроить творческую мастерскую: дети по желанию выбирают лепку, рисование, ручной труд. После спокойных занятий устроить соревнования со спортивными атрибутами. Чередовать их с элементами </w:t>
      </w:r>
      <w:hyperlink r:id="rId8" w:history="1">
        <w:r w:rsidRPr="00986E4F">
          <w:rPr>
            <w:rStyle w:val="a4"/>
            <w:color w:val="auto"/>
            <w:u w:val="none"/>
          </w:rPr>
          <w:t>дыхательной гимнастики.</w:t>
        </w:r>
      </w:hyperlink>
      <w:r w:rsidRPr="00986E4F">
        <w:t> В завершение – прогулка по экологической тропе с родителями.</w:t>
      </w:r>
    </w:p>
    <w:p w:rsidR="00FE6C0F" w:rsidRPr="00986E4F" w:rsidRDefault="00FE6C0F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</w:p>
    <w:p w:rsidR="00A77B3B" w:rsidRPr="00986E4F" w:rsidRDefault="00986E4F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rPr>
          <w:b/>
          <w:bCs/>
        </w:rPr>
        <w:lastRenderedPageBreak/>
        <w:t xml:space="preserve">  </w:t>
      </w:r>
      <w:r w:rsidR="00A77B3B" w:rsidRPr="00986E4F">
        <w:rPr>
          <w:b/>
          <w:bCs/>
        </w:rPr>
        <w:t>Рекомендации к тематическому плану работы в летний период</w:t>
      </w:r>
      <w:r>
        <w:rPr>
          <w:b/>
          <w:bCs/>
        </w:rPr>
        <w:t>:</w:t>
      </w:r>
    </w:p>
    <w:p w:rsidR="00A77B3B" w:rsidRDefault="00A77B3B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 w:rsidRPr="00986E4F">
        <w:rPr>
          <w:i/>
          <w:iCs/>
        </w:rPr>
        <w:t>Праздники для детей:</w:t>
      </w:r>
      <w:r w:rsidRPr="00986E4F">
        <w:t xml:space="preserve"> «Лесное путешествие», «Учим </w:t>
      </w:r>
      <w:proofErr w:type="spellStart"/>
      <w:r w:rsidRPr="00986E4F">
        <w:t>Лунтика</w:t>
      </w:r>
      <w:proofErr w:type="spellEnd"/>
      <w:r w:rsidRPr="00986E4F">
        <w:t xml:space="preserve"> делать зарядку», «Бережем природу», «Веселая спартакиада», «День солнца», «Рисуем на песке», «Игры с водой», «Летняя Олимпиада», «Веселый калейдоскоп», «День Нептуна».</w:t>
      </w:r>
    </w:p>
    <w:p w:rsidR="00986E4F" w:rsidRPr="00986E4F" w:rsidRDefault="00986E4F" w:rsidP="00986E4F">
      <w:pPr>
        <w:spacing w:after="150" w:line="30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6E4F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FE6C0F">
        <w:rPr>
          <w:rFonts w:ascii="Times New Roman" w:eastAsia="Times New Roman" w:hAnsi="Times New Roman" w:cs="Times New Roman"/>
          <w:i/>
          <w:color w:val="000000"/>
          <w:lang w:eastAsia="ru-RU"/>
        </w:rPr>
        <w:t>П</w:t>
      </w:r>
      <w:r w:rsidRPr="00986E4F">
        <w:rPr>
          <w:rFonts w:ascii="Times New Roman" w:eastAsia="Times New Roman" w:hAnsi="Times New Roman" w:cs="Times New Roman"/>
          <w:i/>
          <w:color w:val="000000"/>
          <w:lang w:eastAsia="ru-RU"/>
        </w:rPr>
        <w:t>еречень некоторых летних игр-забав:</w:t>
      </w:r>
    </w:p>
    <w:p w:rsidR="00986E4F" w:rsidRPr="00A77B3B" w:rsidRDefault="00986E4F" w:rsidP="00FE6C0F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B3B">
        <w:rPr>
          <w:rFonts w:ascii="Times New Roman" w:eastAsia="Times New Roman" w:hAnsi="Times New Roman" w:cs="Times New Roman"/>
          <w:color w:val="000000"/>
          <w:lang w:eastAsia="ru-RU"/>
        </w:rPr>
        <w:t>1. Игры с мячом (эстафеты с мячом, свободные игры с мячом, «козёл», элементы игрового баскетбола, волейбол).</w:t>
      </w:r>
    </w:p>
    <w:p w:rsidR="00986E4F" w:rsidRPr="00A77B3B" w:rsidRDefault="00986E4F" w:rsidP="00FE6C0F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B3B">
        <w:rPr>
          <w:rFonts w:ascii="Times New Roman" w:eastAsia="Times New Roman" w:hAnsi="Times New Roman" w:cs="Times New Roman"/>
          <w:color w:val="000000"/>
          <w:lang w:eastAsia="ru-RU"/>
        </w:rPr>
        <w:t>2. Соревнования – поединки (эстафеты разного вида, захваты крепости, выталкивание из круга).</w:t>
      </w:r>
    </w:p>
    <w:p w:rsidR="00986E4F" w:rsidRPr="00A77B3B" w:rsidRDefault="00986E4F" w:rsidP="00FE6C0F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B3B">
        <w:rPr>
          <w:rFonts w:ascii="Times New Roman" w:eastAsia="Times New Roman" w:hAnsi="Times New Roman" w:cs="Times New Roman"/>
          <w:color w:val="000000"/>
          <w:lang w:eastAsia="ru-RU"/>
        </w:rPr>
        <w:t>3. Игры с вертушкой (игры забавы).</w:t>
      </w:r>
    </w:p>
    <w:p w:rsidR="00986E4F" w:rsidRPr="00A77B3B" w:rsidRDefault="00986E4F" w:rsidP="00FE6C0F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B3B">
        <w:rPr>
          <w:rFonts w:ascii="Times New Roman" w:eastAsia="Times New Roman" w:hAnsi="Times New Roman" w:cs="Times New Roman"/>
          <w:color w:val="000000"/>
          <w:lang w:eastAsia="ru-RU"/>
        </w:rPr>
        <w:t>4. Игры на асфальте (классики, пятнашки).</w:t>
      </w:r>
    </w:p>
    <w:p w:rsidR="00986E4F" w:rsidRPr="00A77B3B" w:rsidRDefault="00986E4F" w:rsidP="00FE6C0F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B3B">
        <w:rPr>
          <w:rFonts w:ascii="Times New Roman" w:eastAsia="Times New Roman" w:hAnsi="Times New Roman" w:cs="Times New Roman"/>
          <w:color w:val="000000"/>
          <w:lang w:eastAsia="ru-RU"/>
        </w:rPr>
        <w:t>5. Игры с песком и водой (с колокольчиками, с бумажным змеем, с мыльными пузырями.).</w:t>
      </w:r>
    </w:p>
    <w:p w:rsidR="00986E4F" w:rsidRPr="00A77B3B" w:rsidRDefault="00986E4F" w:rsidP="00FE6C0F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B3B">
        <w:rPr>
          <w:rFonts w:ascii="Times New Roman" w:eastAsia="Times New Roman" w:hAnsi="Times New Roman" w:cs="Times New Roman"/>
          <w:color w:val="000000"/>
          <w:lang w:eastAsia="ru-RU"/>
        </w:rPr>
        <w:t>6. Игры с музыкальным сопровождением (хороводы, пение, танцы.).</w:t>
      </w:r>
    </w:p>
    <w:p w:rsidR="00986E4F" w:rsidRPr="00A77B3B" w:rsidRDefault="00986E4F" w:rsidP="00FE6C0F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B3B">
        <w:rPr>
          <w:rFonts w:ascii="Times New Roman" w:eastAsia="Times New Roman" w:hAnsi="Times New Roman" w:cs="Times New Roman"/>
          <w:color w:val="000000"/>
          <w:lang w:eastAsia="ru-RU"/>
        </w:rPr>
        <w:t>7. Русские народные игры (палочка выручалочка, лапта, ловушки, бабки, жмурки и т.д.).</w:t>
      </w:r>
    </w:p>
    <w:p w:rsidR="00986E4F" w:rsidRPr="00A77B3B" w:rsidRDefault="00986E4F" w:rsidP="00FE6C0F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B3B">
        <w:rPr>
          <w:rFonts w:ascii="Times New Roman" w:eastAsia="Times New Roman" w:hAnsi="Times New Roman" w:cs="Times New Roman"/>
          <w:color w:val="000000"/>
          <w:lang w:eastAsia="ru-RU"/>
        </w:rPr>
        <w:t>8. Метание стрелки (попади в кольцо, метание дисков, набрасывание колец, кто дальше, летающие тарелки и др.).</w:t>
      </w:r>
    </w:p>
    <w:p w:rsidR="00986E4F" w:rsidRPr="00A77B3B" w:rsidRDefault="00986E4F" w:rsidP="00FE6C0F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B3B">
        <w:rPr>
          <w:rFonts w:ascii="Times New Roman" w:eastAsia="Times New Roman" w:hAnsi="Times New Roman" w:cs="Times New Roman"/>
          <w:color w:val="000000"/>
          <w:lang w:eastAsia="ru-RU"/>
        </w:rPr>
        <w:t>9. «Школа мяча» (игра с малым мячом, футбол у стены, целься вернее и т.д.).</w:t>
      </w:r>
    </w:p>
    <w:p w:rsidR="00986E4F" w:rsidRPr="00A77B3B" w:rsidRDefault="00986E4F" w:rsidP="00FE6C0F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B3B">
        <w:rPr>
          <w:rFonts w:ascii="Times New Roman" w:eastAsia="Times New Roman" w:hAnsi="Times New Roman" w:cs="Times New Roman"/>
          <w:color w:val="000000"/>
          <w:lang w:eastAsia="ru-RU"/>
        </w:rPr>
        <w:t>10.Занятная верёвочка (прыгалки-скакалки, неуловимый шнур, прыжки со шнуром и т.д.).</w:t>
      </w:r>
    </w:p>
    <w:p w:rsidR="00986E4F" w:rsidRPr="00A77B3B" w:rsidRDefault="00986E4F" w:rsidP="00FE6C0F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B3B">
        <w:rPr>
          <w:rFonts w:ascii="Times New Roman" w:eastAsia="Times New Roman" w:hAnsi="Times New Roman" w:cs="Times New Roman"/>
          <w:color w:val="000000"/>
          <w:lang w:eastAsia="ru-RU"/>
        </w:rPr>
        <w:t>11.Прыжки (прыгалка-резинка, попрыгунчики, чехарда, прыжки в длину с разбега, с высоты, из обруча в обруч и т.д.).</w:t>
      </w:r>
    </w:p>
    <w:p w:rsidR="00986E4F" w:rsidRPr="00A77B3B" w:rsidRDefault="00986E4F" w:rsidP="00FE6C0F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B3B">
        <w:rPr>
          <w:rFonts w:ascii="Times New Roman" w:eastAsia="Times New Roman" w:hAnsi="Times New Roman" w:cs="Times New Roman"/>
          <w:color w:val="000000"/>
          <w:lang w:eastAsia="ru-RU"/>
        </w:rPr>
        <w:t>12.Игры и упражнения на равновесие (упрямый козлик, ходьба по скамейке, бревну, ножная качалка, кто дольше простоит на одной ноге.).</w:t>
      </w:r>
    </w:p>
    <w:p w:rsidR="00986E4F" w:rsidRPr="00FE6C0F" w:rsidRDefault="00986E4F" w:rsidP="00FE6C0F">
      <w:pPr>
        <w:spacing w:after="0" w:line="30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B3B">
        <w:rPr>
          <w:rFonts w:ascii="Times New Roman" w:eastAsia="Times New Roman" w:hAnsi="Times New Roman" w:cs="Times New Roman"/>
          <w:color w:val="000000"/>
          <w:lang w:eastAsia="ru-RU"/>
        </w:rPr>
        <w:t>13.Спортивные упражнения (катание на велосипеде, на самокате, купание, плавание.).</w:t>
      </w:r>
    </w:p>
    <w:p w:rsidR="00A77B3B" w:rsidRDefault="00FE6C0F" w:rsidP="00986E4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rPr>
          <w:i/>
          <w:iCs/>
        </w:rPr>
        <w:t xml:space="preserve">    </w:t>
      </w:r>
      <w:r w:rsidR="00A77B3B" w:rsidRPr="00986E4F">
        <w:rPr>
          <w:i/>
          <w:iCs/>
        </w:rPr>
        <w:t>Консультации для воспитателей:</w:t>
      </w:r>
      <w:r w:rsidR="00A77B3B" w:rsidRPr="00986E4F">
        <w:t> «План оздоровительной работы в летний период», «Эстетика участка», «Питьевой режим», «Основы закаливания», «Подвижные игры летом», «Режим дня по СанПиНу», «Организация двигательной активности», «</w:t>
      </w:r>
      <w:proofErr w:type="spellStart"/>
      <w:r w:rsidR="00A77B3B" w:rsidRPr="00986E4F">
        <w:t>Здоровьесберегающие</w:t>
      </w:r>
      <w:proofErr w:type="spellEnd"/>
      <w:r w:rsidR="00A77B3B" w:rsidRPr="00986E4F">
        <w:t xml:space="preserve"> технологии для детей», «Посильный труд на воздухе».</w:t>
      </w:r>
    </w:p>
    <w:p w:rsidR="00A77B3B" w:rsidRPr="00FE6C0F" w:rsidRDefault="00FE6C0F" w:rsidP="00FE6C0F">
      <w:pPr>
        <w:pStyle w:val="a3"/>
        <w:shd w:val="clear" w:color="auto" w:fill="FFFFFF"/>
        <w:spacing w:before="0" w:beforeAutospacing="0" w:after="0" w:afterAutospacing="0" w:line="210" w:lineRule="atLeast"/>
        <w:jc w:val="both"/>
      </w:pPr>
      <w:r>
        <w:rPr>
          <w:i/>
          <w:iCs/>
        </w:rPr>
        <w:t xml:space="preserve">    </w:t>
      </w:r>
      <w:r w:rsidR="00A77B3B" w:rsidRPr="00986E4F">
        <w:rPr>
          <w:i/>
          <w:iCs/>
        </w:rPr>
        <w:t>Консультации для родителей</w:t>
      </w:r>
      <w:r w:rsidR="00A77B3B" w:rsidRPr="00986E4F">
        <w:t>: «Подвижные игры летом на улице», «Игры с песком, водой», «Учимся плавить и нырять», «Как играть с ребенком летом?», «Солнечный ожог и тепловой удар», «Закаляемся вместе», «Какие ягоды можно есть?», «Мы на даче с малышом», «Если укусила оса», «Ребенок на дороге», «Безопасность летом», «Как самостоятельно сделать дорожки здоровья?»</w:t>
      </w:r>
    </w:p>
    <w:p w:rsidR="00A77B3B" w:rsidRDefault="00FE6C0F" w:rsidP="00FE6C0F">
      <w:pPr>
        <w:pStyle w:val="a3"/>
        <w:spacing w:before="0" w:beforeAutospacing="0" w:after="0" w:afterAutospacing="0" w:line="210" w:lineRule="atLeast"/>
        <w:jc w:val="both"/>
      </w:pPr>
      <w:r>
        <w:t xml:space="preserve">    Таким образом, функционирование </w:t>
      </w:r>
      <w:proofErr w:type="spellStart"/>
      <w:proofErr w:type="gramStart"/>
      <w:r>
        <w:t>здоровьесберегающей</w:t>
      </w:r>
      <w:proofErr w:type="spellEnd"/>
      <w:r>
        <w:t>,  целенаправленной</w:t>
      </w:r>
      <w:proofErr w:type="gramEnd"/>
      <w:r>
        <w:t>, систематически спланированной работы всего коллектива образовательного учреждения приводит к следующим положительным результатам:</w:t>
      </w:r>
    </w:p>
    <w:p w:rsidR="00FE6C0F" w:rsidRDefault="00FE6C0F" w:rsidP="00FE6C0F">
      <w:pPr>
        <w:pStyle w:val="a3"/>
        <w:spacing w:before="0" w:beforeAutospacing="0" w:after="0" w:afterAutospacing="0" w:line="210" w:lineRule="atLeast"/>
        <w:jc w:val="both"/>
      </w:pPr>
      <w:r>
        <w:t>- снижение детской заболеваемости в летний период;</w:t>
      </w:r>
    </w:p>
    <w:p w:rsidR="00FE6C0F" w:rsidRDefault="00FE6C0F" w:rsidP="00FE6C0F">
      <w:pPr>
        <w:pStyle w:val="a3"/>
        <w:spacing w:before="0" w:beforeAutospacing="0" w:after="0" w:afterAutospacing="0" w:line="210" w:lineRule="atLeast"/>
        <w:jc w:val="both"/>
      </w:pPr>
      <w:r>
        <w:t>- повышение уровня физического и психического здоровья детей;</w:t>
      </w:r>
    </w:p>
    <w:p w:rsidR="00FE6C0F" w:rsidRDefault="00FE6C0F" w:rsidP="00FE6C0F">
      <w:pPr>
        <w:pStyle w:val="a3"/>
        <w:spacing w:before="0" w:beforeAutospacing="0" w:after="0" w:afterAutospacing="0" w:line="210" w:lineRule="atLeast"/>
        <w:jc w:val="both"/>
      </w:pPr>
      <w:r>
        <w:t>- повышение</w:t>
      </w:r>
      <w:r w:rsidR="001511BE">
        <w:t xml:space="preserve"> эффективности физкультурно-оздоровительной работы.</w:t>
      </w:r>
      <w:bookmarkStart w:id="0" w:name="_GoBack"/>
      <w:bookmarkEnd w:id="0"/>
    </w:p>
    <w:p w:rsidR="00FE6C0F" w:rsidRDefault="00FE6C0F" w:rsidP="00A77B3B">
      <w:pPr>
        <w:pStyle w:val="a3"/>
        <w:spacing w:before="0" w:beforeAutospacing="0" w:after="0" w:afterAutospacing="0" w:line="210" w:lineRule="atLeast"/>
      </w:pPr>
    </w:p>
    <w:p w:rsidR="00A77B3B" w:rsidRDefault="00A77B3B" w:rsidP="00A77B3B">
      <w:pPr>
        <w:pStyle w:val="a3"/>
        <w:spacing w:before="0" w:beforeAutospacing="0" w:after="0" w:afterAutospacing="0" w:line="210" w:lineRule="atLeast"/>
      </w:pPr>
    </w:p>
    <w:p w:rsidR="00A77B3B" w:rsidRDefault="00A77B3B" w:rsidP="00A77B3B">
      <w:pPr>
        <w:pStyle w:val="a3"/>
        <w:spacing w:before="0" w:beforeAutospacing="0" w:after="0" w:afterAutospacing="0" w:line="210" w:lineRule="atLeast"/>
      </w:pPr>
    </w:p>
    <w:p w:rsidR="0057778D" w:rsidRDefault="0057778D"/>
    <w:sectPr w:rsidR="0057778D" w:rsidSect="007F487C">
      <w:pgSz w:w="11906" w:h="16838"/>
      <w:pgMar w:top="851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27C"/>
    <w:multiLevelType w:val="multilevel"/>
    <w:tmpl w:val="A9FA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E15F6"/>
    <w:multiLevelType w:val="multilevel"/>
    <w:tmpl w:val="69BC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20539"/>
    <w:multiLevelType w:val="multilevel"/>
    <w:tmpl w:val="FBEE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04FE4"/>
    <w:multiLevelType w:val="multilevel"/>
    <w:tmpl w:val="690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25BB2"/>
    <w:multiLevelType w:val="multilevel"/>
    <w:tmpl w:val="21D4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01971"/>
    <w:multiLevelType w:val="multilevel"/>
    <w:tmpl w:val="96F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561799"/>
    <w:multiLevelType w:val="multilevel"/>
    <w:tmpl w:val="0CF6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B3FFE"/>
    <w:multiLevelType w:val="multilevel"/>
    <w:tmpl w:val="B6D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D01DF"/>
    <w:multiLevelType w:val="multilevel"/>
    <w:tmpl w:val="E99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B3B"/>
    <w:rsid w:val="001511BE"/>
    <w:rsid w:val="00551C4F"/>
    <w:rsid w:val="0057778D"/>
    <w:rsid w:val="007F487C"/>
    <w:rsid w:val="00986E4F"/>
    <w:rsid w:val="00A77B3B"/>
    <w:rsid w:val="00C60051"/>
    <w:rsid w:val="00F3702E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1934"/>
  <w15:docId w15:val="{6D02285F-1A68-4A2C-891B-3B6D6989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7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7B3B"/>
    <w:rPr>
      <w:color w:val="0000FF"/>
      <w:u w:val="single"/>
    </w:rPr>
  </w:style>
  <w:style w:type="character" w:styleId="a5">
    <w:name w:val="Strong"/>
    <w:basedOn w:val="a0"/>
    <w:uiPriority w:val="22"/>
    <w:qFormat/>
    <w:rsid w:val="00A77B3B"/>
    <w:rPr>
      <w:b/>
      <w:bCs/>
    </w:rPr>
  </w:style>
  <w:style w:type="character" w:styleId="a6">
    <w:name w:val="Emphasis"/>
    <w:basedOn w:val="a0"/>
    <w:uiPriority w:val="20"/>
    <w:qFormat/>
    <w:rsid w:val="00A77B3B"/>
    <w:rPr>
      <w:i/>
      <w:iCs/>
    </w:rPr>
  </w:style>
  <w:style w:type="character" w:customStyle="1" w:styleId="ui">
    <w:name w:val="ui"/>
    <w:basedOn w:val="a0"/>
    <w:rsid w:val="00A77B3B"/>
  </w:style>
  <w:style w:type="paragraph" w:styleId="a7">
    <w:name w:val="Balloon Text"/>
    <w:basedOn w:val="a"/>
    <w:link w:val="a8"/>
    <w:uiPriority w:val="99"/>
    <w:semiHidden/>
    <w:unhideWhenUsed/>
    <w:rsid w:val="00A7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946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867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17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729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2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6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7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4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7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0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1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b.ru%2Farticle%2F22950%2Fdyihatelnaya-gimnastika-pri-ast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fb.ru%2Farticle%2F30742%2Fchto-takoe-melkaya-motorika-i-kak-ee-razvi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b.ru%2Farticle%2F98375%2Finformatsionnyie-stendyi-nastennyie-i-napolny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2022-06-02T04:27:00Z</dcterms:created>
  <dcterms:modified xsi:type="dcterms:W3CDTF">2022-06-02T10:34:00Z</dcterms:modified>
</cp:coreProperties>
</file>