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FB" w:rsidRPr="00ED09FB" w:rsidRDefault="004420EA" w:rsidP="004420EA">
      <w:pPr>
        <w:pStyle w:val="headline"/>
        <w:shd w:val="clear" w:color="auto" w:fill="FFFFFF"/>
        <w:spacing w:before="0" w:beforeAutospacing="0" w:after="0" w:afterAutospacing="0"/>
        <w:jc w:val="center"/>
        <w:rPr>
          <w:b/>
          <w:color w:val="111111"/>
          <w:sz w:val="28"/>
          <w:szCs w:val="28"/>
        </w:rPr>
      </w:pPr>
      <w:r w:rsidRPr="00ED09FB">
        <w:rPr>
          <w:b/>
          <w:color w:val="111111"/>
          <w:sz w:val="28"/>
          <w:szCs w:val="28"/>
        </w:rPr>
        <w:t xml:space="preserve">Выступление на </w:t>
      </w:r>
      <w:r w:rsidR="00ED09FB" w:rsidRPr="00ED09FB">
        <w:rPr>
          <w:b/>
          <w:color w:val="111111"/>
          <w:sz w:val="28"/>
          <w:szCs w:val="28"/>
        </w:rPr>
        <w:t>П</w:t>
      </w:r>
      <w:r w:rsidRPr="00ED09FB">
        <w:rPr>
          <w:b/>
          <w:color w:val="111111"/>
          <w:sz w:val="28"/>
          <w:szCs w:val="28"/>
        </w:rPr>
        <w:t>ед</w:t>
      </w:r>
      <w:r w:rsidR="00ED09FB" w:rsidRPr="00ED09FB">
        <w:rPr>
          <w:b/>
          <w:color w:val="111111"/>
          <w:sz w:val="28"/>
          <w:szCs w:val="28"/>
        </w:rPr>
        <w:t xml:space="preserve">агогическом </w:t>
      </w:r>
      <w:r w:rsidRPr="00ED09FB">
        <w:rPr>
          <w:b/>
          <w:color w:val="111111"/>
          <w:sz w:val="28"/>
          <w:szCs w:val="28"/>
        </w:rPr>
        <w:t>совете</w:t>
      </w:r>
    </w:p>
    <w:p w:rsidR="00ED09FB" w:rsidRPr="00ED09FB" w:rsidRDefault="00ED09FB" w:rsidP="004420EA">
      <w:pPr>
        <w:pStyle w:val="headline"/>
        <w:shd w:val="clear" w:color="auto" w:fill="FFFFFF"/>
        <w:spacing w:before="0" w:beforeAutospacing="0" w:after="0" w:afterAutospacing="0"/>
        <w:jc w:val="center"/>
        <w:rPr>
          <w:b/>
          <w:color w:val="111111"/>
          <w:sz w:val="28"/>
          <w:szCs w:val="28"/>
        </w:rPr>
      </w:pPr>
    </w:p>
    <w:p w:rsidR="00ED09FB" w:rsidRPr="00ED09FB" w:rsidRDefault="00993EDC" w:rsidP="00ED09FB">
      <w:pPr>
        <w:pStyle w:val="headline"/>
        <w:shd w:val="clear" w:color="auto" w:fill="FFFFFF"/>
        <w:spacing w:before="0" w:beforeAutospacing="0" w:after="0" w:afterAutospacing="0"/>
        <w:jc w:val="center"/>
        <w:rPr>
          <w:b/>
          <w:color w:val="111111"/>
          <w:sz w:val="28"/>
          <w:szCs w:val="28"/>
        </w:rPr>
      </w:pPr>
      <w:r>
        <w:rPr>
          <w:b/>
          <w:color w:val="111111"/>
          <w:sz w:val="28"/>
          <w:szCs w:val="28"/>
        </w:rPr>
        <w:t>Тема «</w:t>
      </w:r>
      <w:r w:rsidR="004420EA" w:rsidRPr="00ED09FB">
        <w:rPr>
          <w:b/>
          <w:color w:val="111111"/>
          <w:sz w:val="28"/>
          <w:szCs w:val="28"/>
        </w:rPr>
        <w:t>Проведение наблюдений с детьми 3-4 года</w:t>
      </w:r>
      <w:r>
        <w:rPr>
          <w:b/>
          <w:color w:val="111111"/>
          <w:sz w:val="28"/>
          <w:szCs w:val="28"/>
        </w:rPr>
        <w:t>»</w:t>
      </w:r>
    </w:p>
    <w:p w:rsidR="004420EA" w:rsidRDefault="004420EA" w:rsidP="00ED09FB">
      <w:pPr>
        <w:pStyle w:val="headline"/>
        <w:shd w:val="clear" w:color="auto" w:fill="FFFFFF"/>
        <w:spacing w:before="0" w:beforeAutospacing="0" w:after="0" w:afterAutospacing="0"/>
        <w:jc w:val="center"/>
        <w:rPr>
          <w:b/>
          <w:i/>
          <w:color w:val="111111"/>
          <w:sz w:val="28"/>
          <w:szCs w:val="28"/>
        </w:rPr>
      </w:pPr>
      <w:r w:rsidRPr="00ED09FB">
        <w:rPr>
          <w:b/>
          <w:i/>
          <w:color w:val="111111"/>
          <w:sz w:val="28"/>
          <w:szCs w:val="28"/>
        </w:rPr>
        <w:t>(из опыта работы</w:t>
      </w:r>
      <w:r w:rsidR="00ED09FB" w:rsidRPr="00ED09FB">
        <w:rPr>
          <w:b/>
          <w:i/>
          <w:color w:val="111111"/>
          <w:sz w:val="28"/>
          <w:szCs w:val="28"/>
        </w:rPr>
        <w:t xml:space="preserve"> воспитателя МАДОУ «ДС «Мальвина», Корбут Ю.А.)</w:t>
      </w:r>
    </w:p>
    <w:p w:rsidR="00993EDC" w:rsidRDefault="00993EDC" w:rsidP="00ED09FB">
      <w:pPr>
        <w:pStyle w:val="headline"/>
        <w:shd w:val="clear" w:color="auto" w:fill="FFFFFF"/>
        <w:spacing w:before="0" w:beforeAutospacing="0" w:after="0" w:afterAutospacing="0"/>
        <w:jc w:val="center"/>
        <w:rPr>
          <w:b/>
          <w:i/>
          <w:color w:val="111111"/>
          <w:sz w:val="28"/>
          <w:szCs w:val="28"/>
        </w:rPr>
      </w:pPr>
    </w:p>
    <w:p w:rsidR="00ED09FB" w:rsidRPr="00BC29CE" w:rsidRDefault="00ED09FB" w:rsidP="004420EA">
      <w:pPr>
        <w:pStyle w:val="headline"/>
        <w:shd w:val="clear" w:color="auto" w:fill="FFFFFF"/>
        <w:spacing w:before="0" w:beforeAutospacing="0" w:after="0" w:afterAutospacing="0"/>
        <w:jc w:val="center"/>
        <w:rPr>
          <w:color w:val="111111"/>
          <w:sz w:val="28"/>
          <w:szCs w:val="28"/>
        </w:rPr>
      </w:pPr>
    </w:p>
    <w:p w:rsidR="00ED09FB" w:rsidRDefault="004420EA" w:rsidP="004420EA">
      <w:pPr>
        <w:pStyle w:val="a3"/>
        <w:shd w:val="clear" w:color="auto" w:fill="FFFFFF"/>
        <w:spacing w:before="0" w:beforeAutospacing="0" w:after="0" w:afterAutospacing="0"/>
        <w:ind w:firstLine="709"/>
        <w:jc w:val="both"/>
        <w:rPr>
          <w:color w:val="111111"/>
          <w:sz w:val="28"/>
          <w:szCs w:val="28"/>
        </w:rPr>
      </w:pPr>
      <w:r w:rsidRPr="00BC29CE">
        <w:rPr>
          <w:color w:val="111111"/>
          <w:sz w:val="28"/>
          <w:szCs w:val="28"/>
        </w:rPr>
        <w:t>В. А. Сухомлинский подчеркивал, что</w:t>
      </w:r>
      <w:r w:rsidRPr="00BC29CE">
        <w:rPr>
          <w:i/>
          <w:iCs/>
          <w:color w:val="111111"/>
          <w:sz w:val="28"/>
          <w:szCs w:val="28"/>
          <w:bdr w:val="none" w:sz="0" w:space="0" w:color="auto" w:frame="1"/>
        </w:rPr>
        <w:t>«ребенок по своей природе – пытливый исследователь, открыватель мира»</w:t>
      </w:r>
      <w:r w:rsidRPr="00BC29CE">
        <w:rPr>
          <w:color w:val="111111"/>
          <w:sz w:val="28"/>
          <w:szCs w:val="28"/>
        </w:rPr>
        <w:t xml:space="preserve">. </w:t>
      </w:r>
      <w:r w:rsidR="00ED09FB">
        <w:rPr>
          <w:color w:val="111111"/>
          <w:sz w:val="28"/>
          <w:szCs w:val="28"/>
        </w:rPr>
        <w:t xml:space="preserve">Свои первые открытия ребенок начинает делать в процессе созерцания и наблюдения за объектами и явлениями окружающего мира. Поэтому важно, начиная с младшего дошкольного возраста, обучать ребенка умению наблюдать, сравнивать, </w:t>
      </w:r>
      <w:r w:rsidR="006C65CD">
        <w:rPr>
          <w:color w:val="111111"/>
          <w:sz w:val="28"/>
          <w:szCs w:val="28"/>
        </w:rPr>
        <w:t xml:space="preserve">обобщать, </w:t>
      </w:r>
      <w:r w:rsidR="00ED09FB">
        <w:rPr>
          <w:color w:val="111111"/>
          <w:sz w:val="28"/>
          <w:szCs w:val="28"/>
        </w:rPr>
        <w:t xml:space="preserve">делать умозаключения от увиденного.  </w:t>
      </w:r>
    </w:p>
    <w:p w:rsidR="00ED09FB" w:rsidRDefault="006C65CD" w:rsidP="004420EA">
      <w:pPr>
        <w:pStyle w:val="a3"/>
        <w:shd w:val="clear" w:color="auto" w:fill="FFFFFF"/>
        <w:spacing w:before="0" w:beforeAutospacing="0" w:after="0" w:afterAutospacing="0"/>
        <w:ind w:firstLine="709"/>
        <w:jc w:val="both"/>
        <w:rPr>
          <w:color w:val="111111"/>
          <w:sz w:val="28"/>
          <w:szCs w:val="28"/>
        </w:rPr>
      </w:pPr>
      <w:r>
        <w:rPr>
          <w:color w:val="111111"/>
          <w:sz w:val="28"/>
          <w:szCs w:val="28"/>
        </w:rPr>
        <w:t>С детьми 3-4 лет организую наблюдения за природными объектами, это связано с возрастными особенностями возраста, с уровнем их познавательного развития. Природные объекты позволяют ребенку наиболее ярко и живо погрузиться в процесс наблюдения, увидеть смену событий</w:t>
      </w:r>
      <w:r w:rsidR="008E7A48">
        <w:rPr>
          <w:color w:val="111111"/>
          <w:sz w:val="28"/>
          <w:szCs w:val="28"/>
        </w:rPr>
        <w:t xml:space="preserve"> в природе.</w:t>
      </w:r>
    </w:p>
    <w:p w:rsidR="008E7A48" w:rsidRDefault="008E7A48" w:rsidP="004420EA">
      <w:pPr>
        <w:pStyle w:val="a3"/>
        <w:shd w:val="clear" w:color="auto" w:fill="FFFFFF"/>
        <w:spacing w:before="0" w:beforeAutospacing="0" w:after="0" w:afterAutospacing="0"/>
        <w:ind w:firstLine="709"/>
        <w:jc w:val="both"/>
        <w:rPr>
          <w:color w:val="111111"/>
          <w:sz w:val="28"/>
          <w:szCs w:val="28"/>
        </w:rPr>
      </w:pPr>
      <w:r>
        <w:rPr>
          <w:color w:val="111111"/>
          <w:sz w:val="28"/>
          <w:szCs w:val="28"/>
        </w:rPr>
        <w:t>Применяю следующий алгоритм организации наблюдений:</w:t>
      </w:r>
    </w:p>
    <w:p w:rsidR="008E7A48" w:rsidRDefault="008E7A48" w:rsidP="004420EA">
      <w:pPr>
        <w:pStyle w:val="a3"/>
        <w:shd w:val="clear" w:color="auto" w:fill="FFFFFF"/>
        <w:spacing w:before="0" w:beforeAutospacing="0" w:after="0" w:afterAutospacing="0"/>
        <w:ind w:firstLine="709"/>
        <w:jc w:val="both"/>
        <w:rPr>
          <w:color w:val="111111"/>
          <w:sz w:val="28"/>
          <w:szCs w:val="28"/>
        </w:rPr>
      </w:pPr>
      <w:r w:rsidRPr="009D031B">
        <w:rPr>
          <w:i/>
          <w:color w:val="111111"/>
          <w:sz w:val="28"/>
          <w:szCs w:val="28"/>
        </w:rPr>
        <w:t>- знакомство с объектом</w:t>
      </w:r>
      <w:r>
        <w:rPr>
          <w:color w:val="111111"/>
          <w:sz w:val="28"/>
          <w:szCs w:val="28"/>
        </w:rPr>
        <w:t xml:space="preserve"> (т.к. дети этого возраста не могут удерживать задачу и действовать по плану</w:t>
      </w:r>
      <w:r w:rsidR="009D031B">
        <w:rPr>
          <w:color w:val="111111"/>
          <w:sz w:val="28"/>
          <w:szCs w:val="28"/>
        </w:rPr>
        <w:t>);</w:t>
      </w:r>
    </w:p>
    <w:p w:rsidR="009D031B" w:rsidRDefault="009D031B" w:rsidP="004420EA">
      <w:pPr>
        <w:pStyle w:val="a3"/>
        <w:shd w:val="clear" w:color="auto" w:fill="FFFFFF"/>
        <w:spacing w:before="0" w:beforeAutospacing="0" w:after="0" w:afterAutospacing="0"/>
        <w:ind w:firstLine="709"/>
        <w:jc w:val="both"/>
        <w:rPr>
          <w:color w:val="111111"/>
          <w:sz w:val="28"/>
          <w:szCs w:val="28"/>
        </w:rPr>
      </w:pPr>
      <w:r>
        <w:rPr>
          <w:color w:val="111111"/>
          <w:sz w:val="28"/>
          <w:szCs w:val="28"/>
        </w:rPr>
        <w:t xml:space="preserve">- </w:t>
      </w:r>
      <w:r w:rsidRPr="009D031B">
        <w:rPr>
          <w:i/>
          <w:color w:val="111111"/>
          <w:sz w:val="28"/>
          <w:szCs w:val="28"/>
        </w:rPr>
        <w:t>рассматривание объекта, сравнение его  с другими похожими и знакомыми детям  объектами</w:t>
      </w:r>
      <w:r>
        <w:rPr>
          <w:color w:val="111111"/>
          <w:sz w:val="28"/>
          <w:szCs w:val="28"/>
        </w:rPr>
        <w:t xml:space="preserve"> (например, рассматривая комнатное растение фикус, его листья, ствол, сравниваем его с другим растением, которое есть  в нашем уголке природы – геранью, ищем отличия и схож</w:t>
      </w:r>
      <w:r w:rsidR="002E42CF">
        <w:rPr>
          <w:color w:val="111111"/>
          <w:sz w:val="28"/>
          <w:szCs w:val="28"/>
        </w:rPr>
        <w:t>есть</w:t>
      </w:r>
      <w:r>
        <w:rPr>
          <w:color w:val="111111"/>
          <w:sz w:val="28"/>
          <w:szCs w:val="28"/>
        </w:rPr>
        <w:t>)</w:t>
      </w:r>
      <w:r w:rsidR="00175201">
        <w:rPr>
          <w:color w:val="111111"/>
          <w:sz w:val="28"/>
          <w:szCs w:val="28"/>
        </w:rPr>
        <w:t>;</w:t>
      </w:r>
    </w:p>
    <w:p w:rsidR="009D031B" w:rsidRDefault="009D031B" w:rsidP="004420EA">
      <w:pPr>
        <w:pStyle w:val="a3"/>
        <w:shd w:val="clear" w:color="auto" w:fill="FFFFFF"/>
        <w:spacing w:before="0" w:beforeAutospacing="0" w:after="0" w:afterAutospacing="0"/>
        <w:ind w:firstLine="709"/>
        <w:jc w:val="both"/>
        <w:rPr>
          <w:color w:val="111111"/>
          <w:sz w:val="28"/>
          <w:szCs w:val="28"/>
        </w:rPr>
      </w:pPr>
      <w:r w:rsidRPr="009D031B">
        <w:rPr>
          <w:i/>
          <w:color w:val="111111"/>
          <w:sz w:val="28"/>
          <w:szCs w:val="28"/>
        </w:rPr>
        <w:t>- введение отдельных поисковых действий</w:t>
      </w:r>
      <w:r>
        <w:rPr>
          <w:color w:val="111111"/>
          <w:sz w:val="28"/>
          <w:szCs w:val="28"/>
        </w:rPr>
        <w:t xml:space="preserve"> (например, во время кормления птиц на участке используем разный корм (хлеб, зерна и т. д.) и </w:t>
      </w:r>
      <w:r w:rsidR="002E42CF">
        <w:rPr>
          <w:color w:val="111111"/>
          <w:sz w:val="28"/>
          <w:szCs w:val="28"/>
        </w:rPr>
        <w:t>наблюдаем</w:t>
      </w:r>
      <w:r>
        <w:rPr>
          <w:color w:val="111111"/>
          <w:sz w:val="28"/>
          <w:szCs w:val="28"/>
        </w:rPr>
        <w:t xml:space="preserve">,  </w:t>
      </w:r>
      <w:r w:rsidR="002E42CF">
        <w:rPr>
          <w:color w:val="111111"/>
          <w:sz w:val="28"/>
          <w:szCs w:val="28"/>
        </w:rPr>
        <w:t>чего</w:t>
      </w:r>
      <w:r>
        <w:rPr>
          <w:color w:val="111111"/>
          <w:sz w:val="28"/>
          <w:szCs w:val="28"/>
        </w:rPr>
        <w:t xml:space="preserve"> больше любят клевать воробьи?).</w:t>
      </w:r>
    </w:p>
    <w:p w:rsidR="002E42CF" w:rsidRDefault="002E42CF" w:rsidP="002E42CF">
      <w:pPr>
        <w:pStyle w:val="a3"/>
        <w:shd w:val="clear" w:color="auto" w:fill="FFFFFF"/>
        <w:spacing w:before="0" w:beforeAutospacing="0" w:after="0" w:afterAutospacing="0"/>
        <w:ind w:firstLine="709"/>
        <w:jc w:val="both"/>
        <w:rPr>
          <w:color w:val="111111"/>
          <w:sz w:val="28"/>
          <w:szCs w:val="28"/>
        </w:rPr>
      </w:pPr>
      <w:r>
        <w:rPr>
          <w:color w:val="111111"/>
          <w:sz w:val="28"/>
          <w:szCs w:val="28"/>
        </w:rPr>
        <w:t>Много наблюдений организуется в групповом уголке природы за комнатными растениями. Вначале дети рассмотрели все растения, сравнили их между собой. В процессе ухода за комнатными растениями уч</w:t>
      </w:r>
      <w:r w:rsidR="00175201">
        <w:rPr>
          <w:color w:val="111111"/>
          <w:sz w:val="28"/>
          <w:szCs w:val="28"/>
        </w:rPr>
        <w:t>у детей</w:t>
      </w:r>
      <w:r w:rsidR="004420EA" w:rsidRPr="00BC29CE">
        <w:rPr>
          <w:color w:val="111111"/>
          <w:sz w:val="28"/>
          <w:szCs w:val="28"/>
        </w:rPr>
        <w:t xml:space="preserve"> заботиться</w:t>
      </w:r>
      <w:r w:rsidR="00175201">
        <w:rPr>
          <w:color w:val="111111"/>
          <w:sz w:val="28"/>
          <w:szCs w:val="28"/>
        </w:rPr>
        <w:t>о растениях</w:t>
      </w:r>
      <w:r w:rsidR="004420EA" w:rsidRPr="00BC29CE">
        <w:rPr>
          <w:color w:val="111111"/>
          <w:sz w:val="28"/>
          <w:szCs w:val="28"/>
        </w:rPr>
        <w:t xml:space="preserve">, </w:t>
      </w:r>
      <w:r>
        <w:rPr>
          <w:color w:val="111111"/>
          <w:sz w:val="28"/>
          <w:szCs w:val="28"/>
        </w:rPr>
        <w:t>формир</w:t>
      </w:r>
      <w:r w:rsidR="00175201">
        <w:rPr>
          <w:color w:val="111111"/>
          <w:sz w:val="28"/>
          <w:szCs w:val="28"/>
        </w:rPr>
        <w:t xml:space="preserve">ую у малышей </w:t>
      </w:r>
      <w:r>
        <w:rPr>
          <w:color w:val="111111"/>
          <w:sz w:val="28"/>
          <w:szCs w:val="28"/>
        </w:rPr>
        <w:t xml:space="preserve"> трудовые</w:t>
      </w:r>
      <w:r w:rsidR="00175201">
        <w:rPr>
          <w:color w:val="111111"/>
          <w:sz w:val="28"/>
          <w:szCs w:val="28"/>
        </w:rPr>
        <w:t xml:space="preserve"> умения.</w:t>
      </w:r>
    </w:p>
    <w:p w:rsidR="004420EA" w:rsidRPr="00BC29CE" w:rsidRDefault="00175201" w:rsidP="00175201">
      <w:pPr>
        <w:pStyle w:val="a3"/>
        <w:shd w:val="clear" w:color="auto" w:fill="FFFFFF"/>
        <w:spacing w:before="0" w:beforeAutospacing="0" w:after="0" w:afterAutospacing="0"/>
        <w:jc w:val="both"/>
        <w:rPr>
          <w:color w:val="111111"/>
          <w:sz w:val="28"/>
          <w:szCs w:val="28"/>
        </w:rPr>
      </w:pPr>
      <w:r>
        <w:rPr>
          <w:color w:val="111111"/>
          <w:sz w:val="28"/>
          <w:szCs w:val="28"/>
          <w:bdr w:val="none" w:sz="0" w:space="0" w:color="auto" w:frame="1"/>
        </w:rPr>
        <w:t xml:space="preserve">Во время наблюдений и ухода  обращаю </w:t>
      </w:r>
      <w:r w:rsidR="004420EA" w:rsidRPr="00FA047D">
        <w:rPr>
          <w:color w:val="111111"/>
          <w:sz w:val="28"/>
          <w:szCs w:val="28"/>
          <w:bdr w:val="none" w:sz="0" w:space="0" w:color="auto" w:frame="1"/>
        </w:rPr>
        <w:t>внимание малышей на соблюдение правил обращения с растениями</w:t>
      </w:r>
      <w:r w:rsidR="004420EA" w:rsidRPr="00BC29CE">
        <w:rPr>
          <w:color w:val="111111"/>
          <w:sz w:val="28"/>
          <w:szCs w:val="28"/>
        </w:rPr>
        <w:t>: нельзя трогать растения руками</w:t>
      </w:r>
      <w:r w:rsidR="004420EA">
        <w:rPr>
          <w:color w:val="111111"/>
          <w:sz w:val="28"/>
          <w:szCs w:val="28"/>
        </w:rPr>
        <w:t>.</w:t>
      </w:r>
      <w:r w:rsidR="00C474CF">
        <w:rPr>
          <w:color w:val="111111"/>
          <w:sz w:val="28"/>
          <w:szCs w:val="28"/>
        </w:rPr>
        <w:t xml:space="preserve"> Дети </w:t>
      </w:r>
      <w:r w:rsidR="004420EA" w:rsidRPr="00BC29CE">
        <w:rPr>
          <w:color w:val="111111"/>
          <w:sz w:val="28"/>
          <w:szCs w:val="28"/>
        </w:rPr>
        <w:t>теперь хорошо знают, что место, где много растений, называется уголком природы. Понимают, что за ними нужно ухаживать</w:t>
      </w:r>
      <w:r w:rsidR="004420EA" w:rsidRPr="00BC29CE">
        <w:rPr>
          <w:i/>
          <w:iCs/>
          <w:color w:val="111111"/>
          <w:sz w:val="28"/>
          <w:szCs w:val="28"/>
          <w:bdr w:val="none" w:sz="0" w:space="0" w:color="auto" w:frame="1"/>
        </w:rPr>
        <w:t>(пол</w:t>
      </w:r>
      <w:r w:rsidR="004420EA">
        <w:rPr>
          <w:i/>
          <w:iCs/>
          <w:color w:val="111111"/>
          <w:sz w:val="28"/>
          <w:szCs w:val="28"/>
          <w:bdr w:val="none" w:sz="0" w:space="0" w:color="auto" w:frame="1"/>
        </w:rPr>
        <w:t>ивать, протирать листья</w:t>
      </w:r>
      <w:r w:rsidR="004420EA" w:rsidRPr="00BC29CE">
        <w:rPr>
          <w:i/>
          <w:iCs/>
          <w:color w:val="111111"/>
          <w:sz w:val="28"/>
          <w:szCs w:val="28"/>
          <w:bdr w:val="none" w:sz="0" w:space="0" w:color="auto" w:frame="1"/>
        </w:rPr>
        <w:t>)</w:t>
      </w:r>
      <w:r w:rsidR="004420EA" w:rsidRPr="00BC29CE">
        <w:rPr>
          <w:color w:val="111111"/>
          <w:sz w:val="28"/>
          <w:szCs w:val="28"/>
        </w:rPr>
        <w:t>.</w:t>
      </w:r>
    </w:p>
    <w:p w:rsidR="004420EA" w:rsidRPr="00BC29CE" w:rsidRDefault="004420EA" w:rsidP="004420EA">
      <w:pPr>
        <w:pStyle w:val="a3"/>
        <w:shd w:val="clear" w:color="auto" w:fill="FFFFFF"/>
        <w:spacing w:before="0" w:beforeAutospacing="0" w:after="0" w:afterAutospacing="0"/>
        <w:ind w:firstLine="709"/>
        <w:jc w:val="both"/>
        <w:rPr>
          <w:color w:val="111111"/>
          <w:sz w:val="28"/>
          <w:szCs w:val="28"/>
        </w:rPr>
      </w:pPr>
      <w:r w:rsidRPr="00BC29CE">
        <w:rPr>
          <w:color w:val="111111"/>
          <w:sz w:val="28"/>
          <w:szCs w:val="28"/>
        </w:rPr>
        <w:t>Ежедневно, ухаживая за комнатными растениями, учу детей чувствовать и переживать красоту растений,</w:t>
      </w:r>
      <w:r w:rsidRPr="00BC29CE">
        <w:rPr>
          <w:rStyle w:val="a4"/>
          <w:b w:val="0"/>
          <w:color w:val="111111"/>
          <w:sz w:val="28"/>
          <w:szCs w:val="28"/>
          <w:bdr w:val="none" w:sz="0" w:space="0" w:color="auto" w:frame="1"/>
        </w:rPr>
        <w:t>видеть</w:t>
      </w:r>
      <w:r w:rsidRPr="00BC29CE">
        <w:rPr>
          <w:color w:val="111111"/>
          <w:sz w:val="28"/>
          <w:szCs w:val="28"/>
        </w:rPr>
        <w:t>в растениях особое живое существо, жизнь которого целиком зависит от того, полили его или нет, много полили или мало, водой комнатной температуры или холодной.</w:t>
      </w:r>
    </w:p>
    <w:p w:rsidR="004420EA" w:rsidRPr="00BC29CE" w:rsidRDefault="004420EA" w:rsidP="00591D61">
      <w:pPr>
        <w:pStyle w:val="a3"/>
        <w:shd w:val="clear" w:color="auto" w:fill="FFFFFF"/>
        <w:spacing w:before="0" w:beforeAutospacing="0" w:after="0" w:afterAutospacing="0"/>
        <w:jc w:val="both"/>
        <w:rPr>
          <w:color w:val="111111"/>
          <w:sz w:val="28"/>
          <w:szCs w:val="28"/>
        </w:rPr>
      </w:pPr>
      <w:r w:rsidRPr="00BC29CE">
        <w:rPr>
          <w:color w:val="111111"/>
          <w:sz w:val="28"/>
          <w:szCs w:val="28"/>
        </w:rPr>
        <w:t>Если дети выражают желание участвовать в поливке растений, предлагаю им набрать воду комнатной температуры,</w:t>
      </w:r>
      <w:r w:rsidRPr="007A3FAB">
        <w:rPr>
          <w:color w:val="111111"/>
          <w:sz w:val="28"/>
          <w:szCs w:val="28"/>
          <w:bdr w:val="none" w:sz="0" w:space="0" w:color="auto" w:frame="1"/>
        </w:rPr>
        <w:t>поясняю при этом</w:t>
      </w:r>
      <w:r w:rsidRPr="00BC29CE">
        <w:rPr>
          <w:color w:val="111111"/>
          <w:sz w:val="28"/>
          <w:szCs w:val="28"/>
        </w:rPr>
        <w:t>: «Носик лейки нужно опустить низко, к самой земле, воды налить столько, чтобы она смочила всю землю. Если вода появилась на поддоне – значит ее уже достаточно».</w:t>
      </w:r>
    </w:p>
    <w:p w:rsidR="004420EA" w:rsidRPr="00BC29CE" w:rsidRDefault="002E42CF" w:rsidP="002E42CF">
      <w:pPr>
        <w:pStyle w:val="a3"/>
        <w:shd w:val="clear" w:color="auto" w:fill="FFFFFF"/>
        <w:spacing w:before="0" w:beforeAutospacing="0" w:after="0" w:afterAutospacing="0"/>
        <w:jc w:val="both"/>
        <w:rPr>
          <w:color w:val="111111"/>
          <w:sz w:val="28"/>
          <w:szCs w:val="28"/>
        </w:rPr>
      </w:pPr>
      <w:r>
        <w:rPr>
          <w:color w:val="111111"/>
          <w:sz w:val="28"/>
          <w:szCs w:val="28"/>
        </w:rPr>
        <w:lastRenderedPageBreak/>
        <w:t xml:space="preserve">       Организую наблюдения и за объектами неживой природы в центре </w:t>
      </w:r>
      <w:r w:rsidR="004420EA" w:rsidRPr="002E42CF">
        <w:rPr>
          <w:iCs/>
          <w:color w:val="111111"/>
          <w:sz w:val="28"/>
          <w:szCs w:val="28"/>
          <w:bdr w:val="none" w:sz="0" w:space="0" w:color="auto" w:frame="1"/>
        </w:rPr>
        <w:t>«песок-вода»</w:t>
      </w:r>
      <w:r w:rsidR="004420EA" w:rsidRPr="002E42CF">
        <w:rPr>
          <w:color w:val="111111"/>
          <w:sz w:val="28"/>
          <w:szCs w:val="28"/>
        </w:rPr>
        <w:t>.</w:t>
      </w:r>
      <w:r w:rsidR="004420EA" w:rsidRPr="00BC29CE">
        <w:rPr>
          <w:color w:val="111111"/>
          <w:sz w:val="28"/>
          <w:szCs w:val="28"/>
        </w:rPr>
        <w:t xml:space="preserve"> В этом центре малыши, играя, узнают, что вода может быть прозрачной, мутной, холодной, теплой или горячей. Опуская в тазик с водой игрушки из разных материалов, </w:t>
      </w:r>
      <w:r>
        <w:rPr>
          <w:color w:val="111111"/>
          <w:sz w:val="28"/>
          <w:szCs w:val="28"/>
        </w:rPr>
        <w:t>сравнивая, делают выводы:</w:t>
      </w:r>
      <w:r w:rsidR="004420EA" w:rsidRPr="00BC29CE">
        <w:rPr>
          <w:color w:val="111111"/>
          <w:sz w:val="28"/>
          <w:szCs w:val="28"/>
        </w:rPr>
        <w:t xml:space="preserve"> резиновые плавают – они легкие, а железная ложечка, камешек тонут – они тяжелые.</w:t>
      </w:r>
    </w:p>
    <w:p w:rsidR="004420EA" w:rsidRPr="00BC29CE" w:rsidRDefault="004420EA" w:rsidP="002E42CF">
      <w:pPr>
        <w:pStyle w:val="a3"/>
        <w:shd w:val="clear" w:color="auto" w:fill="FFFFFF"/>
        <w:spacing w:before="0" w:beforeAutospacing="0" w:after="0" w:afterAutospacing="0"/>
        <w:jc w:val="both"/>
        <w:rPr>
          <w:color w:val="111111"/>
          <w:sz w:val="28"/>
          <w:szCs w:val="28"/>
        </w:rPr>
      </w:pPr>
      <w:r w:rsidRPr="00BC29CE">
        <w:rPr>
          <w:color w:val="111111"/>
          <w:sz w:val="28"/>
          <w:szCs w:val="28"/>
        </w:rPr>
        <w:t>Во время</w:t>
      </w:r>
      <w:r w:rsidR="002E42CF">
        <w:rPr>
          <w:color w:val="111111"/>
          <w:sz w:val="28"/>
          <w:szCs w:val="28"/>
        </w:rPr>
        <w:t>манипуляций с водой (например, во время умывания)</w:t>
      </w:r>
      <w:r w:rsidRPr="00BC29CE">
        <w:rPr>
          <w:color w:val="111111"/>
          <w:sz w:val="28"/>
          <w:szCs w:val="28"/>
        </w:rPr>
        <w:t xml:space="preserve"> фиксирую внимание детей на то, </w:t>
      </w:r>
      <w:r w:rsidR="002E42CF">
        <w:rPr>
          <w:color w:val="111111"/>
          <w:sz w:val="28"/>
          <w:szCs w:val="28"/>
        </w:rPr>
        <w:t xml:space="preserve">что если кран открыть полностью, то струя воды сильная, толстая, а если кран открыт не полностью, то струя воды </w:t>
      </w:r>
      <w:r w:rsidR="00591D61">
        <w:rPr>
          <w:color w:val="111111"/>
          <w:sz w:val="28"/>
          <w:szCs w:val="28"/>
        </w:rPr>
        <w:t>другая:</w:t>
      </w:r>
      <w:r w:rsidR="002E42CF">
        <w:rPr>
          <w:color w:val="111111"/>
          <w:sz w:val="28"/>
          <w:szCs w:val="28"/>
        </w:rPr>
        <w:t xml:space="preserve"> более тонкая и слабая. Во время этого наблюдения ввожу правило: </w:t>
      </w:r>
      <w:r w:rsidRPr="00BC29CE">
        <w:rPr>
          <w:color w:val="111111"/>
          <w:sz w:val="28"/>
          <w:szCs w:val="28"/>
        </w:rPr>
        <w:t>кран нельзя открывать полностью, так как надо экономно расходовать воду.</w:t>
      </w:r>
      <w:r w:rsidRPr="007A3FAB">
        <w:rPr>
          <w:color w:val="111111"/>
          <w:sz w:val="28"/>
          <w:szCs w:val="28"/>
          <w:bdr w:val="none" w:sz="0" w:space="0" w:color="auto" w:frame="1"/>
        </w:rPr>
        <w:t>Подвожу малышей к выводу</w:t>
      </w:r>
      <w:r w:rsidRPr="00BC29CE">
        <w:rPr>
          <w:color w:val="111111"/>
          <w:sz w:val="28"/>
          <w:szCs w:val="28"/>
        </w:rPr>
        <w:t>: вода нужна всем и ее надо беречь.</w:t>
      </w:r>
    </w:p>
    <w:p w:rsidR="009B731B" w:rsidRPr="00BC29CE" w:rsidRDefault="002E42CF" w:rsidP="009B731B">
      <w:pPr>
        <w:pStyle w:val="a3"/>
        <w:shd w:val="clear" w:color="auto" w:fill="FFFFFF"/>
        <w:spacing w:before="0" w:beforeAutospacing="0" w:after="0" w:afterAutospacing="0"/>
        <w:ind w:firstLine="709"/>
        <w:jc w:val="both"/>
        <w:rPr>
          <w:color w:val="111111"/>
          <w:sz w:val="28"/>
          <w:szCs w:val="28"/>
        </w:rPr>
      </w:pPr>
      <w:r w:rsidRPr="00591D61">
        <w:rPr>
          <w:sz w:val="28"/>
          <w:szCs w:val="28"/>
        </w:rPr>
        <w:t xml:space="preserve">В процессе игр с песком, </w:t>
      </w:r>
      <w:r w:rsidR="00591D61">
        <w:rPr>
          <w:sz w:val="28"/>
          <w:szCs w:val="28"/>
        </w:rPr>
        <w:t xml:space="preserve">организую наблюдения:сначала </w:t>
      </w:r>
      <w:r w:rsidRPr="00591D61">
        <w:rPr>
          <w:sz w:val="28"/>
          <w:szCs w:val="28"/>
        </w:rPr>
        <w:t>дети</w:t>
      </w:r>
      <w:r w:rsidR="00591D61">
        <w:rPr>
          <w:sz w:val="28"/>
          <w:szCs w:val="28"/>
        </w:rPr>
        <w:t xml:space="preserve"> ра</w:t>
      </w:r>
      <w:r w:rsidRPr="00591D61">
        <w:rPr>
          <w:sz w:val="28"/>
          <w:szCs w:val="28"/>
        </w:rPr>
        <w:t>ссматривают</w:t>
      </w:r>
      <w:r w:rsidR="00591D61">
        <w:rPr>
          <w:sz w:val="28"/>
          <w:szCs w:val="28"/>
        </w:rPr>
        <w:t xml:space="preserve"> песок</w:t>
      </w:r>
      <w:r w:rsidRPr="00591D61">
        <w:rPr>
          <w:sz w:val="28"/>
          <w:szCs w:val="28"/>
        </w:rPr>
        <w:t xml:space="preserve">, </w:t>
      </w:r>
      <w:r w:rsidR="00E04DD1" w:rsidRPr="00591D61">
        <w:rPr>
          <w:sz w:val="28"/>
          <w:szCs w:val="28"/>
        </w:rPr>
        <w:t>изучают его свойства: пробуют пересыпать</w:t>
      </w:r>
      <w:r w:rsidR="00591D61">
        <w:rPr>
          <w:sz w:val="28"/>
          <w:szCs w:val="28"/>
        </w:rPr>
        <w:t xml:space="preserve"> его</w:t>
      </w:r>
      <w:r w:rsidR="00E04DD1">
        <w:rPr>
          <w:color w:val="111111"/>
          <w:sz w:val="28"/>
          <w:szCs w:val="28"/>
        </w:rPr>
        <w:t xml:space="preserve">, </w:t>
      </w:r>
      <w:r w:rsidR="00591D61">
        <w:rPr>
          <w:color w:val="111111"/>
          <w:sz w:val="28"/>
          <w:szCs w:val="28"/>
        </w:rPr>
        <w:t>смачивать водой, лепить из сырого песка, например, норку для мышки. В процессе игры предлагаю детям попробовать слепить норку для мышки</w:t>
      </w:r>
      <w:r w:rsidR="009B731B">
        <w:rPr>
          <w:color w:val="111111"/>
          <w:sz w:val="28"/>
          <w:szCs w:val="28"/>
        </w:rPr>
        <w:t>,</w:t>
      </w:r>
      <w:r w:rsidR="00591D61">
        <w:rPr>
          <w:color w:val="111111"/>
          <w:sz w:val="28"/>
          <w:szCs w:val="28"/>
        </w:rPr>
        <w:t xml:space="preserve"> но у</w:t>
      </w:r>
      <w:r w:rsidR="009B731B">
        <w:rPr>
          <w:color w:val="111111"/>
          <w:sz w:val="28"/>
          <w:szCs w:val="28"/>
        </w:rPr>
        <w:t>ж</w:t>
      </w:r>
      <w:r w:rsidR="00591D61">
        <w:rPr>
          <w:color w:val="111111"/>
          <w:sz w:val="28"/>
          <w:szCs w:val="28"/>
        </w:rPr>
        <w:t xml:space="preserve">е из сухого песка. </w:t>
      </w:r>
      <w:r w:rsidR="009B731B">
        <w:rPr>
          <w:color w:val="111111"/>
          <w:sz w:val="28"/>
          <w:szCs w:val="28"/>
        </w:rPr>
        <w:t>Дети пробуют, пес</w:t>
      </w:r>
      <w:r w:rsidR="001B7B4D">
        <w:rPr>
          <w:color w:val="111111"/>
          <w:sz w:val="28"/>
          <w:szCs w:val="28"/>
        </w:rPr>
        <w:t>о</w:t>
      </w:r>
      <w:r w:rsidR="009B731B">
        <w:rPr>
          <w:color w:val="111111"/>
          <w:sz w:val="28"/>
          <w:szCs w:val="28"/>
        </w:rPr>
        <w:t xml:space="preserve">к не лепится, норка не получается. Делаем с малышами вывод: </w:t>
      </w:r>
      <w:r w:rsidR="009B731B" w:rsidRPr="00BC29CE">
        <w:rPr>
          <w:color w:val="111111"/>
          <w:sz w:val="28"/>
          <w:szCs w:val="28"/>
        </w:rPr>
        <w:t xml:space="preserve">из сухого песка нельзя </w:t>
      </w:r>
      <w:r w:rsidR="001B7B4D">
        <w:rPr>
          <w:color w:val="111111"/>
          <w:sz w:val="28"/>
          <w:szCs w:val="28"/>
        </w:rPr>
        <w:t>с</w:t>
      </w:r>
      <w:r w:rsidR="009B731B" w:rsidRPr="00BC29CE">
        <w:rPr>
          <w:color w:val="111111"/>
          <w:sz w:val="28"/>
          <w:szCs w:val="28"/>
        </w:rPr>
        <w:t>лепит</w:t>
      </w:r>
      <w:r w:rsidR="001B7B4D">
        <w:rPr>
          <w:color w:val="111111"/>
          <w:sz w:val="28"/>
          <w:szCs w:val="28"/>
        </w:rPr>
        <w:t>ь</w:t>
      </w:r>
      <w:r w:rsidR="009B731B">
        <w:rPr>
          <w:color w:val="111111"/>
          <w:sz w:val="28"/>
          <w:szCs w:val="28"/>
        </w:rPr>
        <w:t xml:space="preserve"> норку мышке</w:t>
      </w:r>
      <w:r w:rsidR="009B731B" w:rsidRPr="00BC29CE">
        <w:rPr>
          <w:color w:val="111111"/>
          <w:sz w:val="28"/>
          <w:szCs w:val="28"/>
        </w:rPr>
        <w:t>, а из сырого можно.</w:t>
      </w:r>
    </w:p>
    <w:p w:rsidR="004420EA" w:rsidRPr="00BC29CE" w:rsidRDefault="004420EA" w:rsidP="00C247A7">
      <w:pPr>
        <w:pStyle w:val="a3"/>
        <w:shd w:val="clear" w:color="auto" w:fill="FFFFFF"/>
        <w:spacing w:before="0" w:beforeAutospacing="0" w:after="0" w:afterAutospacing="0"/>
        <w:ind w:firstLine="709"/>
        <w:jc w:val="both"/>
        <w:rPr>
          <w:color w:val="111111"/>
          <w:sz w:val="28"/>
          <w:szCs w:val="28"/>
        </w:rPr>
      </w:pPr>
      <w:r w:rsidRPr="00BC29CE">
        <w:rPr>
          <w:i/>
          <w:iCs/>
          <w:color w:val="111111"/>
          <w:sz w:val="28"/>
          <w:szCs w:val="28"/>
          <w:bdr w:val="none" w:sz="0" w:space="0" w:color="auto" w:frame="1"/>
        </w:rPr>
        <w:t>«Природа более всего чудесна в малом»</w:t>
      </w:r>
      <w:r w:rsidRPr="00BC29CE">
        <w:rPr>
          <w:color w:val="111111"/>
          <w:sz w:val="28"/>
          <w:szCs w:val="28"/>
        </w:rPr>
        <w:t>- так говорил 250 лет назад великий шведский натуралист Карл Линней.</w:t>
      </w:r>
      <w:r w:rsidR="00C247A7">
        <w:rPr>
          <w:color w:val="111111"/>
          <w:sz w:val="28"/>
          <w:szCs w:val="28"/>
        </w:rPr>
        <w:t xml:space="preserve"> Прогулки, в этом смысле, отличное средство научить ребенка видеть живую и неживую природу в динамике, познакомиться с жизнью птиц, насекомых. </w:t>
      </w:r>
      <w:r w:rsidRPr="00BC29CE">
        <w:rPr>
          <w:color w:val="111111"/>
          <w:sz w:val="28"/>
          <w:szCs w:val="28"/>
        </w:rPr>
        <w:t>В качестве объектов</w:t>
      </w:r>
      <w:r w:rsidRPr="00BC29CE">
        <w:rPr>
          <w:rStyle w:val="a4"/>
          <w:b w:val="0"/>
          <w:color w:val="111111"/>
          <w:sz w:val="28"/>
          <w:szCs w:val="28"/>
          <w:bdr w:val="none" w:sz="0" w:space="0" w:color="auto" w:frame="1"/>
        </w:rPr>
        <w:t>наблюдения</w:t>
      </w:r>
      <w:r w:rsidRPr="007A3FAB">
        <w:rPr>
          <w:color w:val="111111"/>
          <w:sz w:val="28"/>
          <w:szCs w:val="28"/>
          <w:bdr w:val="none" w:sz="0" w:space="0" w:color="auto" w:frame="1"/>
        </w:rPr>
        <w:t>был</w:t>
      </w:r>
      <w:r w:rsidR="00C247A7">
        <w:rPr>
          <w:color w:val="111111"/>
          <w:sz w:val="28"/>
          <w:szCs w:val="28"/>
          <w:bdr w:val="none" w:sz="0" w:space="0" w:color="auto" w:frame="1"/>
        </w:rPr>
        <w:t>и</w:t>
      </w:r>
      <w:r w:rsidRPr="007A3FAB">
        <w:rPr>
          <w:color w:val="111111"/>
          <w:sz w:val="28"/>
          <w:szCs w:val="28"/>
          <w:bdr w:val="none" w:sz="0" w:space="0" w:color="auto" w:frame="1"/>
        </w:rPr>
        <w:t xml:space="preserve"> выбран</w:t>
      </w:r>
      <w:r w:rsidR="00C247A7">
        <w:rPr>
          <w:color w:val="111111"/>
          <w:sz w:val="28"/>
          <w:szCs w:val="28"/>
          <w:bdr w:val="none" w:sz="0" w:space="0" w:color="auto" w:frame="1"/>
        </w:rPr>
        <w:t>ы темы</w:t>
      </w:r>
      <w:r w:rsidRPr="00C247A7">
        <w:rPr>
          <w:iCs/>
          <w:color w:val="111111"/>
          <w:sz w:val="28"/>
          <w:szCs w:val="28"/>
          <w:bdr w:val="none" w:sz="0" w:space="0" w:color="auto" w:frame="1"/>
        </w:rPr>
        <w:t>«Следы на снегу»</w:t>
      </w:r>
      <w:r w:rsidR="00957AC8">
        <w:rPr>
          <w:iCs/>
          <w:color w:val="111111"/>
          <w:sz w:val="28"/>
          <w:szCs w:val="28"/>
          <w:bdr w:val="none" w:sz="0" w:space="0" w:color="auto" w:frame="1"/>
        </w:rPr>
        <w:t>,</w:t>
      </w:r>
      <w:r w:rsidRPr="00C247A7">
        <w:rPr>
          <w:iCs/>
          <w:color w:val="111111"/>
          <w:sz w:val="28"/>
          <w:szCs w:val="28"/>
          <w:bdr w:val="none" w:sz="0" w:space="0" w:color="auto" w:frame="1"/>
        </w:rPr>
        <w:t>«Деревья»</w:t>
      </w:r>
      <w:r w:rsidRPr="00C247A7">
        <w:rPr>
          <w:color w:val="111111"/>
          <w:sz w:val="28"/>
          <w:szCs w:val="28"/>
        </w:rPr>
        <w:t xml:space="preserve">, </w:t>
      </w:r>
      <w:r w:rsidRPr="00C247A7">
        <w:rPr>
          <w:iCs/>
          <w:color w:val="111111"/>
          <w:sz w:val="28"/>
          <w:szCs w:val="28"/>
          <w:bdr w:val="none" w:sz="0" w:space="0" w:color="auto" w:frame="1"/>
        </w:rPr>
        <w:t>«Птицы»</w:t>
      </w:r>
      <w:r w:rsidR="00C247A7" w:rsidRPr="00C247A7">
        <w:rPr>
          <w:color w:val="111111"/>
          <w:sz w:val="28"/>
          <w:szCs w:val="28"/>
        </w:rPr>
        <w:t>, «Снег - снежинки».</w:t>
      </w:r>
    </w:p>
    <w:p w:rsidR="00957AC8" w:rsidRDefault="00957AC8" w:rsidP="00957AC8">
      <w:pPr>
        <w:pStyle w:val="a3"/>
        <w:shd w:val="clear" w:color="auto" w:fill="FFFFFF"/>
        <w:spacing w:before="0" w:beforeAutospacing="0" w:after="0" w:afterAutospacing="0"/>
        <w:ind w:firstLine="709"/>
        <w:jc w:val="both"/>
        <w:rPr>
          <w:color w:val="111111"/>
          <w:sz w:val="28"/>
          <w:szCs w:val="28"/>
        </w:rPr>
      </w:pPr>
      <w:r>
        <w:rPr>
          <w:color w:val="111111"/>
          <w:sz w:val="28"/>
          <w:szCs w:val="28"/>
        </w:rPr>
        <w:t>Например, наблюдения по теме «Деревья»: п</w:t>
      </w:r>
      <w:r w:rsidR="004420EA" w:rsidRPr="00BC29CE">
        <w:rPr>
          <w:color w:val="111111"/>
          <w:sz w:val="28"/>
          <w:szCs w:val="28"/>
        </w:rPr>
        <w:t>ри рассматривании деревьев и кустарников обращала внимание детей на красивые разноцветные листья, на яркий ковер на земле, на листопад во время ветра. Ребята получали массу положительных эмоций от ходьбы по опавшим листьям, слушая их шуршание.</w:t>
      </w:r>
      <w:r w:rsidR="004420EA" w:rsidRPr="007A3FAB">
        <w:rPr>
          <w:color w:val="111111"/>
          <w:sz w:val="28"/>
          <w:szCs w:val="28"/>
          <w:bdr w:val="none" w:sz="0" w:space="0" w:color="auto" w:frame="1"/>
        </w:rPr>
        <w:t xml:space="preserve">А как было интересно </w:t>
      </w:r>
      <w:r>
        <w:rPr>
          <w:color w:val="111111"/>
          <w:sz w:val="28"/>
          <w:szCs w:val="28"/>
          <w:bdr w:val="none" w:sz="0" w:space="0" w:color="auto" w:frame="1"/>
        </w:rPr>
        <w:t xml:space="preserve">малышам </w:t>
      </w:r>
      <w:r w:rsidR="004420EA" w:rsidRPr="007A3FAB">
        <w:rPr>
          <w:color w:val="111111"/>
          <w:sz w:val="28"/>
          <w:szCs w:val="28"/>
          <w:bdr w:val="none" w:sz="0" w:space="0" w:color="auto" w:frame="1"/>
        </w:rPr>
        <w:t>собирать и рассматривать листья</w:t>
      </w:r>
      <w:r w:rsidR="004420EA" w:rsidRPr="00BC29CE">
        <w:rPr>
          <w:color w:val="111111"/>
          <w:sz w:val="28"/>
          <w:szCs w:val="28"/>
        </w:rPr>
        <w:t>: багряные</w:t>
      </w:r>
      <w:r>
        <w:rPr>
          <w:color w:val="111111"/>
          <w:sz w:val="28"/>
          <w:szCs w:val="28"/>
        </w:rPr>
        <w:t>,</w:t>
      </w:r>
      <w:r w:rsidR="004420EA" w:rsidRPr="00BC29CE">
        <w:rPr>
          <w:color w:val="111111"/>
          <w:sz w:val="28"/>
          <w:szCs w:val="28"/>
        </w:rPr>
        <w:t xml:space="preserve"> ярко-желтые</w:t>
      </w:r>
      <w:r>
        <w:rPr>
          <w:color w:val="111111"/>
          <w:sz w:val="28"/>
          <w:szCs w:val="28"/>
        </w:rPr>
        <w:t>, коричневые</w:t>
      </w:r>
      <w:r w:rsidR="001B7B4D">
        <w:rPr>
          <w:color w:val="111111"/>
          <w:sz w:val="28"/>
          <w:szCs w:val="28"/>
        </w:rPr>
        <w:t xml:space="preserve"> («живая» сенсорика – цвета и их оттенки!).</w:t>
      </w:r>
      <w:r>
        <w:rPr>
          <w:color w:val="111111"/>
          <w:sz w:val="28"/>
          <w:szCs w:val="28"/>
        </w:rPr>
        <w:t>Кусты</w:t>
      </w:r>
      <w:r w:rsidR="004420EA" w:rsidRPr="00BC29CE">
        <w:rPr>
          <w:color w:val="111111"/>
          <w:sz w:val="28"/>
          <w:szCs w:val="28"/>
        </w:rPr>
        <w:t xml:space="preserve"> растут совсем рядом с нашей</w:t>
      </w:r>
      <w:r w:rsidR="004420EA" w:rsidRPr="00BC29CE">
        <w:rPr>
          <w:rStyle w:val="a4"/>
          <w:b w:val="0"/>
          <w:color w:val="111111"/>
          <w:sz w:val="28"/>
          <w:szCs w:val="28"/>
          <w:bdr w:val="none" w:sz="0" w:space="0" w:color="auto" w:frame="1"/>
        </w:rPr>
        <w:t>группой</w:t>
      </w:r>
      <w:r w:rsidR="001B7B4D">
        <w:rPr>
          <w:rStyle w:val="a4"/>
          <w:b w:val="0"/>
          <w:color w:val="111111"/>
          <w:sz w:val="28"/>
          <w:szCs w:val="28"/>
          <w:bdr w:val="none" w:sz="0" w:space="0" w:color="auto" w:frame="1"/>
        </w:rPr>
        <w:t>,</w:t>
      </w:r>
      <w:r>
        <w:rPr>
          <w:color w:val="111111"/>
          <w:sz w:val="28"/>
          <w:szCs w:val="28"/>
        </w:rPr>
        <w:t xml:space="preserve"> и м</w:t>
      </w:r>
      <w:r w:rsidR="004420EA" w:rsidRPr="00BC29CE">
        <w:rPr>
          <w:color w:val="111111"/>
          <w:sz w:val="28"/>
          <w:szCs w:val="28"/>
        </w:rPr>
        <w:t>алыши имели возможность ежедневно</w:t>
      </w:r>
      <w:r w:rsidR="004420EA" w:rsidRPr="00BC29CE">
        <w:rPr>
          <w:rStyle w:val="a4"/>
          <w:b w:val="0"/>
          <w:color w:val="111111"/>
          <w:sz w:val="28"/>
          <w:szCs w:val="28"/>
          <w:bdr w:val="none" w:sz="0" w:space="0" w:color="auto" w:frame="1"/>
        </w:rPr>
        <w:t>наблюдать за ними</w:t>
      </w:r>
      <w:r>
        <w:rPr>
          <w:color w:val="111111"/>
          <w:sz w:val="28"/>
          <w:szCs w:val="28"/>
        </w:rPr>
        <w:t xml:space="preserve"> прямо из окна, если не позволяла погода выйти гулять.</w:t>
      </w:r>
      <w:r w:rsidR="001B7B4D">
        <w:rPr>
          <w:color w:val="111111"/>
          <w:sz w:val="28"/>
          <w:szCs w:val="28"/>
        </w:rPr>
        <w:t>Дети</w:t>
      </w:r>
      <w:r>
        <w:rPr>
          <w:color w:val="111111"/>
          <w:sz w:val="28"/>
          <w:szCs w:val="28"/>
        </w:rPr>
        <w:t xml:space="preserve"> стали </w:t>
      </w:r>
      <w:r w:rsidR="004420EA" w:rsidRPr="007A3FAB">
        <w:rPr>
          <w:color w:val="111111"/>
          <w:sz w:val="28"/>
          <w:szCs w:val="28"/>
          <w:bdr w:val="none" w:sz="0" w:space="0" w:color="auto" w:frame="1"/>
        </w:rPr>
        <w:t>замечать происходящие с ними изменения</w:t>
      </w:r>
      <w:r w:rsidR="004420EA" w:rsidRPr="00BC29CE">
        <w:rPr>
          <w:color w:val="111111"/>
          <w:sz w:val="28"/>
          <w:szCs w:val="28"/>
        </w:rPr>
        <w:t xml:space="preserve">: в начале осени </w:t>
      </w:r>
      <w:r>
        <w:rPr>
          <w:color w:val="111111"/>
          <w:sz w:val="28"/>
          <w:szCs w:val="28"/>
        </w:rPr>
        <w:t xml:space="preserve">листья </w:t>
      </w:r>
      <w:r w:rsidR="004420EA" w:rsidRPr="00BC29CE">
        <w:rPr>
          <w:color w:val="111111"/>
          <w:sz w:val="28"/>
          <w:szCs w:val="28"/>
        </w:rPr>
        <w:t>еще зеленые, потом</w:t>
      </w:r>
      <w:r>
        <w:rPr>
          <w:color w:val="111111"/>
          <w:sz w:val="28"/>
          <w:szCs w:val="28"/>
        </w:rPr>
        <w:t xml:space="preserve"> они</w:t>
      </w:r>
      <w:r w:rsidRPr="00957AC8">
        <w:rPr>
          <w:iCs/>
          <w:color w:val="111111"/>
          <w:sz w:val="28"/>
          <w:szCs w:val="28"/>
          <w:bdr w:val="none" w:sz="0" w:space="0" w:color="auto" w:frame="1"/>
        </w:rPr>
        <w:t>превратились в «золотые»</w:t>
      </w:r>
      <w:r>
        <w:rPr>
          <w:iCs/>
          <w:color w:val="111111"/>
          <w:sz w:val="28"/>
          <w:szCs w:val="28"/>
          <w:bdr w:val="none" w:sz="0" w:space="0" w:color="auto" w:frame="1"/>
        </w:rPr>
        <w:t>, а</w:t>
      </w:r>
      <w:r>
        <w:rPr>
          <w:color w:val="111111"/>
          <w:sz w:val="28"/>
          <w:szCs w:val="28"/>
        </w:rPr>
        <w:t>когда стало совсем холодно, то листьев на ветках кустов почти не осталось.</w:t>
      </w:r>
    </w:p>
    <w:p w:rsidR="00B16E4C" w:rsidRDefault="009D7711" w:rsidP="004420EA">
      <w:pPr>
        <w:pStyle w:val="a3"/>
        <w:shd w:val="clear" w:color="auto" w:fill="FFFFFF"/>
        <w:spacing w:before="0" w:beforeAutospacing="0" w:after="0" w:afterAutospacing="0"/>
        <w:ind w:firstLine="709"/>
        <w:jc w:val="both"/>
        <w:rPr>
          <w:color w:val="111111"/>
          <w:sz w:val="28"/>
          <w:szCs w:val="28"/>
        </w:rPr>
      </w:pPr>
      <w:r>
        <w:rPr>
          <w:color w:val="111111"/>
          <w:sz w:val="28"/>
          <w:szCs w:val="28"/>
        </w:rPr>
        <w:t>Еще один пример наблюдений</w:t>
      </w:r>
      <w:r w:rsidR="00BC2BEA">
        <w:rPr>
          <w:color w:val="111111"/>
          <w:sz w:val="28"/>
          <w:szCs w:val="28"/>
        </w:rPr>
        <w:t xml:space="preserve"> с детьми 3-4 лет</w:t>
      </w:r>
      <w:r w:rsidR="00D45DD5">
        <w:rPr>
          <w:color w:val="111111"/>
          <w:sz w:val="28"/>
          <w:szCs w:val="28"/>
        </w:rPr>
        <w:t xml:space="preserve"> по теме </w:t>
      </w:r>
      <w:r>
        <w:rPr>
          <w:color w:val="111111"/>
          <w:sz w:val="28"/>
          <w:szCs w:val="28"/>
        </w:rPr>
        <w:t>«Птицы».</w:t>
      </w:r>
      <w:r w:rsidR="00BC2BEA">
        <w:rPr>
          <w:color w:val="111111"/>
          <w:sz w:val="28"/>
          <w:szCs w:val="28"/>
        </w:rPr>
        <w:t xml:space="preserve">Наблюдение за птицами- любимое занятие детей. </w:t>
      </w:r>
      <w:r w:rsidR="00B16E4C">
        <w:rPr>
          <w:color w:val="111111"/>
          <w:sz w:val="28"/>
          <w:szCs w:val="28"/>
        </w:rPr>
        <w:t>Наши р</w:t>
      </w:r>
      <w:r w:rsidR="00BC2BEA">
        <w:rPr>
          <w:color w:val="111111"/>
          <w:sz w:val="28"/>
          <w:szCs w:val="28"/>
        </w:rPr>
        <w:t>одители сдел</w:t>
      </w:r>
      <w:r w:rsidR="00B16E4C">
        <w:rPr>
          <w:color w:val="111111"/>
          <w:sz w:val="28"/>
          <w:szCs w:val="28"/>
        </w:rPr>
        <w:t>ал</w:t>
      </w:r>
      <w:r w:rsidR="00BC2BEA">
        <w:rPr>
          <w:color w:val="111111"/>
          <w:sz w:val="28"/>
          <w:szCs w:val="28"/>
        </w:rPr>
        <w:t xml:space="preserve">и кормушки, которые мы с детьми повесили </w:t>
      </w:r>
      <w:r w:rsidR="00B16E4C">
        <w:rPr>
          <w:color w:val="111111"/>
          <w:sz w:val="28"/>
          <w:szCs w:val="28"/>
        </w:rPr>
        <w:t xml:space="preserve">перед окнами группы. </w:t>
      </w:r>
      <w:r>
        <w:rPr>
          <w:color w:val="111111"/>
          <w:sz w:val="28"/>
          <w:szCs w:val="28"/>
        </w:rPr>
        <w:t xml:space="preserve">Дети </w:t>
      </w:r>
      <w:r w:rsidR="001B7B4D">
        <w:rPr>
          <w:color w:val="111111"/>
          <w:sz w:val="28"/>
          <w:szCs w:val="28"/>
        </w:rPr>
        <w:t>р</w:t>
      </w:r>
      <w:r w:rsidR="00B16E4C">
        <w:rPr>
          <w:color w:val="111111"/>
          <w:sz w:val="28"/>
          <w:szCs w:val="28"/>
        </w:rPr>
        <w:t>ассматривают птиц, которые прилет</w:t>
      </w:r>
      <w:r w:rsidR="001B7B4D">
        <w:rPr>
          <w:color w:val="111111"/>
          <w:sz w:val="28"/>
          <w:szCs w:val="28"/>
        </w:rPr>
        <w:t>ают</w:t>
      </w:r>
      <w:r w:rsidR="00B16E4C">
        <w:rPr>
          <w:color w:val="111111"/>
          <w:sz w:val="28"/>
          <w:szCs w:val="28"/>
        </w:rPr>
        <w:t xml:space="preserve"> к кормушкам: у них есть голова, клюв, глаза, крылья, лапки и т. д.; наблюдают</w:t>
      </w:r>
      <w:r>
        <w:rPr>
          <w:color w:val="111111"/>
          <w:sz w:val="28"/>
          <w:szCs w:val="28"/>
        </w:rPr>
        <w:t xml:space="preserve"> за тем, как птички клюют корм, принесенный детьми. </w:t>
      </w:r>
      <w:r w:rsidR="001B7B4D">
        <w:rPr>
          <w:color w:val="111111"/>
          <w:sz w:val="28"/>
          <w:szCs w:val="28"/>
        </w:rPr>
        <w:t>Все вместе выясняем</w:t>
      </w:r>
      <w:r w:rsidR="00B16E4C">
        <w:rPr>
          <w:color w:val="111111"/>
          <w:sz w:val="28"/>
          <w:szCs w:val="28"/>
        </w:rPr>
        <w:t xml:space="preserve">, что птицы любят клевать. </w:t>
      </w:r>
    </w:p>
    <w:p w:rsidR="00B16E4C" w:rsidRPr="009D7711" w:rsidRDefault="00B16E4C" w:rsidP="00B16E4C">
      <w:pPr>
        <w:pStyle w:val="a3"/>
        <w:shd w:val="clear" w:color="auto" w:fill="FFFFFF"/>
        <w:spacing w:before="0" w:beforeAutospacing="0" w:after="0" w:afterAutospacing="0"/>
        <w:ind w:firstLine="709"/>
        <w:jc w:val="both"/>
        <w:rPr>
          <w:sz w:val="28"/>
          <w:szCs w:val="28"/>
        </w:rPr>
      </w:pPr>
      <w:r w:rsidRPr="00BC29CE">
        <w:rPr>
          <w:color w:val="111111"/>
          <w:sz w:val="28"/>
          <w:szCs w:val="28"/>
        </w:rPr>
        <w:t>В утренние</w:t>
      </w:r>
      <w:r>
        <w:rPr>
          <w:color w:val="111111"/>
          <w:sz w:val="28"/>
          <w:szCs w:val="28"/>
        </w:rPr>
        <w:t xml:space="preserve"> и дневные часы (особенно во время полярного дня)организую наблюдения за солнцем. </w:t>
      </w:r>
      <w:r w:rsidR="00D45DD5">
        <w:rPr>
          <w:color w:val="111111"/>
          <w:sz w:val="28"/>
          <w:szCs w:val="28"/>
        </w:rPr>
        <w:t xml:space="preserve">Малыши радуются </w:t>
      </w:r>
      <w:r w:rsidRPr="00BC29CE">
        <w:rPr>
          <w:color w:val="111111"/>
          <w:sz w:val="28"/>
          <w:szCs w:val="28"/>
        </w:rPr>
        <w:t>ярким лучам, пытаются выразить свои ощущения.</w:t>
      </w:r>
      <w:r w:rsidRPr="007A3FAB">
        <w:rPr>
          <w:color w:val="111111"/>
          <w:sz w:val="28"/>
          <w:szCs w:val="28"/>
          <w:bdr w:val="none" w:sz="0" w:space="0" w:color="auto" w:frame="1"/>
        </w:rPr>
        <w:t xml:space="preserve">В пасмурные дни от детей можно </w:t>
      </w:r>
      <w:r w:rsidRPr="007A3FAB">
        <w:rPr>
          <w:color w:val="111111"/>
          <w:sz w:val="28"/>
          <w:szCs w:val="28"/>
          <w:bdr w:val="none" w:sz="0" w:space="0" w:color="auto" w:frame="1"/>
        </w:rPr>
        <w:lastRenderedPageBreak/>
        <w:t>услышать</w:t>
      </w:r>
      <w:r w:rsidRPr="00BC29CE">
        <w:rPr>
          <w:color w:val="111111"/>
          <w:sz w:val="28"/>
          <w:szCs w:val="28"/>
        </w:rPr>
        <w:t>:</w:t>
      </w:r>
      <w:r w:rsidRPr="009D7711">
        <w:rPr>
          <w:iCs/>
          <w:sz w:val="28"/>
          <w:szCs w:val="28"/>
          <w:bdr w:val="none" w:sz="0" w:space="0" w:color="auto" w:frame="1"/>
        </w:rPr>
        <w:t>«Сегодня солнышко не смотрит в нашу группу. Его закрыли тучки»</w:t>
      </w:r>
      <w:r w:rsidRPr="009D7711">
        <w:rPr>
          <w:sz w:val="28"/>
          <w:szCs w:val="28"/>
        </w:rPr>
        <w:t>.</w:t>
      </w:r>
      <w:r>
        <w:rPr>
          <w:sz w:val="28"/>
          <w:szCs w:val="28"/>
        </w:rPr>
        <w:t xml:space="preserve"> Обобщаю эмоции и р</w:t>
      </w:r>
      <w:r w:rsidR="00D45DD5">
        <w:rPr>
          <w:sz w:val="28"/>
          <w:szCs w:val="28"/>
        </w:rPr>
        <w:t xml:space="preserve">ассуждения детей: когда светит </w:t>
      </w:r>
      <w:bookmarkStart w:id="0" w:name="_GoBack"/>
      <w:bookmarkEnd w:id="0"/>
      <w:r>
        <w:rPr>
          <w:sz w:val="28"/>
          <w:szCs w:val="28"/>
        </w:rPr>
        <w:t>солнце, то день называется солнечным, а когда солнце закрывается тучами, то день называется пасмурным.</w:t>
      </w:r>
      <w:r w:rsidR="001B7B4D">
        <w:rPr>
          <w:sz w:val="28"/>
          <w:szCs w:val="28"/>
        </w:rPr>
        <w:t xml:space="preserve"> Таким образом, </w:t>
      </w:r>
      <w:r w:rsidR="005D4D97">
        <w:rPr>
          <w:sz w:val="28"/>
          <w:szCs w:val="28"/>
        </w:rPr>
        <w:t xml:space="preserve">ведется работа по </w:t>
      </w:r>
      <w:r w:rsidR="001B7B4D">
        <w:rPr>
          <w:sz w:val="28"/>
          <w:szCs w:val="28"/>
        </w:rPr>
        <w:t>обогащ</w:t>
      </w:r>
      <w:r w:rsidR="005D4D97">
        <w:rPr>
          <w:sz w:val="28"/>
          <w:szCs w:val="28"/>
        </w:rPr>
        <w:t>ению</w:t>
      </w:r>
      <w:r w:rsidR="001B7B4D">
        <w:rPr>
          <w:sz w:val="28"/>
          <w:szCs w:val="28"/>
        </w:rPr>
        <w:t xml:space="preserve"> словар</w:t>
      </w:r>
      <w:r w:rsidR="005D4D97">
        <w:rPr>
          <w:sz w:val="28"/>
          <w:szCs w:val="28"/>
        </w:rPr>
        <w:t>я</w:t>
      </w:r>
      <w:r w:rsidR="001B7B4D">
        <w:rPr>
          <w:sz w:val="28"/>
          <w:szCs w:val="28"/>
        </w:rPr>
        <w:t xml:space="preserve"> детей прилагательным</w:t>
      </w:r>
      <w:r w:rsidR="005D4D97">
        <w:rPr>
          <w:sz w:val="28"/>
          <w:szCs w:val="28"/>
        </w:rPr>
        <w:t>и</w:t>
      </w:r>
      <w:r w:rsidR="001B7B4D">
        <w:rPr>
          <w:sz w:val="28"/>
          <w:szCs w:val="28"/>
        </w:rPr>
        <w:t xml:space="preserve">. </w:t>
      </w:r>
    </w:p>
    <w:p w:rsidR="009D7711" w:rsidRDefault="004420EA" w:rsidP="00B16E4C">
      <w:pPr>
        <w:pStyle w:val="a3"/>
        <w:shd w:val="clear" w:color="auto" w:fill="FFFFFF"/>
        <w:spacing w:before="0" w:beforeAutospacing="0" w:after="0" w:afterAutospacing="0"/>
        <w:ind w:firstLine="709"/>
        <w:jc w:val="both"/>
        <w:rPr>
          <w:color w:val="111111"/>
          <w:sz w:val="28"/>
          <w:szCs w:val="28"/>
        </w:rPr>
      </w:pPr>
      <w:r w:rsidRPr="00BC29CE">
        <w:rPr>
          <w:color w:val="111111"/>
          <w:sz w:val="28"/>
          <w:szCs w:val="28"/>
        </w:rPr>
        <w:t>На прогулках зимой я стара</w:t>
      </w:r>
      <w:r w:rsidR="00957AC8">
        <w:rPr>
          <w:color w:val="111111"/>
          <w:sz w:val="28"/>
          <w:szCs w:val="28"/>
        </w:rPr>
        <w:t>юсь</w:t>
      </w:r>
      <w:r w:rsidRPr="00BC29CE">
        <w:rPr>
          <w:color w:val="111111"/>
          <w:sz w:val="28"/>
          <w:szCs w:val="28"/>
        </w:rPr>
        <w:t xml:space="preserve"> помочь детям</w:t>
      </w:r>
      <w:r w:rsidRPr="00BC29CE">
        <w:rPr>
          <w:rStyle w:val="a4"/>
          <w:b w:val="0"/>
          <w:color w:val="111111"/>
          <w:sz w:val="28"/>
          <w:szCs w:val="28"/>
          <w:bdr w:val="none" w:sz="0" w:space="0" w:color="auto" w:frame="1"/>
        </w:rPr>
        <w:t>увидеть</w:t>
      </w:r>
      <w:r w:rsidRPr="00BC29CE">
        <w:rPr>
          <w:color w:val="111111"/>
          <w:sz w:val="28"/>
          <w:szCs w:val="28"/>
        </w:rPr>
        <w:t xml:space="preserve">красоту зимнего пейзажа, </w:t>
      </w:r>
      <w:r w:rsidR="00957AC8">
        <w:rPr>
          <w:color w:val="111111"/>
          <w:sz w:val="28"/>
          <w:szCs w:val="28"/>
        </w:rPr>
        <w:t>припорошенных</w:t>
      </w:r>
      <w:r w:rsidRPr="00BC29CE">
        <w:rPr>
          <w:color w:val="111111"/>
          <w:sz w:val="28"/>
          <w:szCs w:val="28"/>
        </w:rPr>
        <w:t xml:space="preserve"> снегом или инеем деревьев и кустарников</w:t>
      </w:r>
      <w:r w:rsidR="00B16E4C">
        <w:rPr>
          <w:color w:val="111111"/>
          <w:sz w:val="28"/>
          <w:szCs w:val="28"/>
        </w:rPr>
        <w:t>. П</w:t>
      </w:r>
      <w:r w:rsidRPr="00BC29CE">
        <w:rPr>
          <w:color w:val="111111"/>
          <w:sz w:val="28"/>
          <w:szCs w:val="28"/>
        </w:rPr>
        <w:t>ервое знакомство с объектом всегда вызывает у малышей массу эмоций.</w:t>
      </w:r>
      <w:r w:rsidRPr="007A3FAB">
        <w:rPr>
          <w:color w:val="111111"/>
          <w:sz w:val="28"/>
          <w:szCs w:val="28"/>
          <w:bdr w:val="none" w:sz="0" w:space="0" w:color="auto" w:frame="1"/>
        </w:rPr>
        <w:t>Поэтому я стар</w:t>
      </w:r>
      <w:r w:rsidR="008A65D1">
        <w:rPr>
          <w:color w:val="111111"/>
          <w:sz w:val="28"/>
          <w:szCs w:val="28"/>
          <w:bdr w:val="none" w:sz="0" w:space="0" w:color="auto" w:frame="1"/>
        </w:rPr>
        <w:t xml:space="preserve">аюсь в этот момент не нарушать </w:t>
      </w:r>
      <w:r w:rsidRPr="007A3FAB">
        <w:rPr>
          <w:color w:val="111111"/>
          <w:sz w:val="28"/>
          <w:szCs w:val="28"/>
          <w:bdr w:val="none" w:sz="0" w:space="0" w:color="auto" w:frame="1"/>
        </w:rPr>
        <w:t>общение ребенка с природой своей речью</w:t>
      </w:r>
      <w:r w:rsidRPr="00BC29CE">
        <w:rPr>
          <w:color w:val="111111"/>
          <w:sz w:val="28"/>
          <w:szCs w:val="28"/>
        </w:rPr>
        <w:t>: не спешу с пояснениями, а включаю разные сенсорные каналы ребенка</w:t>
      </w:r>
      <w:r w:rsidR="00B16E4C">
        <w:rPr>
          <w:color w:val="111111"/>
          <w:sz w:val="28"/>
          <w:szCs w:val="28"/>
        </w:rPr>
        <w:t>:</w:t>
      </w:r>
      <w:r w:rsidRPr="00BC29CE">
        <w:rPr>
          <w:color w:val="111111"/>
          <w:sz w:val="28"/>
          <w:szCs w:val="28"/>
        </w:rPr>
        <w:t xml:space="preserve"> предлаг</w:t>
      </w:r>
      <w:r w:rsidR="00B16E4C">
        <w:rPr>
          <w:color w:val="111111"/>
          <w:sz w:val="28"/>
          <w:szCs w:val="28"/>
        </w:rPr>
        <w:t>аю</w:t>
      </w:r>
      <w:r w:rsidRPr="00BC29CE">
        <w:rPr>
          <w:color w:val="111111"/>
          <w:sz w:val="28"/>
          <w:szCs w:val="28"/>
        </w:rPr>
        <w:t xml:space="preserve"> не только смотреть, но и слушать, нюхать, трогать. Если</w:t>
      </w:r>
      <w:r w:rsidRPr="00BC29CE">
        <w:rPr>
          <w:rStyle w:val="a4"/>
          <w:b w:val="0"/>
          <w:color w:val="111111"/>
          <w:sz w:val="28"/>
          <w:szCs w:val="28"/>
          <w:bdr w:val="none" w:sz="0" w:space="0" w:color="auto" w:frame="1"/>
        </w:rPr>
        <w:t>наблюдаемый</w:t>
      </w:r>
      <w:r w:rsidRPr="00BC29CE">
        <w:rPr>
          <w:color w:val="111111"/>
          <w:sz w:val="28"/>
          <w:szCs w:val="28"/>
        </w:rPr>
        <w:t>объект не оставит ребенка равнодушным,</w:t>
      </w:r>
      <w:r w:rsidRPr="007A3FAB">
        <w:rPr>
          <w:color w:val="111111"/>
          <w:sz w:val="28"/>
          <w:szCs w:val="28"/>
          <w:bdr w:val="none" w:sz="0" w:space="0" w:color="auto" w:frame="1"/>
        </w:rPr>
        <w:t>его эмоциональное отношение переходит в активную деятельность</w:t>
      </w:r>
      <w:r w:rsidRPr="00BC29CE">
        <w:rPr>
          <w:color w:val="111111"/>
          <w:sz w:val="28"/>
          <w:szCs w:val="28"/>
        </w:rPr>
        <w:t>: в стремлении сохранить понравившееся, умножить красоту, передать ее другим.</w:t>
      </w:r>
    </w:p>
    <w:p w:rsidR="00B16E4C" w:rsidRPr="00B16E4C" w:rsidRDefault="00B16E4C" w:rsidP="00B16E4C">
      <w:pPr>
        <w:spacing w:after="0"/>
        <w:ind w:firstLine="708"/>
        <w:jc w:val="both"/>
        <w:rPr>
          <w:rFonts w:ascii="Times New Roman" w:hAnsi="Times New Roman" w:cs="Times New Roman"/>
          <w:color w:val="111111"/>
          <w:sz w:val="28"/>
          <w:szCs w:val="28"/>
        </w:rPr>
      </w:pPr>
      <w:r w:rsidRPr="00B16E4C">
        <w:rPr>
          <w:rStyle w:val="a4"/>
          <w:rFonts w:ascii="Times New Roman" w:hAnsi="Times New Roman" w:cs="Times New Roman"/>
          <w:b w:val="0"/>
          <w:color w:val="111111"/>
          <w:sz w:val="28"/>
          <w:szCs w:val="28"/>
          <w:bdr w:val="none" w:sz="0" w:space="0" w:color="auto" w:frame="1"/>
        </w:rPr>
        <w:t>Сами наблюдения</w:t>
      </w:r>
      <w:r w:rsidRPr="00B16E4C">
        <w:rPr>
          <w:rFonts w:ascii="Times New Roman" w:hAnsi="Times New Roman" w:cs="Times New Roman"/>
          <w:color w:val="111111"/>
          <w:sz w:val="28"/>
          <w:szCs w:val="28"/>
        </w:rPr>
        <w:t xml:space="preserve"> способствуют развитию у детей доброты</w:t>
      </w:r>
      <w:r>
        <w:rPr>
          <w:rFonts w:ascii="Times New Roman" w:hAnsi="Times New Roman" w:cs="Times New Roman"/>
          <w:color w:val="111111"/>
          <w:sz w:val="28"/>
          <w:szCs w:val="28"/>
        </w:rPr>
        <w:t xml:space="preserve">, </w:t>
      </w:r>
      <w:r w:rsidRPr="00B16E4C">
        <w:rPr>
          <w:rFonts w:ascii="Times New Roman" w:hAnsi="Times New Roman" w:cs="Times New Roman"/>
          <w:color w:val="111111"/>
          <w:sz w:val="28"/>
          <w:szCs w:val="28"/>
        </w:rPr>
        <w:t>сопереживания всему живо</w:t>
      </w:r>
      <w:r w:rsidR="005D4D97">
        <w:rPr>
          <w:rFonts w:ascii="Times New Roman" w:hAnsi="Times New Roman" w:cs="Times New Roman"/>
          <w:color w:val="111111"/>
          <w:sz w:val="28"/>
          <w:szCs w:val="28"/>
        </w:rPr>
        <w:t>му</w:t>
      </w:r>
      <w:r w:rsidRPr="00B16E4C">
        <w:rPr>
          <w:rFonts w:ascii="Times New Roman" w:hAnsi="Times New Roman" w:cs="Times New Roman"/>
          <w:color w:val="111111"/>
          <w:sz w:val="28"/>
          <w:szCs w:val="28"/>
        </w:rPr>
        <w:t>, стремлени</w:t>
      </w:r>
      <w:r w:rsidR="005D4D97">
        <w:rPr>
          <w:rFonts w:ascii="Times New Roman" w:hAnsi="Times New Roman" w:cs="Times New Roman"/>
          <w:color w:val="111111"/>
          <w:sz w:val="28"/>
          <w:szCs w:val="28"/>
        </w:rPr>
        <w:t>я</w:t>
      </w:r>
      <w:r w:rsidRPr="00B16E4C">
        <w:rPr>
          <w:rFonts w:ascii="Times New Roman" w:hAnsi="Times New Roman" w:cs="Times New Roman"/>
          <w:color w:val="111111"/>
          <w:sz w:val="28"/>
          <w:szCs w:val="28"/>
        </w:rPr>
        <w:t xml:space="preserve"> оберегать природу.</w:t>
      </w:r>
    </w:p>
    <w:p w:rsidR="00B16E4C" w:rsidRDefault="001C253E" w:rsidP="00B16E4C">
      <w:pPr>
        <w:spacing w:after="0"/>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Результаты </w:t>
      </w:r>
      <w:r w:rsidR="00B16E4C" w:rsidRPr="00B16E4C">
        <w:rPr>
          <w:rFonts w:ascii="Times New Roman" w:hAnsi="Times New Roman" w:cs="Times New Roman"/>
          <w:color w:val="111111"/>
          <w:sz w:val="28"/>
          <w:szCs w:val="28"/>
        </w:rPr>
        <w:t xml:space="preserve">наблюдений </w:t>
      </w:r>
      <w:r w:rsidR="005D4D97">
        <w:rPr>
          <w:rFonts w:ascii="Times New Roman" w:hAnsi="Times New Roman" w:cs="Times New Roman"/>
          <w:color w:val="111111"/>
          <w:sz w:val="28"/>
          <w:szCs w:val="28"/>
        </w:rPr>
        <w:t>активно</w:t>
      </w:r>
      <w:r w:rsidR="00B16E4C" w:rsidRPr="00B16E4C">
        <w:rPr>
          <w:rFonts w:ascii="Times New Roman" w:hAnsi="Times New Roman" w:cs="Times New Roman"/>
          <w:color w:val="111111"/>
          <w:sz w:val="28"/>
          <w:szCs w:val="28"/>
        </w:rPr>
        <w:t xml:space="preserve">использую в </w:t>
      </w:r>
      <w:r w:rsidR="00B16E4C">
        <w:rPr>
          <w:rFonts w:ascii="Times New Roman" w:hAnsi="Times New Roman" w:cs="Times New Roman"/>
          <w:color w:val="111111"/>
          <w:sz w:val="28"/>
          <w:szCs w:val="28"/>
        </w:rPr>
        <w:t>различной деятельности: речевой, изобразительной, познавательной и др.</w:t>
      </w:r>
    </w:p>
    <w:p w:rsidR="00B16E4C" w:rsidRDefault="00B16E4C" w:rsidP="00B16E4C">
      <w:pPr>
        <w:jc w:val="both"/>
      </w:pPr>
    </w:p>
    <w:p w:rsidR="00B16E4C" w:rsidRDefault="00B16E4C"/>
    <w:sectPr w:rsidR="00B16E4C" w:rsidSect="00766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20EA"/>
    <w:rsid w:val="00013B63"/>
    <w:rsid w:val="00175201"/>
    <w:rsid w:val="001B7B4D"/>
    <w:rsid w:val="001C253E"/>
    <w:rsid w:val="00220197"/>
    <w:rsid w:val="00256B5E"/>
    <w:rsid w:val="002D1DCD"/>
    <w:rsid w:val="002E42CF"/>
    <w:rsid w:val="004420EA"/>
    <w:rsid w:val="00591D61"/>
    <w:rsid w:val="005D4D97"/>
    <w:rsid w:val="006C65CD"/>
    <w:rsid w:val="00766C6E"/>
    <w:rsid w:val="008A65D1"/>
    <w:rsid w:val="008E7A48"/>
    <w:rsid w:val="00957AC8"/>
    <w:rsid w:val="00993EDC"/>
    <w:rsid w:val="009B731B"/>
    <w:rsid w:val="009D031B"/>
    <w:rsid w:val="009D7711"/>
    <w:rsid w:val="00B16E4C"/>
    <w:rsid w:val="00BC2BEA"/>
    <w:rsid w:val="00C247A7"/>
    <w:rsid w:val="00C474CF"/>
    <w:rsid w:val="00D45DD5"/>
    <w:rsid w:val="00D5738B"/>
    <w:rsid w:val="00E04DD1"/>
    <w:rsid w:val="00ED09FB"/>
    <w:rsid w:val="00FD7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420E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420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20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19</cp:revision>
  <dcterms:created xsi:type="dcterms:W3CDTF">2021-01-18T17:04:00Z</dcterms:created>
  <dcterms:modified xsi:type="dcterms:W3CDTF">2021-01-25T16:13:00Z</dcterms:modified>
</cp:coreProperties>
</file>