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4C" w:rsidRPr="002A1FF8" w:rsidRDefault="0002304C" w:rsidP="000230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2A1FF8">
        <w:rPr>
          <w:rFonts w:ascii="Times New Roman" w:eastAsia="Calibri" w:hAnsi="Times New Roman" w:cs="Times New Roman"/>
          <w:b/>
          <w:sz w:val="18"/>
        </w:rPr>
        <w:t>РОССИЙСКАЯ  ФЕДЕРАЦИЯ</w:t>
      </w:r>
    </w:p>
    <w:p w:rsidR="0002304C" w:rsidRPr="002A1FF8" w:rsidRDefault="0002304C" w:rsidP="000230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2A1FF8">
        <w:rPr>
          <w:rFonts w:ascii="Times New Roman" w:eastAsia="Calibri" w:hAnsi="Times New Roman" w:cs="Times New Roman"/>
          <w:b/>
          <w:sz w:val="18"/>
        </w:rPr>
        <w:t>ЯМАЛО-НЕНЕЦКИЙ АВТОНОМНЫЙ ОКРУГ</w:t>
      </w:r>
    </w:p>
    <w:p w:rsidR="0002304C" w:rsidRDefault="0002304C" w:rsidP="000230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2A1FF8">
        <w:rPr>
          <w:rFonts w:ascii="Times New Roman" w:eastAsia="Calibri" w:hAnsi="Times New Roman" w:cs="Times New Roman"/>
          <w:b/>
          <w:sz w:val="18"/>
        </w:rPr>
        <w:t>МУНИЦИПАЛЬНОЕ  БЮДЖЕТНОЕ ДОШКОЛЬНОЕ ОБРАЗОВАТЕЛЬНОЕ УЧРЕЖДЕНИЕ</w:t>
      </w:r>
    </w:p>
    <w:p w:rsidR="0002304C" w:rsidRPr="002A1FF8" w:rsidRDefault="0002304C" w:rsidP="000230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2A1FF8">
        <w:rPr>
          <w:rFonts w:ascii="Times New Roman" w:eastAsia="Calibri" w:hAnsi="Times New Roman" w:cs="Times New Roman"/>
          <w:b/>
          <w:sz w:val="18"/>
        </w:rPr>
        <w:t>«ДЕТСКИЙ САД   "БУРАТИНО"</w:t>
      </w:r>
    </w:p>
    <w:p w:rsidR="0002304C" w:rsidRPr="002A1FF8" w:rsidRDefault="0002304C" w:rsidP="000230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2A1FF8">
        <w:rPr>
          <w:rFonts w:ascii="Times New Roman" w:eastAsia="Calibri" w:hAnsi="Times New Roman" w:cs="Times New Roman"/>
          <w:b/>
          <w:sz w:val="18"/>
        </w:rPr>
        <w:t>г. ТАРКО-САЛЕ  ПУРОВСКОГО РАЙОНА</w:t>
      </w: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02304C" w:rsidRPr="002A1FF8" w:rsidRDefault="00725208" w:rsidP="00725208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548DD4" w:themeColor="text2" w:themeTint="99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        П</w:t>
      </w:r>
      <w:r w:rsidR="0002304C">
        <w:rPr>
          <w:rFonts w:ascii="Trebuchet MS" w:eastAsia="Times New Roman" w:hAnsi="Trebuchet MS" w:cs="Times New Roman"/>
          <w:b/>
          <w:bCs/>
          <w:color w:val="548DD4" w:themeColor="text2" w:themeTint="99"/>
          <w:sz w:val="28"/>
          <w:szCs w:val="28"/>
          <w:lang w:eastAsia="ru-RU"/>
        </w:rPr>
        <w:t>ознавательн</w:t>
      </w:r>
      <w:proofErr w:type="gramStart"/>
      <w:r>
        <w:rPr>
          <w:rFonts w:ascii="Trebuchet MS" w:eastAsia="Times New Roman" w:hAnsi="Trebuchet MS" w:cs="Times New Roman"/>
          <w:b/>
          <w:bCs/>
          <w:color w:val="548DD4" w:themeColor="text2" w:themeTint="99"/>
          <w:sz w:val="28"/>
          <w:szCs w:val="28"/>
          <w:lang w:eastAsia="ru-RU"/>
        </w:rPr>
        <w:t>о-</w:t>
      </w:r>
      <w:proofErr w:type="gramEnd"/>
      <w:r>
        <w:rPr>
          <w:rFonts w:ascii="Trebuchet MS" w:eastAsia="Times New Roman" w:hAnsi="Trebuchet MS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творческий проект</w:t>
      </w:r>
      <w:r w:rsidR="0002304C">
        <w:rPr>
          <w:rFonts w:ascii="Trebuchet MS" w:eastAsia="Times New Roman" w:hAnsi="Trebuchet MS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в средней</w:t>
      </w:r>
      <w:r w:rsidR="0002304C" w:rsidRPr="002A1FF8">
        <w:rPr>
          <w:rFonts w:ascii="Trebuchet MS" w:eastAsia="Times New Roman" w:hAnsi="Trebuchet MS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группе</w:t>
      </w: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548DD4" w:themeColor="text2" w:themeTint="99"/>
          <w:sz w:val="32"/>
          <w:szCs w:val="32"/>
          <w:lang w:eastAsia="ru-RU"/>
        </w:rPr>
      </w:pPr>
      <w:r w:rsidRPr="00977712">
        <w:rPr>
          <w:rFonts w:ascii="Trebuchet MS" w:eastAsia="Times New Roman" w:hAnsi="Trebuchet MS" w:cs="Times New Roman"/>
          <w:b/>
          <w:bCs/>
          <w:color w:val="548DD4" w:themeColor="text2" w:themeTint="99"/>
          <w:sz w:val="32"/>
          <w:szCs w:val="32"/>
          <w:lang w:eastAsia="ru-RU"/>
        </w:rPr>
        <w:t xml:space="preserve">               </w:t>
      </w:r>
    </w:p>
    <w:p w:rsidR="0002304C" w:rsidRP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 w:rsidRPr="0002304C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 xml:space="preserve">               </w:t>
      </w:r>
      <w:r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 xml:space="preserve">         </w:t>
      </w:r>
      <w:r w:rsidRPr="0002304C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 xml:space="preserve">  </w:t>
      </w:r>
      <w:r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«</w:t>
      </w:r>
      <w:r w:rsidRPr="0002304C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Наши пернатые друзья</w:t>
      </w:r>
      <w:r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»</w:t>
      </w:r>
    </w:p>
    <w:p w:rsidR="0002304C" w:rsidRDefault="0002304C" w:rsidP="000230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  <w:r w:rsidRPr="00F11FD6"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                    </w:t>
      </w:r>
      <w:r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</w:t>
      </w: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                               </w:t>
      </w:r>
      <w:r w:rsidRPr="00F11FD6"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  <w:t xml:space="preserve">Воспитатель:  </w:t>
      </w:r>
      <w:proofErr w:type="spellStart"/>
      <w:r w:rsidRPr="00F11FD6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Исабекова</w:t>
      </w:r>
      <w:proofErr w:type="spellEnd"/>
      <w:r w:rsidRPr="00F11FD6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Г.С.</w:t>
      </w: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02304C" w:rsidRDefault="0002304C" w:rsidP="0002304C">
      <w:pPr>
        <w:shd w:val="clear" w:color="auto" w:fill="FFFFFF"/>
        <w:tabs>
          <w:tab w:val="left" w:pos="3765"/>
        </w:tabs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                                 г. </w:t>
      </w:r>
      <w:proofErr w:type="spellStart"/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Тарко</w:t>
      </w:r>
      <w:proofErr w:type="spellEnd"/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</w:t>
      </w:r>
      <w:proofErr w:type="gramStart"/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–С</w:t>
      </w:r>
      <w:proofErr w:type="gramEnd"/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але</w:t>
      </w:r>
    </w:p>
    <w:p w:rsidR="0002304C" w:rsidRDefault="0002304C" w:rsidP="0002304C">
      <w:pPr>
        <w:shd w:val="clear" w:color="auto" w:fill="FFFFFF"/>
        <w:tabs>
          <w:tab w:val="left" w:pos="4170"/>
        </w:tabs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ab/>
        <w:t>201</w:t>
      </w:r>
      <w:r w:rsidR="00725208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8</w:t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г.</w:t>
      </w:r>
    </w:p>
    <w:p w:rsidR="0002304C" w:rsidRDefault="0002304C" w:rsidP="0002304C">
      <w:pPr>
        <w:pStyle w:val="a3"/>
        <w:spacing w:before="0" w:beforeAutospacing="0" w:after="0" w:afterAutospacing="0"/>
      </w:pPr>
    </w:p>
    <w:p w:rsidR="0002304C" w:rsidRDefault="0002304C" w:rsidP="0002304C">
      <w:pPr>
        <w:pStyle w:val="a3"/>
        <w:spacing w:before="0" w:beforeAutospacing="0" w:after="0" w:afterAutospacing="0"/>
      </w:pPr>
    </w:p>
    <w:p w:rsidR="0002304C" w:rsidRDefault="0002304C" w:rsidP="0002304C">
      <w:pPr>
        <w:pStyle w:val="a3"/>
        <w:spacing w:before="0" w:beforeAutospacing="0" w:after="0" w:afterAutospacing="0"/>
      </w:pP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Актуальность. </w:t>
      </w:r>
      <w:r>
        <w:rPr>
          <w:sz w:val="27"/>
          <w:szCs w:val="27"/>
        </w:rPr>
        <w:t>Ж</w:t>
      </w:r>
      <w:r>
        <w:rPr>
          <w:color w:val="000000"/>
          <w:sz w:val="27"/>
          <w:szCs w:val="27"/>
        </w:rPr>
        <w:t xml:space="preserve">ивая природа - это бесценный дар! </w:t>
      </w:r>
      <w:proofErr w:type="gramStart"/>
      <w:r>
        <w:rPr>
          <w:color w:val="000000"/>
          <w:sz w:val="27"/>
          <w:szCs w:val="27"/>
        </w:rPr>
        <w:t xml:space="preserve">Необходимо сохранить её, поддержать в трудный период, особенно в холодный </w:t>
      </w:r>
      <w:proofErr w:type="gramEnd"/>
    </w:p>
    <w:p w:rsidR="0002304C" w:rsidRDefault="0002304C" w:rsidP="0002304C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 xml:space="preserve">   Воспитательное значение природы трудно переоценить. Общаясь с </w:t>
      </w:r>
      <w:r w:rsidR="00EF28CB">
        <w:rPr>
          <w:color w:val="000000"/>
          <w:sz w:val="27"/>
          <w:szCs w:val="27"/>
        </w:rPr>
        <w:t>животным и растительным миром,</w:t>
      </w:r>
      <w:r>
        <w:rPr>
          <w:color w:val="000000"/>
          <w:sz w:val="27"/>
          <w:szCs w:val="27"/>
        </w:rPr>
        <w:t xml:space="preserve"> человек становится чище, добрее, мягче. В нем пробуждаются самые лучшие качества. Разве можно забыть то чудное ощущение,</w:t>
      </w:r>
      <w:r w:rsidR="00EF28C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когда мы подкармливаем зимующих птиц</w:t>
      </w:r>
      <w:r w:rsidR="00EF28CB">
        <w:rPr>
          <w:color w:val="000000"/>
          <w:sz w:val="27"/>
          <w:szCs w:val="27"/>
        </w:rPr>
        <w:t xml:space="preserve"> во дворе или просто на улице?!</w:t>
      </w:r>
    </w:p>
    <w:p w:rsidR="00EF28CB" w:rsidRDefault="00EF28CB" w:rsidP="00EF28CB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 w:rsidRPr="00EF28CB">
        <w:rPr>
          <w:sz w:val="27"/>
          <w:szCs w:val="27"/>
        </w:rPr>
        <w:t xml:space="preserve">У детей 3- 4 лет еще недостаточно сформированы представления о перелетных и зимующих птицах. </w:t>
      </w:r>
      <w:r>
        <w:rPr>
          <w:sz w:val="27"/>
          <w:szCs w:val="27"/>
        </w:rPr>
        <w:t>Этот проект поможет детям</w:t>
      </w:r>
      <w:r w:rsidRPr="00EF28CB">
        <w:rPr>
          <w:sz w:val="27"/>
          <w:szCs w:val="27"/>
        </w:rPr>
        <w:t xml:space="preserve"> познакомиться с зимующими птицами и полюбить родную природу.</w:t>
      </w:r>
    </w:p>
    <w:p w:rsidR="0002304C" w:rsidRDefault="0002304C" w:rsidP="00EF28C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Цель проекта. </w:t>
      </w:r>
      <w:r>
        <w:rPr>
          <w:sz w:val="27"/>
          <w:szCs w:val="27"/>
        </w:rPr>
        <w:t>Формирование экологических знаний у детей о зимующих птицах родного края, их образе жизни, о связи с окружающей средой, роли человека в жизни птиц. Выяснить, почему птицам нужно помогать зимой и как это правильно делать.</w:t>
      </w:r>
    </w:p>
    <w:p w:rsidR="0002304C" w:rsidRDefault="00EF28CB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 </w:t>
      </w:r>
      <w:r w:rsidR="0002304C">
        <w:rPr>
          <w:sz w:val="27"/>
          <w:szCs w:val="27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</w:p>
    <w:p w:rsidR="00EF28CB" w:rsidRDefault="0002304C" w:rsidP="00EF28CB">
      <w:pPr>
        <w:pStyle w:val="a3"/>
        <w:spacing w:line="294" w:lineRule="atLeas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Задачи проекта.</w:t>
      </w:r>
    </w:p>
    <w:p w:rsidR="00EF28CB" w:rsidRPr="00EF28CB" w:rsidRDefault="00EF28CB" w:rsidP="00EF28CB">
      <w:pPr>
        <w:pStyle w:val="a3"/>
        <w:spacing w:line="294" w:lineRule="atLeast"/>
        <w:rPr>
          <w:sz w:val="27"/>
          <w:szCs w:val="27"/>
        </w:rPr>
      </w:pPr>
      <w:r>
        <w:rPr>
          <w:b/>
          <w:bCs/>
          <w:sz w:val="27"/>
          <w:szCs w:val="27"/>
        </w:rPr>
        <w:t>1. Р</w:t>
      </w:r>
      <w:r w:rsidRPr="00EF28CB">
        <w:rPr>
          <w:sz w:val="27"/>
          <w:szCs w:val="27"/>
        </w:rPr>
        <w:t>азработать и реализовать перспективный план работы.</w:t>
      </w:r>
    </w:p>
    <w:p w:rsidR="00EF28CB" w:rsidRPr="00EF28CB" w:rsidRDefault="00EF28CB" w:rsidP="00EF28CB">
      <w:pPr>
        <w:pStyle w:val="a3"/>
        <w:spacing w:after="0" w:line="294" w:lineRule="atLeast"/>
        <w:rPr>
          <w:sz w:val="27"/>
          <w:szCs w:val="27"/>
        </w:rPr>
      </w:pPr>
      <w:r w:rsidRPr="00EF28CB">
        <w:rPr>
          <w:sz w:val="27"/>
          <w:szCs w:val="27"/>
        </w:rPr>
        <w:t>2. Пополнить предметно-развивающую среду для ознакомления детей с жизнью зимующих птиц</w:t>
      </w:r>
      <w:r>
        <w:rPr>
          <w:sz w:val="27"/>
          <w:szCs w:val="27"/>
        </w:rPr>
        <w:t xml:space="preserve"> в сотрудничестве с родителями</w:t>
      </w:r>
      <w:r w:rsidRPr="00EF28CB">
        <w:rPr>
          <w:sz w:val="27"/>
          <w:szCs w:val="27"/>
        </w:rPr>
        <w:t>.</w:t>
      </w:r>
    </w:p>
    <w:p w:rsidR="0002304C" w:rsidRDefault="00EF28CB" w:rsidP="00EF28CB">
      <w:pPr>
        <w:pStyle w:val="a3"/>
        <w:spacing w:before="0" w:beforeAutospacing="0" w:after="0" w:afterAutospacing="0" w:line="294" w:lineRule="atLeast"/>
      </w:pPr>
      <w:r w:rsidRPr="00EF28CB">
        <w:rPr>
          <w:sz w:val="27"/>
          <w:szCs w:val="27"/>
        </w:rPr>
        <w:t xml:space="preserve">3. Знакомить детей с жизнью зимующих птиц </w:t>
      </w:r>
      <w:r>
        <w:rPr>
          <w:sz w:val="27"/>
          <w:szCs w:val="27"/>
        </w:rPr>
        <w:t xml:space="preserve">природных условиях, </w:t>
      </w:r>
      <w:r w:rsidR="0002304C">
        <w:rPr>
          <w:sz w:val="27"/>
          <w:szCs w:val="27"/>
          <w:u w:val="single"/>
        </w:rPr>
        <w:t>формировать умения и навыки наблюдения за птицами, определять название птицы по внешнему виду</w:t>
      </w:r>
      <w:proofErr w:type="gramStart"/>
      <w:r>
        <w:rPr>
          <w:sz w:val="27"/>
          <w:szCs w:val="27"/>
          <w:u w:val="single"/>
        </w:rPr>
        <w:t xml:space="preserve"> </w:t>
      </w:r>
      <w:r w:rsidR="0002304C">
        <w:rPr>
          <w:sz w:val="27"/>
          <w:szCs w:val="27"/>
          <w:u w:val="single"/>
        </w:rPr>
        <w:t>.</w:t>
      </w:r>
      <w:proofErr w:type="gramEnd"/>
    </w:p>
    <w:p w:rsidR="0002304C" w:rsidRDefault="0002304C" w:rsidP="0002304C">
      <w:pPr>
        <w:pStyle w:val="a3"/>
        <w:spacing w:before="0" w:beforeAutospacing="0" w:after="0" w:afterAutospacing="0" w:line="294" w:lineRule="atLeast"/>
      </w:pPr>
    </w:p>
    <w:p w:rsidR="0002304C" w:rsidRDefault="00EF28CB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4</w:t>
      </w:r>
      <w:r w:rsidR="0002304C">
        <w:rPr>
          <w:sz w:val="27"/>
          <w:szCs w:val="27"/>
        </w:rPr>
        <w:t>. </w:t>
      </w:r>
      <w:r w:rsidR="0002304C">
        <w:rPr>
          <w:sz w:val="27"/>
          <w:szCs w:val="27"/>
          <w:u w:val="single"/>
        </w:rPr>
        <w:t xml:space="preserve">Воспитывать </w:t>
      </w:r>
      <w:r>
        <w:rPr>
          <w:sz w:val="27"/>
          <w:szCs w:val="27"/>
          <w:u w:val="single"/>
        </w:rPr>
        <w:t xml:space="preserve">умение бережно относиться </w:t>
      </w:r>
      <w:r w:rsidR="0002304C">
        <w:rPr>
          <w:sz w:val="27"/>
          <w:szCs w:val="27"/>
          <w:u w:val="single"/>
        </w:rPr>
        <w:t xml:space="preserve"> к природе родного края.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учить детей заб</w:t>
      </w:r>
      <w:r w:rsidR="00EF28CB">
        <w:rPr>
          <w:sz w:val="27"/>
          <w:szCs w:val="27"/>
        </w:rPr>
        <w:t xml:space="preserve">отиться о зимующих птицах; предлагать </w:t>
      </w:r>
      <w:r>
        <w:rPr>
          <w:sz w:val="27"/>
          <w:szCs w:val="27"/>
        </w:rPr>
        <w:t xml:space="preserve"> делать кормушку для птиц из бросового материала</w:t>
      </w:r>
      <w:r w:rsidR="00EF28CB">
        <w:rPr>
          <w:sz w:val="27"/>
          <w:szCs w:val="27"/>
        </w:rPr>
        <w:t xml:space="preserve"> совместно с родителями</w:t>
      </w:r>
      <w:r>
        <w:rPr>
          <w:sz w:val="27"/>
          <w:szCs w:val="27"/>
        </w:rPr>
        <w:t>.</w:t>
      </w:r>
    </w:p>
    <w:p w:rsidR="0002304C" w:rsidRDefault="00EF28CB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 xml:space="preserve">5 Экологическое воспитание детей через </w:t>
      </w:r>
      <w:r w:rsidR="0002304C">
        <w:rPr>
          <w:sz w:val="27"/>
          <w:szCs w:val="27"/>
        </w:rPr>
        <w:t xml:space="preserve"> продуктивные виды деятельности - развивать </w:t>
      </w:r>
      <w:r w:rsidR="00FD6363">
        <w:rPr>
          <w:sz w:val="27"/>
          <w:szCs w:val="27"/>
        </w:rPr>
        <w:t xml:space="preserve">интерес и любовь к родному краю, </w:t>
      </w:r>
      <w:r w:rsidR="0002304C">
        <w:rPr>
          <w:sz w:val="27"/>
          <w:szCs w:val="27"/>
        </w:rPr>
        <w:t>умени</w:t>
      </w:r>
      <w:r w:rsidR="00FD6363">
        <w:rPr>
          <w:sz w:val="27"/>
          <w:szCs w:val="27"/>
        </w:rPr>
        <w:t>е</w:t>
      </w:r>
      <w:r w:rsidR="0002304C">
        <w:rPr>
          <w:sz w:val="27"/>
          <w:szCs w:val="27"/>
        </w:rPr>
        <w:t xml:space="preserve"> отражать это в рисунке, лепке и аппликации; учить детей отражать в продуктивных видах деятельности свое отношение к миру природы; продолжать формировать у детей ответственное отношение к миру природы</w:t>
      </w:r>
      <w:r w:rsidR="00FD6363">
        <w:rPr>
          <w:sz w:val="27"/>
          <w:szCs w:val="27"/>
        </w:rPr>
        <w:t>.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</w:p>
    <w:p w:rsidR="00FD6363" w:rsidRDefault="00FD6363" w:rsidP="0002304C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D6363" w:rsidRDefault="00FD6363" w:rsidP="0002304C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lastRenderedPageBreak/>
        <w:t>Тип проекта</w:t>
      </w:r>
      <w:proofErr w:type="gramStart"/>
      <w:r>
        <w:rPr>
          <w:b/>
          <w:bCs/>
          <w:sz w:val="27"/>
          <w:szCs w:val="27"/>
        </w:rPr>
        <w:t>.</w:t>
      </w:r>
      <w:proofErr w:type="gramEnd"/>
      <w:r>
        <w:rPr>
          <w:rFonts w:ascii="Calibri" w:hAnsi="Calibri" w:cs="Calibri"/>
          <w:color w:val="4F6228"/>
          <w:sz w:val="56"/>
          <w:szCs w:val="56"/>
        </w:rPr>
        <w:t> </w:t>
      </w:r>
      <w:proofErr w:type="gramStart"/>
      <w:r w:rsidR="00FD6363">
        <w:rPr>
          <w:sz w:val="27"/>
          <w:szCs w:val="27"/>
        </w:rPr>
        <w:t>п</w:t>
      </w:r>
      <w:proofErr w:type="gramEnd"/>
      <w:r w:rsidR="00FD6363">
        <w:rPr>
          <w:sz w:val="27"/>
          <w:szCs w:val="27"/>
        </w:rPr>
        <w:t>ознавательно</w:t>
      </w:r>
      <w:r>
        <w:rPr>
          <w:sz w:val="27"/>
          <w:szCs w:val="27"/>
        </w:rPr>
        <w:t>-творческий;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продолжительность проекта – </w:t>
      </w:r>
      <w:r w:rsidR="00FD6363">
        <w:rPr>
          <w:sz w:val="27"/>
          <w:szCs w:val="27"/>
        </w:rPr>
        <w:t>краткосрочный</w:t>
      </w:r>
      <w:r>
        <w:rPr>
          <w:sz w:val="27"/>
          <w:szCs w:val="27"/>
        </w:rPr>
        <w:t xml:space="preserve"> (с 1.11.</w:t>
      </w:r>
      <w:r w:rsidR="00FD6363">
        <w:rPr>
          <w:sz w:val="27"/>
          <w:szCs w:val="27"/>
        </w:rPr>
        <w:t>18</w:t>
      </w:r>
      <w:r>
        <w:rPr>
          <w:sz w:val="27"/>
          <w:szCs w:val="27"/>
        </w:rPr>
        <w:t xml:space="preserve">г. по </w:t>
      </w:r>
      <w:r w:rsidR="00FD6363">
        <w:rPr>
          <w:sz w:val="27"/>
          <w:szCs w:val="27"/>
        </w:rPr>
        <w:t>20.11.18</w:t>
      </w:r>
      <w:r>
        <w:rPr>
          <w:sz w:val="27"/>
          <w:szCs w:val="27"/>
        </w:rPr>
        <w:t>г.);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Участники проекта. </w:t>
      </w:r>
      <w:r>
        <w:rPr>
          <w:sz w:val="27"/>
          <w:szCs w:val="27"/>
        </w:rPr>
        <w:t>Участниками проекта являются:</w:t>
      </w:r>
    </w:p>
    <w:p w:rsidR="0002304C" w:rsidRDefault="00FD6363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дети средней группы;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родители;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воспитатели;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Ожидаемые результаты проекта.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- </w:t>
      </w:r>
      <w:r w:rsidR="00FD6363">
        <w:rPr>
          <w:sz w:val="27"/>
          <w:szCs w:val="27"/>
        </w:rPr>
        <w:t>Дети относятся доброжелательно к птицам</w:t>
      </w:r>
      <w:r>
        <w:rPr>
          <w:sz w:val="27"/>
          <w:szCs w:val="27"/>
        </w:rPr>
        <w:t>;</w:t>
      </w:r>
    </w:p>
    <w:p w:rsidR="0002304C" w:rsidRDefault="0002304C" w:rsidP="0002304C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FD6363">
        <w:rPr>
          <w:sz w:val="27"/>
          <w:szCs w:val="27"/>
        </w:rPr>
        <w:t xml:space="preserve"> есть желание заботиться о пернатых,</w:t>
      </w:r>
    </w:p>
    <w:p w:rsidR="00FD6363" w:rsidRDefault="00FD6363" w:rsidP="0002304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называют птиц по внешним признакам.</w:t>
      </w:r>
    </w:p>
    <w:p w:rsidR="0002304C" w:rsidRDefault="00FD6363" w:rsidP="0002304C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- умеют </w:t>
      </w:r>
      <w:r w:rsidR="0002304C">
        <w:rPr>
          <w:sz w:val="27"/>
          <w:szCs w:val="27"/>
        </w:rPr>
        <w:t xml:space="preserve"> анализировать, устанавлива</w:t>
      </w:r>
      <w:r>
        <w:rPr>
          <w:sz w:val="27"/>
          <w:szCs w:val="27"/>
        </w:rPr>
        <w:t xml:space="preserve">ть причинно-следственные связи. </w:t>
      </w:r>
    </w:p>
    <w:p w:rsidR="00FD6363" w:rsidRDefault="00FD6363" w:rsidP="00FD6363">
      <w:pPr>
        <w:pStyle w:val="a3"/>
        <w:spacing w:after="0" w:line="294" w:lineRule="atLeast"/>
      </w:pPr>
      <w:r>
        <w:t>Основной этап реализация проекта:</w:t>
      </w:r>
    </w:p>
    <w:p w:rsidR="00FD6363" w:rsidRDefault="00FD6363" w:rsidP="00FD6363">
      <w:pPr>
        <w:pStyle w:val="a3"/>
        <w:spacing w:after="0" w:line="294" w:lineRule="atLeast"/>
      </w:pPr>
      <w:r>
        <w:t>Работа с детьми:</w:t>
      </w:r>
    </w:p>
    <w:p w:rsidR="00FD6363" w:rsidRDefault="00FD6363" w:rsidP="00FD6363">
      <w:pPr>
        <w:pStyle w:val="a3"/>
        <w:spacing w:after="0" w:line="294" w:lineRule="atLeast"/>
      </w:pPr>
      <w:r>
        <w:t xml:space="preserve">• Заучивание стихотворения о зимующих птицах. </w:t>
      </w:r>
    </w:p>
    <w:p w:rsidR="00FD6363" w:rsidRDefault="00FD6363" w:rsidP="00FD6363">
      <w:pPr>
        <w:pStyle w:val="a3"/>
        <w:spacing w:after="0" w:line="294" w:lineRule="atLeast"/>
      </w:pPr>
      <w:r>
        <w:t>• Отгадывание загадок про зимующих птиц.</w:t>
      </w:r>
    </w:p>
    <w:p w:rsidR="00FD6363" w:rsidRDefault="00FD6363" w:rsidP="00FD6363">
      <w:pPr>
        <w:pStyle w:val="a3"/>
        <w:spacing w:after="0" w:line="294" w:lineRule="atLeast"/>
      </w:pPr>
      <w:r>
        <w:t>• Пальчиковая гимнастика "Кормушка".</w:t>
      </w:r>
    </w:p>
    <w:p w:rsidR="00FD6363" w:rsidRDefault="00FD6363" w:rsidP="00FD6363">
      <w:pPr>
        <w:pStyle w:val="a3"/>
        <w:spacing w:after="0" w:line="294" w:lineRule="atLeast"/>
      </w:pPr>
      <w:r>
        <w:t>• Рассматривание иллюстраций демонстративного материала с изображением зимующих птиц.</w:t>
      </w:r>
    </w:p>
    <w:p w:rsidR="00FD6363" w:rsidRDefault="00FD6363" w:rsidP="00FD6363">
      <w:pPr>
        <w:pStyle w:val="a3"/>
        <w:spacing w:after="0" w:line="294" w:lineRule="atLeast"/>
      </w:pPr>
      <w:r>
        <w:t>• Чтение художественных произведений о зимующих птицах.</w:t>
      </w:r>
    </w:p>
    <w:p w:rsidR="00FD6363" w:rsidRDefault="00FD6363" w:rsidP="00FD6363">
      <w:pPr>
        <w:pStyle w:val="a3"/>
        <w:spacing w:after="0" w:line="294" w:lineRule="atLeast"/>
      </w:pPr>
      <w:r>
        <w:t>( «Новая столовая» З. Александрова, «Покормите птиц зимой» А. Яшин</w:t>
      </w:r>
      <w:proofErr w:type="gramStart"/>
      <w:r>
        <w:t>,)</w:t>
      </w:r>
      <w:proofErr w:type="gramEnd"/>
    </w:p>
    <w:p w:rsidR="00FD6363" w:rsidRDefault="00FD6363" w:rsidP="00FD6363">
      <w:pPr>
        <w:pStyle w:val="a3"/>
        <w:spacing w:after="0" w:line="294" w:lineRule="atLeast"/>
      </w:pPr>
      <w:r>
        <w:t>• Просмотр презентаций по теме проекта.</w:t>
      </w:r>
    </w:p>
    <w:p w:rsidR="00FD6363" w:rsidRPr="00FD6363" w:rsidRDefault="00FD6363" w:rsidP="00FD6363">
      <w:pPr>
        <w:pStyle w:val="a3"/>
        <w:spacing w:after="0" w:line="294" w:lineRule="atLeast"/>
        <w:rPr>
          <w:b/>
        </w:rPr>
      </w:pPr>
      <w:r w:rsidRPr="00FD6363">
        <w:rPr>
          <w:b/>
        </w:rPr>
        <w:t>Дидактические игры:</w:t>
      </w:r>
    </w:p>
    <w:p w:rsidR="00FD6363" w:rsidRDefault="00FD6363" w:rsidP="00FD6363">
      <w:pPr>
        <w:pStyle w:val="a3"/>
        <w:spacing w:after="0" w:line="294" w:lineRule="atLeast"/>
      </w:pPr>
      <w:r>
        <w:t>• «Назови ласково»: упражнять детей в словообразовании, образовывать уменьшительно-ласкательные формы существительных (воробе</w:t>
      </w:r>
      <w:proofErr w:type="gramStart"/>
      <w:r>
        <w:t>й-</w:t>
      </w:r>
      <w:proofErr w:type="gramEnd"/>
      <w:r>
        <w:t xml:space="preserve"> воробушек, </w:t>
      </w:r>
      <w:proofErr w:type="spellStart"/>
      <w:r>
        <w:t>воробьишко</w:t>
      </w:r>
      <w:proofErr w:type="spellEnd"/>
      <w:r>
        <w:t>) .</w:t>
      </w:r>
    </w:p>
    <w:p w:rsidR="00FD6363" w:rsidRDefault="00FD6363" w:rsidP="00FD6363">
      <w:pPr>
        <w:pStyle w:val="a3"/>
        <w:spacing w:after="0" w:line="294" w:lineRule="atLeast"/>
      </w:pPr>
      <w:r>
        <w:t>• «Счёт птиц»: закрепление согласования числительных с существительными (один воробей, два воробья, три воробья и т. д.)</w:t>
      </w:r>
    </w:p>
    <w:p w:rsidR="00FD6363" w:rsidRDefault="00FD6363" w:rsidP="00FD6363">
      <w:pPr>
        <w:pStyle w:val="a3"/>
        <w:spacing w:after="0" w:line="294" w:lineRule="atLeast"/>
      </w:pPr>
      <w:r>
        <w:t>• "Назови птичку, которой не стало": развитие внимательности и наблюдательности детей, закрепление названий птиц.</w:t>
      </w:r>
    </w:p>
    <w:p w:rsidR="00FD6363" w:rsidRDefault="00FD6363" w:rsidP="00FD6363">
      <w:pPr>
        <w:pStyle w:val="a3"/>
        <w:spacing w:after="0" w:line="294" w:lineRule="atLeast"/>
      </w:pPr>
      <w:r>
        <w:t>• «</w:t>
      </w:r>
      <w:proofErr w:type="gramStart"/>
      <w:r>
        <w:t>Один-много</w:t>
      </w:r>
      <w:proofErr w:type="gramEnd"/>
      <w:r>
        <w:t>»: образование множественного числа имени существительного (ворона-вороны и т. п.)</w:t>
      </w:r>
    </w:p>
    <w:p w:rsidR="00FD6363" w:rsidRDefault="00FD6363" w:rsidP="00FD6363">
      <w:pPr>
        <w:pStyle w:val="a3"/>
        <w:spacing w:after="0" w:line="294" w:lineRule="atLeast"/>
      </w:pPr>
    </w:p>
    <w:p w:rsidR="00FD6363" w:rsidRPr="00FD6363" w:rsidRDefault="00FD6363" w:rsidP="00FD6363">
      <w:pPr>
        <w:pStyle w:val="a3"/>
        <w:spacing w:after="0" w:line="294" w:lineRule="atLeast"/>
        <w:rPr>
          <w:b/>
        </w:rPr>
      </w:pPr>
      <w:r w:rsidRPr="00FD6363">
        <w:rPr>
          <w:b/>
        </w:rPr>
        <w:t>Продуктивная деятельность:</w:t>
      </w:r>
    </w:p>
    <w:p w:rsidR="00FD6363" w:rsidRDefault="00FD6363" w:rsidP="00FD6363">
      <w:pPr>
        <w:pStyle w:val="a3"/>
        <w:spacing w:after="0" w:line="294" w:lineRule="atLeast"/>
      </w:pPr>
      <w:r>
        <w:t>Рисование «Снегирь»; аппликация «Столовая для пернатых друзей»; изготовление кормушки из бросового материала (с помощью родителей).</w:t>
      </w:r>
    </w:p>
    <w:p w:rsidR="00FD6363" w:rsidRPr="00725208" w:rsidRDefault="00FD6363" w:rsidP="00FD6363">
      <w:pPr>
        <w:pStyle w:val="a3"/>
        <w:spacing w:after="0" w:line="294" w:lineRule="atLeast"/>
        <w:rPr>
          <w:b/>
        </w:rPr>
      </w:pPr>
      <w:r w:rsidRPr="00725208">
        <w:rPr>
          <w:b/>
        </w:rPr>
        <w:t>Работа с родителями:</w:t>
      </w:r>
    </w:p>
    <w:p w:rsidR="00FD6363" w:rsidRDefault="00FD6363" w:rsidP="00FD6363">
      <w:pPr>
        <w:pStyle w:val="a3"/>
        <w:spacing w:after="0" w:line="294" w:lineRule="atLeast"/>
      </w:pPr>
      <w:r>
        <w:t>• В родительском уголке разместить рекомендации для совместных прогулок с детьми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аблюдение за птицами, обсуждение внешнего вида, окраски; рассказать, где живут и чем питаются, почему не улетели; вместе покормить птиц. Наблюдения за зимующими птицами на прогулке»;</w:t>
      </w:r>
    </w:p>
    <w:p w:rsidR="00FD6363" w:rsidRDefault="00FD6363" w:rsidP="00FD6363">
      <w:pPr>
        <w:pStyle w:val="a3"/>
        <w:spacing w:after="0" w:line="294" w:lineRule="atLeast"/>
      </w:pPr>
      <w:r>
        <w:t>• Совместно с ребенком сделать кормушку и принести в детский сад.</w:t>
      </w:r>
    </w:p>
    <w:p w:rsidR="00FD6363" w:rsidRDefault="00725208" w:rsidP="00FD6363">
      <w:pPr>
        <w:pStyle w:val="a3"/>
        <w:spacing w:after="0" w:line="294" w:lineRule="atLeast"/>
      </w:pPr>
      <w:r>
        <w:t>Презентация проекта</w:t>
      </w:r>
    </w:p>
    <w:p w:rsidR="00725208" w:rsidRDefault="00725208" w:rsidP="00725208">
      <w:pPr>
        <w:pStyle w:val="a3"/>
        <w:spacing w:line="294" w:lineRule="atLeast"/>
      </w:pPr>
      <w:r>
        <w:t xml:space="preserve">                                                   </w:t>
      </w: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725208" w:rsidRDefault="00725208" w:rsidP="00725208">
      <w:pPr>
        <w:pStyle w:val="a3"/>
        <w:spacing w:line="294" w:lineRule="atLeast"/>
      </w:pPr>
    </w:p>
    <w:p w:rsidR="00FD6363" w:rsidRDefault="00725208" w:rsidP="00725208">
      <w:pPr>
        <w:pStyle w:val="a3"/>
        <w:spacing w:line="294" w:lineRule="atLeast"/>
      </w:pPr>
      <w:r>
        <w:t xml:space="preserve">                                                </w:t>
      </w:r>
      <w:r w:rsidRPr="00725208">
        <w:rPr>
          <w:highlight w:val="cyan"/>
        </w:rPr>
        <w:t>Фотоотчет к проекту</w:t>
      </w:r>
    </w:p>
    <w:p w:rsidR="00725208" w:rsidRDefault="00725208" w:rsidP="00725208">
      <w:pPr>
        <w:pStyle w:val="a3"/>
        <w:spacing w:line="294" w:lineRule="atLeast"/>
      </w:pPr>
      <w:r>
        <w:rPr>
          <w:noProof/>
        </w:rPr>
        <w:drawing>
          <wp:inline distT="0" distB="0" distL="0" distR="0">
            <wp:extent cx="2364827" cy="2406869"/>
            <wp:effectExtent l="0" t="0" r="0" b="0"/>
            <wp:docPr id="1" name="Рисунок 1" descr="G:\ФОТО ЗвезДОЧКИ\ФОТО средняя группа 2017-18 уч.г\151335825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везДОЧКИ\ФОТО средняя группа 2017-18 уч.г\1513358258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5" r="-3218"/>
                    <a:stretch/>
                  </pic:blipFill>
                  <pic:spPr bwMode="auto">
                    <a:xfrm>
                      <a:off x="0" y="0"/>
                      <a:ext cx="2364827" cy="24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300">
        <w:t xml:space="preserve">  </w:t>
      </w:r>
      <w:r w:rsidR="00A10300">
        <w:rPr>
          <w:noProof/>
        </w:rPr>
        <w:drawing>
          <wp:inline distT="0" distB="0" distL="0" distR="0">
            <wp:extent cx="3195144" cy="2396359"/>
            <wp:effectExtent l="0" t="0" r="5715" b="4445"/>
            <wp:docPr id="2" name="Рисунок 2" descr="G:\ФОТО ЗвезДОЧКИ\ФОТО средняя группа 2017-18 уч.г\IMG-201804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ЗвезДОЧКИ\ФОТО средняя группа 2017-18 уч.г\IMG-20180418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71" cy="24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63" w:rsidRDefault="00963863" w:rsidP="00725208">
      <w:pPr>
        <w:pStyle w:val="a3"/>
        <w:spacing w:line="294" w:lineRule="atLeast"/>
        <w:rPr>
          <w:noProof/>
        </w:rPr>
      </w:pPr>
      <w:r>
        <w:rPr>
          <w:noProof/>
        </w:rPr>
        <w:drawing>
          <wp:inline distT="0" distB="0" distL="0" distR="0">
            <wp:extent cx="2325492" cy="3100552"/>
            <wp:effectExtent l="0" t="0" r="0" b="5080"/>
            <wp:docPr id="4" name="Рисунок 4" descr="H:\ЭКРАН\фото для аттестации\IMG_20191127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КРАН\фото для аттестации\IMG_20191127_113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55" cy="31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333375" cy="3111062"/>
            <wp:effectExtent l="0" t="0" r="0" b="0"/>
            <wp:docPr id="3" name="Рисунок 3" descr="H:\ЭКРАН\фото для аттестации\IMG_20191127_11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КРАН\фото для аттестации\IMG_20191127_114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83" cy="31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63" w:rsidRDefault="00963863" w:rsidP="00725208">
      <w:pPr>
        <w:pStyle w:val="a3"/>
        <w:spacing w:line="294" w:lineRule="atLeast"/>
        <w:rPr>
          <w:noProof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>
            <wp:extent cx="2299307" cy="3065640"/>
            <wp:effectExtent l="0" t="0" r="6350" b="1905"/>
            <wp:docPr id="6" name="Рисунок 6" descr="H:\ЭКРАН\фото для аттестации\IMG_20200312_16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ЭКРАН\фото для аттестации\IMG_20200312_162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84" cy="30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249213" cy="2998850"/>
            <wp:effectExtent l="0" t="0" r="0" b="0"/>
            <wp:docPr id="5" name="Рисунок 5" descr="H:\ЭКРАН\фото для аттестации\IMG_20200312_16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КРАН\фото для аттестации\IMG_20200312_16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09" cy="30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63" w:rsidRDefault="00963863" w:rsidP="00725208">
      <w:pPr>
        <w:pStyle w:val="a3"/>
        <w:spacing w:line="294" w:lineRule="atLeast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81519" cy="3040674"/>
            <wp:effectExtent l="0" t="0" r="5080" b="7620"/>
            <wp:docPr id="8" name="Рисунок 8" descr="H:\ЭКРАН\фото для аттестации\IMG-20ba6e131056eea6eb7d1b84914b3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ЭКРАН\фото для аттестации\IMG-20ba6e131056eea6eb7d1b84914b3d2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3" cy="30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7" name="Рисунок 7" descr="H:\ЭКРАН\фото для аттестации\IMG-36def1115f87a553cba39b36ca6ed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ЭКРАН\фото для аттестации\IMG-36def1115f87a553cba39b36ca6ede5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26" cy="30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63" w:rsidRDefault="00963863" w:rsidP="00725208">
      <w:pPr>
        <w:pStyle w:val="a3"/>
        <w:spacing w:line="294" w:lineRule="atLeast"/>
      </w:pPr>
      <w:bookmarkStart w:id="0" w:name="_GoBack"/>
      <w:bookmarkEnd w:id="0"/>
    </w:p>
    <w:p w:rsidR="00A10300" w:rsidRDefault="00A10300" w:rsidP="00725208">
      <w:pPr>
        <w:pStyle w:val="a3"/>
        <w:spacing w:line="294" w:lineRule="atLeast"/>
      </w:pPr>
    </w:p>
    <w:p w:rsidR="00A10300" w:rsidRDefault="00A10300" w:rsidP="00725208">
      <w:pPr>
        <w:pStyle w:val="a3"/>
        <w:spacing w:line="294" w:lineRule="atLeast"/>
      </w:pPr>
    </w:p>
    <w:sectPr w:rsidR="00A10300" w:rsidSect="0002304C">
      <w:pgSz w:w="11906" w:h="16838"/>
      <w:pgMar w:top="1134" w:right="1274" w:bottom="1134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4B3"/>
    <w:rsid w:val="0002304C"/>
    <w:rsid w:val="000964B3"/>
    <w:rsid w:val="00725208"/>
    <w:rsid w:val="00963863"/>
    <w:rsid w:val="00A10300"/>
    <w:rsid w:val="00C205D3"/>
    <w:rsid w:val="00E44557"/>
    <w:rsid w:val="00EF28CB"/>
    <w:rsid w:val="00FD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3</cp:revision>
  <dcterms:created xsi:type="dcterms:W3CDTF">2020-10-28T18:54:00Z</dcterms:created>
  <dcterms:modified xsi:type="dcterms:W3CDTF">2020-10-29T05:58:00Z</dcterms:modified>
</cp:coreProperties>
</file>