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90E" w:rsidRP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F090E">
        <w:rPr>
          <w:b/>
          <w:bCs/>
          <w:color w:val="000000"/>
          <w:sz w:val="28"/>
          <w:szCs w:val="28"/>
        </w:rPr>
        <w:t>Урок:</w:t>
      </w:r>
      <w:r w:rsidRPr="009F090E">
        <w:rPr>
          <w:color w:val="000000"/>
          <w:sz w:val="28"/>
          <w:szCs w:val="28"/>
        </w:rPr>
        <w:t> Изобразительное искусство</w:t>
      </w:r>
    </w:p>
    <w:p w:rsidR="009F090E" w:rsidRP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F090E">
        <w:rPr>
          <w:b/>
          <w:bCs/>
          <w:iCs/>
          <w:color w:val="000000"/>
          <w:sz w:val="28"/>
          <w:szCs w:val="28"/>
          <w:u w:val="single"/>
        </w:rPr>
        <w:t>Тема урока:</w:t>
      </w:r>
      <w:r w:rsidRPr="009F090E">
        <w:rPr>
          <w:color w:val="000000"/>
          <w:sz w:val="28"/>
          <w:szCs w:val="28"/>
        </w:rPr>
        <w:t> Выставка работ. Изображать можно и то, что невидимо.</w:t>
      </w:r>
    </w:p>
    <w:p w:rsidR="009F090E" w:rsidRP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090E">
        <w:rPr>
          <w:b/>
          <w:bCs/>
          <w:iCs/>
          <w:color w:val="000000"/>
          <w:sz w:val="28"/>
          <w:szCs w:val="28"/>
          <w:u w:val="single"/>
        </w:rPr>
        <w:t>Цель:</w:t>
      </w:r>
      <w:r w:rsidRPr="009F090E">
        <w:rPr>
          <w:color w:val="000000"/>
          <w:sz w:val="28"/>
          <w:szCs w:val="28"/>
        </w:rPr>
        <w:t> Развивать умение изображать не только предметный мир, но и мир невидимый, мир наших чувств, настроений.</w:t>
      </w:r>
    </w:p>
    <w:p w:rsid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090E">
        <w:rPr>
          <w:b/>
          <w:color w:val="000000"/>
          <w:sz w:val="28"/>
          <w:szCs w:val="28"/>
          <w:u w:val="single"/>
        </w:rPr>
        <w:t xml:space="preserve">Необходимый материал: </w:t>
      </w:r>
      <w:r w:rsidRPr="009F090E">
        <w:rPr>
          <w:color w:val="000000"/>
          <w:sz w:val="28"/>
          <w:szCs w:val="28"/>
        </w:rPr>
        <w:t>клеёнка, баночка с водой, кисти, краски гуашь, альбом.</w:t>
      </w:r>
    </w:p>
    <w:p w:rsid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F090E" w:rsidRPr="009F090E" w:rsidRDefault="009F090E" w:rsidP="009F090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090E">
        <w:rPr>
          <w:color w:val="000000"/>
          <w:sz w:val="28"/>
          <w:szCs w:val="28"/>
        </w:rPr>
        <w:t>Повторение:</w:t>
      </w:r>
    </w:p>
    <w:p w:rsidR="009F090E" w:rsidRPr="009F090E" w:rsidRDefault="009F090E" w:rsidP="009F09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F090E">
        <w:rPr>
          <w:color w:val="000000"/>
          <w:sz w:val="28"/>
          <w:szCs w:val="28"/>
        </w:rPr>
        <w:t>Представь, что ты прише</w:t>
      </w:r>
      <w:proofErr w:type="gramStart"/>
      <w:r w:rsidRPr="009F090E">
        <w:rPr>
          <w:color w:val="000000"/>
          <w:sz w:val="28"/>
          <w:szCs w:val="28"/>
        </w:rPr>
        <w:t>л(</w:t>
      </w:r>
      <w:proofErr w:type="gramEnd"/>
      <w:r w:rsidRPr="009F090E">
        <w:rPr>
          <w:color w:val="000000"/>
          <w:sz w:val="28"/>
          <w:szCs w:val="28"/>
        </w:rPr>
        <w:t>а) в картинную галерею. Посмотри выставку работ твоих одноклассников. Подумай, что объединяет все эти картины?</w:t>
      </w:r>
    </w:p>
    <w:p w:rsid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F090E" w:rsidRPr="009F090E" w:rsidRDefault="009F090E" w:rsidP="009F090E">
      <w:pPr>
        <w:pStyle w:val="a3"/>
        <w:shd w:val="clear" w:color="auto" w:fill="FFFFFF"/>
        <w:spacing w:before="0" w:beforeAutospacing="0" w:after="0" w:afterAutospacing="0" w:line="294" w:lineRule="atLeast"/>
        <w:ind w:left="-1276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162175" cy="2882823"/>
            <wp:effectExtent l="19050" t="0" r="9525" b="0"/>
            <wp:docPr id="10" name="Рисунок 2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233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94913" cy="2886075"/>
            <wp:effectExtent l="19050" t="0" r="587" b="0"/>
            <wp:docPr id="11" name="Рисунок 1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692" cy="28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81399" cy="2085975"/>
            <wp:effectExtent l="19050" t="0" r="0" b="0"/>
            <wp:docPr id="1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9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486562" cy="2085975"/>
            <wp:effectExtent l="19050" t="0" r="0" b="0"/>
            <wp:docPr id="4" name="Рисунок 3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743" cy="208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86125" cy="2308544"/>
            <wp:effectExtent l="19050" t="0" r="9525" b="0"/>
            <wp:docPr id="5" name="Рисунок 4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361" cy="230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303210" cy="2838450"/>
            <wp:effectExtent l="19050" t="0" r="1840" b="0"/>
            <wp:docPr id="6" name="Рисунок 5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07" cy="28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14525" cy="2840376"/>
            <wp:effectExtent l="19050" t="0" r="9525" b="0"/>
            <wp:docPr id="8" name="Рисунок 7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87" cy="28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720569" cy="2838450"/>
            <wp:effectExtent l="19050" t="0" r="0" b="0"/>
            <wp:docPr id="9" name="Рисунок 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599" cy="28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58" w:rsidRDefault="00B65558"/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F090E">
        <w:rPr>
          <w:rFonts w:ascii="Times New Roman" w:hAnsi="Times New Roman" w:cs="Times New Roman"/>
          <w:sz w:val="28"/>
          <w:szCs w:val="28"/>
        </w:rPr>
        <w:t>Все картины выполнены одним материалом – красками.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Художники тоже работают красками.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Знаешь ли ты, как называется создание художественных произведений с помощью красок?</w:t>
      </w:r>
    </w:p>
    <w:p w:rsidR="009F090E" w:rsidRDefault="009F090E" w:rsidP="009F09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F090E" w:rsidRPr="009F090E" w:rsidRDefault="009F090E" w:rsidP="009F090E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090E">
        <w:rPr>
          <w:rFonts w:ascii="Times New Roman" w:hAnsi="Times New Roman" w:cs="Times New Roman"/>
          <w:b/>
          <w:sz w:val="28"/>
          <w:szCs w:val="28"/>
          <w:u w:val="single"/>
        </w:rPr>
        <w:t>Новый материал: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художественных произведений с помощью красок называется </w:t>
      </w:r>
      <w:r w:rsidRPr="009F090E">
        <w:rPr>
          <w:rFonts w:ascii="Times New Roman" w:hAnsi="Times New Roman" w:cs="Times New Roman"/>
          <w:color w:val="FF0000"/>
          <w:sz w:val="28"/>
          <w:szCs w:val="28"/>
        </w:rPr>
        <w:t>ЖИВОПИСЬ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внимательно рисунки. Назови всё, что ты видишь на них? (деревья, цветы, птицы, море и т.д.)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нарисовать можно всё, что угодно, особенно если человек это видит.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думаешь, а можно ли нарисовать то, что невидимо? Например: настроение, чувства, эмоции, дуновение ветерка, плеск волн или музыку?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Да! Конечно можно! Ведь в творчестве нет ничего невозможного. И даже то, что невидимо, можно изобразить.</w:t>
      </w:r>
    </w:p>
    <w:p w:rsid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очень много известных художников, которые умели передавать через свои картины всё, что нельзя увидеть. И сегодня я познакомлю тебя с ними.</w:t>
      </w:r>
    </w:p>
    <w:p w:rsidR="009F090E" w:rsidRP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F0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Существует целое направление в искусстве, которое называется </w:t>
      </w:r>
      <w:r w:rsidRPr="009F090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АБСТРАККЦИОНИЗМ,</w:t>
      </w:r>
      <w:r w:rsidRPr="009F0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рисункам. </w:t>
      </w:r>
    </w:p>
    <w:p w:rsidR="009F090E" w:rsidRP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Такая живопись называется абстрактной. </w:t>
      </w:r>
      <w:proofErr w:type="gramStart"/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цветовых пятен, линий, декоративных элементов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ображать можно то, что невидимо </w:t>
      </w: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>настроение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эмоции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т.д.).</w:t>
      </w:r>
      <w:proofErr w:type="gramEnd"/>
    </w:p>
    <w:p w:rsidR="009F090E" w:rsidRP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абстрактной живописи каждый цвет что-то обозначает, поэтому он очень важен художнику в работе.</w:t>
      </w:r>
    </w:p>
    <w:p w:rsidR="009F090E" w:rsidRP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все оттенки красного цвета обозначают гнев, злость, досаду. Оттенки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жёлтого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обозначают восторг, радость, безмятежность, легкость. Оттенки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светло-зелёного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обозначают восхищение, доверие. А вот оттенки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тёмно-зеленого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обозначают ужас, страх, тревогу и т.д.</w:t>
      </w:r>
    </w:p>
    <w:p w:rsidR="009F090E" w:rsidRPr="009F090E" w:rsidRDefault="009F090E" w:rsidP="009F090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если смешать несколько оттенков, то можно выразить и другие чувства. Например, если смешать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желтый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+ зелёный, то получится оливковый цвет, он передаёт любовь.</w:t>
      </w: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36084"/>
            <wp:effectExtent l="19050" t="0" r="9525" b="0"/>
            <wp:docPr id="13" name="Рисунок 12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0E" w:rsidRDefault="009F090E" w:rsidP="009F090E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изобразить своё настроение в абстрактной живописи, нужно очень внимательно выбирать цвета.</w:t>
      </w:r>
    </w:p>
    <w:p w:rsidR="009F090E" w:rsidRDefault="009F090E" w:rsidP="009F090E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познакомимся с художниками-абстракционистами, посмотрим их работы и попробуем по цветам определить – какое настроение или чувства передал автор?:</w:t>
      </w:r>
    </w:p>
    <w:p w:rsidR="009F090E" w:rsidRDefault="009F090E" w:rsidP="009F09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F090E" w:rsidRDefault="009F090E" w:rsidP="009F09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F090E" w:rsidRDefault="009F090E" w:rsidP="009F09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67125"/>
            <wp:effectExtent l="19050" t="0" r="0" b="0"/>
            <wp:docPr id="14" name="Рисунок 13" descr="Оливер Вернон В мире интересног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ивер Вернон В мире интересного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90E" w:rsidRPr="009F090E" w:rsidRDefault="009F090E" w:rsidP="009F09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90E">
        <w:rPr>
          <w:rFonts w:ascii="Times New Roman" w:hAnsi="Times New Roman" w:cs="Times New Roman"/>
          <w:b/>
          <w:sz w:val="28"/>
          <w:szCs w:val="28"/>
        </w:rPr>
        <w:t xml:space="preserve">Оливер </w:t>
      </w:r>
      <w:proofErr w:type="spellStart"/>
      <w:r w:rsidRPr="009F090E">
        <w:rPr>
          <w:rFonts w:ascii="Times New Roman" w:hAnsi="Times New Roman" w:cs="Times New Roman"/>
          <w:b/>
          <w:sz w:val="28"/>
          <w:szCs w:val="28"/>
        </w:rPr>
        <w:t>Вернон</w:t>
      </w:r>
      <w:proofErr w:type="spellEnd"/>
      <w:r w:rsidRPr="009F090E">
        <w:rPr>
          <w:rFonts w:ascii="Times New Roman" w:hAnsi="Times New Roman" w:cs="Times New Roman"/>
          <w:b/>
          <w:sz w:val="28"/>
          <w:szCs w:val="28"/>
        </w:rPr>
        <w:t xml:space="preserve"> «В мире </w:t>
      </w:r>
      <w:proofErr w:type="gramStart"/>
      <w:r w:rsidRPr="009F090E">
        <w:rPr>
          <w:rFonts w:ascii="Times New Roman" w:hAnsi="Times New Roman" w:cs="Times New Roman"/>
          <w:b/>
          <w:sz w:val="28"/>
          <w:szCs w:val="28"/>
        </w:rPr>
        <w:t>интересного</w:t>
      </w:r>
      <w:proofErr w:type="gramEnd"/>
      <w:r w:rsidRPr="009F090E">
        <w:rPr>
          <w:rFonts w:ascii="Times New Roman" w:hAnsi="Times New Roman" w:cs="Times New Roman"/>
          <w:b/>
          <w:sz w:val="28"/>
          <w:szCs w:val="28"/>
        </w:rPr>
        <w:t>»</w:t>
      </w:r>
    </w:p>
    <w:p w:rsidR="009F090E" w:rsidRDefault="009F090E" w:rsidP="009F090E">
      <w:pPr>
        <w:pStyle w:val="a6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F09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Оливер </w:t>
      </w:r>
      <w:proofErr w:type="spellStart"/>
      <w:r w:rsidRPr="009F09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Вернон</w:t>
      </w:r>
      <w:proofErr w:type="spellEnd"/>
      <w:r w:rsidRPr="009F09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 отличный пример того, каким может быть интересным и интригующим </w:t>
      </w:r>
      <w:hyperlink r:id="rId15" w:tooltip="Абстрактное искусство" w:history="1">
        <w:r w:rsidRPr="009F090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абстрактное искусство</w:t>
        </w:r>
      </w:hyperlink>
      <w:r w:rsidRPr="009F09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Надо признаться, что искусство абстракции понимают далеко не все.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9F09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Однако те, кто видят в этом нечто большее, ощущают замысел художника, способны расшифровать символы настроения и эмоций автора, настоящую красоту и полёт мысли.</w:t>
      </w:r>
    </w:p>
    <w:p w:rsidR="009F090E" w:rsidRDefault="009F090E" w:rsidP="009F090E">
      <w:pPr>
        <w:pStyle w:val="a6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9F090E" w:rsidRDefault="009F090E" w:rsidP="009F09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4018733"/>
            <wp:effectExtent l="19050" t="0" r="0" b="0"/>
            <wp:docPr id="15" name="Рисунок 14" descr="Пит Мондриан Композиция с красным, синим и жёлт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 Мондриан Композиция с красным, синим и жёлтым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40" cy="401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0E" w:rsidRDefault="009F090E" w:rsidP="009F090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F090E">
        <w:rPr>
          <w:rFonts w:ascii="Times New Roman" w:hAnsi="Times New Roman" w:cs="Times New Roman"/>
          <w:b/>
          <w:sz w:val="28"/>
          <w:szCs w:val="28"/>
        </w:rPr>
        <w:t xml:space="preserve">Пит </w:t>
      </w:r>
      <w:proofErr w:type="spellStart"/>
      <w:r w:rsidRPr="009F090E">
        <w:rPr>
          <w:rFonts w:ascii="Times New Roman" w:hAnsi="Times New Roman" w:cs="Times New Roman"/>
          <w:b/>
          <w:sz w:val="28"/>
          <w:szCs w:val="28"/>
        </w:rPr>
        <w:t>Мондриан</w:t>
      </w:r>
      <w:proofErr w:type="spellEnd"/>
      <w:r w:rsidRPr="009F090E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Композиция с красным, синим и </w:t>
      </w:r>
      <w:r w:rsidRPr="009F090E">
        <w:rPr>
          <w:rFonts w:ascii="Times New Roman" w:hAnsi="Times New Roman" w:cs="Times New Roman"/>
          <w:b/>
          <w:sz w:val="28"/>
          <w:szCs w:val="28"/>
        </w:rPr>
        <w:t>жёлтым»</w:t>
      </w:r>
    </w:p>
    <w:p w:rsidR="009F090E" w:rsidRDefault="009F090E" w:rsidP="009F090E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0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 мнению художника, только идеальные геометрические формы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однотонные цвета </w:t>
      </w:r>
      <w:r w:rsidRPr="009F0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смогут передать идеальную гармонию.</w:t>
      </w:r>
    </w:p>
    <w:p w:rsidR="009F090E" w:rsidRDefault="009F090E" w:rsidP="009F090E">
      <w:pPr>
        <w:pStyle w:val="a6"/>
        <w:rPr>
          <w:rFonts w:ascii="Times New Roman" w:hAnsi="Times New Roman" w:cs="Times New Roman"/>
          <w:sz w:val="28"/>
          <w:szCs w:val="28"/>
        </w:rPr>
      </w:pPr>
      <w:r w:rsidRPr="009F090E">
        <w:rPr>
          <w:rFonts w:ascii="Times New Roman" w:hAnsi="Times New Roman" w:cs="Times New Roman"/>
          <w:sz w:val="28"/>
          <w:szCs w:val="28"/>
        </w:rPr>
        <w:t>«Композиция с красным, синим и жёлтым»</w:t>
      </w:r>
      <w:r>
        <w:rPr>
          <w:rFonts w:ascii="Times New Roman" w:hAnsi="Times New Roman" w:cs="Times New Roman"/>
          <w:sz w:val="28"/>
          <w:szCs w:val="28"/>
        </w:rPr>
        <w:t xml:space="preserve"> считается одной из лучших работ автора. Сочетание прямых линий и цветовых вставок создает ощущение вневременного пространства.</w:t>
      </w:r>
    </w:p>
    <w:p w:rsidR="009F090E" w:rsidRDefault="009F090E" w:rsidP="009F09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4524401"/>
            <wp:effectExtent l="19050" t="0" r="9525" b="0"/>
            <wp:docPr id="17" name="Рисунок 16" descr="Пабло Пикассо Голова женщ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бло Пикассо Голова женщин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544" cy="452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Пабло Пикассо «Голова женщины»</w:t>
      </w: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Пабло Пикассо был влюбчивой натурой. Он много раз влюблялся. </w:t>
      </w: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>Новая влюбленность всегда отражалась на стиле его картин.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Однажды он разлюбил свою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жену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свои чувства выразил в картине «Голова женщины».</w:t>
      </w: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какие цвета он использовал: темно-зелёный, синий, черный, красный – все эти цвета передают злость, разочарование, грусть, ужас.</w:t>
      </w: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всё же есть и жёлтый цвет, передающий радость, безмятежность. Вероятно, через жёлтый цвет он хотел передать воспоминания о временах, когда художник только познакомился со своей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женой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она ему нравилась.</w:t>
      </w:r>
    </w:p>
    <w:p w:rsidR="009F090E" w:rsidRDefault="009F090E" w:rsidP="009F090E">
      <w:pPr>
        <w:pStyle w:val="a6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090E" w:rsidRPr="009F090E" w:rsidRDefault="009F090E" w:rsidP="009F090E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090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Практическая часть:</w:t>
      </w:r>
    </w:p>
    <w:p w:rsidR="009F090E" w:rsidRP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F090E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и ты попробуешь себя в абстракционизме.</w:t>
      </w:r>
    </w:p>
    <w:p w:rsidR="009F090E" w:rsidRP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начала давай вспомним, какое сейчас время года? (весна)</w:t>
      </w:r>
    </w:p>
    <w:p w:rsidR="009F090E" w:rsidRP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наступит после весны? (лето)</w:t>
      </w:r>
    </w:p>
    <w:p w:rsidR="009F090E" w:rsidRP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Чего с нетерпением ждут все ученики летом? (каникул)</w:t>
      </w:r>
    </w:p>
    <w:p w:rsid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Каникулы – это замечательная пора, </w:t>
      </w:r>
      <w:r w:rsidRPr="009F090E">
        <w:rPr>
          <w:rFonts w:ascii="Times New Roman" w:hAnsi="Times New Roman" w:cs="Times New Roman"/>
          <w:sz w:val="28"/>
          <w:szCs w:val="28"/>
        </w:rPr>
        <w:t>полная радости, приключений и новых открытий.</w:t>
      </w:r>
    </w:p>
    <w:p w:rsid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Летом можно найти массу развлечений – загорать, купаться, изучать насекомых, строить шалаши, собирать гербарий, играть в летние игры, отправиться в путешествие, есть мороженое, пускать воздушного змея, делать венок из полевых цветов, рисовать мелками на асфальте, устроить пикник на траве, кататься на велосипеде, на роликах, построить замок из песка и т.д.</w:t>
      </w:r>
      <w:proofErr w:type="gramEnd"/>
    </w:p>
    <w:p w:rsid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какое у тебя настроение в преддверии каникул? Попробуй изобразить свои чувства с помощью абстрактной живописи. </w:t>
      </w:r>
    </w:p>
    <w:p w:rsidR="009F090E" w:rsidRDefault="009F090E" w:rsidP="009F090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 рабочее место и можешь приступать к работе! У тебя всё получится!</w:t>
      </w:r>
    </w:p>
    <w:p w:rsidR="009F090E" w:rsidRDefault="009F090E" w:rsidP="009F090E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</w:p>
    <w:p w:rsidR="009F090E" w:rsidRDefault="009F090E" w:rsidP="009F090E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090E">
        <w:rPr>
          <w:rFonts w:ascii="Times New Roman" w:hAnsi="Times New Roman" w:cs="Times New Roman"/>
          <w:b/>
          <w:sz w:val="28"/>
          <w:szCs w:val="28"/>
          <w:u w:val="single"/>
        </w:rPr>
        <w:t>Подведём итоги:</w:t>
      </w:r>
    </w:p>
    <w:p w:rsidR="009F090E" w:rsidRPr="009F090E" w:rsidRDefault="009F090E" w:rsidP="009F090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090E">
        <w:rPr>
          <w:rFonts w:ascii="Times New Roman" w:hAnsi="Times New Roman" w:cs="Times New Roman"/>
          <w:sz w:val="28"/>
          <w:szCs w:val="28"/>
        </w:rPr>
        <w:t>Что такое живопись?</w:t>
      </w:r>
    </w:p>
    <w:p w:rsidR="009F090E" w:rsidRDefault="009F090E" w:rsidP="009F090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F090E">
        <w:rPr>
          <w:rFonts w:ascii="Times New Roman" w:hAnsi="Times New Roman" w:cs="Times New Roman"/>
          <w:sz w:val="28"/>
          <w:szCs w:val="28"/>
        </w:rPr>
        <w:t>Что такое абстракционизм?</w:t>
      </w:r>
    </w:p>
    <w:p w:rsidR="009F090E" w:rsidRPr="009F090E" w:rsidRDefault="009F090E" w:rsidP="009F090E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9F090E">
        <w:rPr>
          <w:rFonts w:ascii="Times New Roman" w:hAnsi="Times New Roman" w:cs="Times New Roman"/>
          <w:color w:val="FF0000"/>
          <w:sz w:val="28"/>
          <w:szCs w:val="28"/>
        </w:rPr>
        <w:t>Совет:</w:t>
      </w:r>
    </w:p>
    <w:p w:rsidR="009F090E" w:rsidRDefault="009F090E" w:rsidP="009F090E">
      <w:pPr>
        <w:pStyle w:val="a6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еще не придума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 чем ты будешь заниматься летом, вот тебе списки летних дел, прочитай и вместе с родителями создай свой список дел на лето:</w:t>
      </w:r>
    </w:p>
    <w:p w:rsidR="009F090E" w:rsidRDefault="009F090E" w:rsidP="009F090E">
      <w:pPr>
        <w:ind w:left="-1134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4713529"/>
            <wp:effectExtent l="19050" t="0" r="0" b="0"/>
            <wp:docPr id="18" name="Рисунок 17" descr="в го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город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480" cy="47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4700061"/>
            <wp:effectExtent l="19050" t="0" r="9525" b="0"/>
            <wp:docPr id="19" name="Рисунок 18" descr="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678" cy="470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0E" w:rsidRDefault="009F090E" w:rsidP="009F090E">
      <w:pPr>
        <w:ind w:left="-1134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4713527"/>
            <wp:effectExtent l="19050" t="0" r="0" b="0"/>
            <wp:docPr id="20" name="Рисунок 19" descr="на при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природ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22" cy="472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4726996"/>
            <wp:effectExtent l="19050" t="0" r="9525" b="0"/>
            <wp:docPr id="21" name="Рисунок 20" descr="на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море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626" cy="472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0E" w:rsidRPr="009F090E" w:rsidRDefault="009F090E" w:rsidP="009F090E">
      <w:pPr>
        <w:ind w:left="-1134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5238750"/>
            <wp:effectExtent l="19050" t="0" r="9525" b="0"/>
            <wp:docPr id="22" name="Рисунок 21" descr="летний 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ий списо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90E" w:rsidRPr="009F090E" w:rsidSect="009F090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864B2"/>
    <w:multiLevelType w:val="hybridMultilevel"/>
    <w:tmpl w:val="874CF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003B9F"/>
    <w:multiLevelType w:val="hybridMultilevel"/>
    <w:tmpl w:val="F54853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B0F64B1"/>
    <w:multiLevelType w:val="hybridMultilevel"/>
    <w:tmpl w:val="688ADC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F420A"/>
    <w:multiLevelType w:val="hybridMultilevel"/>
    <w:tmpl w:val="5232AB4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4B7845"/>
    <w:multiLevelType w:val="hybridMultilevel"/>
    <w:tmpl w:val="A5CE3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39B749D"/>
    <w:multiLevelType w:val="hybridMultilevel"/>
    <w:tmpl w:val="1E4A40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90E"/>
    <w:rsid w:val="009F090E"/>
    <w:rsid w:val="00B65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9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090E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F09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5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art-assorty.ru/68-abstraktnoe-iskusstvo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716</Words>
  <Characters>4083</Characters>
  <Application>Microsoft Office Word</Application>
  <DocSecurity>0</DocSecurity>
  <Lines>34</Lines>
  <Paragraphs>9</Paragraphs>
  <ScaleCrop>false</ScaleCrop>
  <Company/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Ykutina_A_I</dc:creator>
  <cp:keywords/>
  <dc:description/>
  <cp:lastModifiedBy>Ykutina_A_I</cp:lastModifiedBy>
  <cp:revision>3</cp:revision>
  <dcterms:created xsi:type="dcterms:W3CDTF">2020-05-17T18:10:00Z</dcterms:created>
  <dcterms:modified xsi:type="dcterms:W3CDTF">2020-05-17T20:14:00Z</dcterms:modified>
</cp:coreProperties>
</file>