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BFF" w:rsidRPr="00296FA0" w:rsidRDefault="004246E8" w:rsidP="00F170C2">
      <w:pPr>
        <w:pStyle w:val="40"/>
        <w:keepNext/>
        <w:keepLines/>
        <w:shd w:val="clear" w:color="auto" w:fill="auto"/>
        <w:rPr>
          <w:sz w:val="24"/>
          <w:szCs w:val="24"/>
        </w:rPr>
      </w:pPr>
      <w:bookmarkStart w:id="0" w:name="bookmark0"/>
      <w:r w:rsidRPr="00296FA0">
        <w:rPr>
          <w:sz w:val="24"/>
          <w:szCs w:val="24"/>
        </w:rPr>
        <w:t>Социально - психологический практикум для преподавателей</w:t>
      </w:r>
      <w:bookmarkEnd w:id="0"/>
    </w:p>
    <w:p w:rsidR="00B81BFF" w:rsidRPr="00296FA0" w:rsidRDefault="004246E8" w:rsidP="001A6516">
      <w:pPr>
        <w:pStyle w:val="20"/>
        <w:shd w:val="clear" w:color="auto" w:fill="auto"/>
        <w:ind w:firstLine="360"/>
        <w:jc w:val="center"/>
        <w:rPr>
          <w:b/>
          <w:sz w:val="24"/>
          <w:szCs w:val="24"/>
        </w:rPr>
      </w:pPr>
      <w:r w:rsidRPr="00296FA0">
        <w:rPr>
          <w:rStyle w:val="21"/>
          <w:sz w:val="24"/>
          <w:szCs w:val="24"/>
        </w:rPr>
        <w:t xml:space="preserve">Тема: </w:t>
      </w:r>
      <w:r w:rsidRPr="00296FA0">
        <w:rPr>
          <w:b/>
          <w:sz w:val="24"/>
          <w:szCs w:val="24"/>
        </w:rPr>
        <w:t>Специфика групповой работы с учащимися.</w:t>
      </w:r>
    </w:p>
    <w:p w:rsidR="001A6516" w:rsidRPr="00296FA0" w:rsidRDefault="001A6516" w:rsidP="001A6516">
      <w:pPr>
        <w:pStyle w:val="20"/>
        <w:shd w:val="clear" w:color="auto" w:fill="auto"/>
        <w:ind w:firstLine="360"/>
        <w:jc w:val="center"/>
        <w:rPr>
          <w:sz w:val="24"/>
          <w:szCs w:val="24"/>
        </w:rPr>
      </w:pPr>
    </w:p>
    <w:p w:rsidR="00B81BFF" w:rsidRPr="00296FA0" w:rsidRDefault="004246E8" w:rsidP="001A6516">
      <w:pPr>
        <w:pStyle w:val="20"/>
        <w:shd w:val="clear" w:color="auto" w:fill="auto"/>
        <w:ind w:firstLine="360"/>
        <w:rPr>
          <w:sz w:val="24"/>
          <w:szCs w:val="24"/>
        </w:rPr>
      </w:pPr>
      <w:r w:rsidRPr="00296FA0">
        <w:rPr>
          <w:b/>
          <w:sz w:val="24"/>
          <w:szCs w:val="24"/>
        </w:rPr>
        <w:t>Цель:</w:t>
      </w:r>
      <w:r w:rsidRPr="00296FA0">
        <w:rPr>
          <w:sz w:val="24"/>
          <w:szCs w:val="24"/>
        </w:rPr>
        <w:t xml:space="preserve"> Содействие повышению уровня педагогической компетенции ИПР во внеурочной</w:t>
      </w:r>
      <w:r w:rsidR="001A6516" w:rsidRPr="00296FA0">
        <w:rPr>
          <w:sz w:val="24"/>
          <w:szCs w:val="24"/>
        </w:rPr>
        <w:t xml:space="preserve"> </w:t>
      </w:r>
      <w:r w:rsidRPr="00296FA0">
        <w:rPr>
          <w:sz w:val="24"/>
          <w:szCs w:val="24"/>
        </w:rPr>
        <w:t>групповой работе с учащимися.</w:t>
      </w:r>
    </w:p>
    <w:p w:rsidR="001A6516" w:rsidRPr="00296FA0" w:rsidRDefault="001A6516" w:rsidP="001A6516">
      <w:pPr>
        <w:pStyle w:val="20"/>
        <w:shd w:val="clear" w:color="auto" w:fill="auto"/>
        <w:ind w:firstLine="360"/>
        <w:rPr>
          <w:sz w:val="24"/>
          <w:szCs w:val="24"/>
        </w:rPr>
      </w:pPr>
    </w:p>
    <w:p w:rsidR="00B81BFF" w:rsidRPr="00296FA0" w:rsidRDefault="004246E8" w:rsidP="00263BC1">
      <w:pPr>
        <w:pStyle w:val="50"/>
        <w:shd w:val="clear" w:color="auto" w:fill="auto"/>
        <w:ind w:firstLine="360"/>
        <w:rPr>
          <w:sz w:val="24"/>
          <w:szCs w:val="24"/>
        </w:rPr>
      </w:pPr>
      <w:r w:rsidRPr="00296FA0">
        <w:rPr>
          <w:sz w:val="24"/>
          <w:szCs w:val="24"/>
        </w:rPr>
        <w:t>Задачи:</w:t>
      </w:r>
    </w:p>
    <w:p w:rsidR="00B81BFF" w:rsidRPr="00296FA0" w:rsidRDefault="00AD001F" w:rsidP="00263BC1">
      <w:pPr>
        <w:pStyle w:val="20"/>
        <w:shd w:val="clear" w:color="auto" w:fill="auto"/>
        <w:tabs>
          <w:tab w:val="left" w:pos="1268"/>
        </w:tabs>
        <w:ind w:firstLine="0"/>
        <w:rPr>
          <w:sz w:val="24"/>
          <w:szCs w:val="24"/>
        </w:rPr>
      </w:pPr>
      <w:r w:rsidRPr="00296FA0">
        <w:rPr>
          <w:sz w:val="24"/>
          <w:szCs w:val="24"/>
        </w:rPr>
        <w:t>1.</w:t>
      </w:r>
      <w:r w:rsidR="004246E8" w:rsidRPr="00296FA0">
        <w:rPr>
          <w:sz w:val="24"/>
          <w:szCs w:val="24"/>
        </w:rPr>
        <w:t>Расширение знаний об особенностях детей подросткового возраста.</w:t>
      </w:r>
    </w:p>
    <w:p w:rsidR="00B81BFF" w:rsidRPr="00296FA0" w:rsidRDefault="00AD001F" w:rsidP="00263BC1">
      <w:pPr>
        <w:pStyle w:val="20"/>
        <w:shd w:val="clear" w:color="auto" w:fill="auto"/>
        <w:tabs>
          <w:tab w:val="left" w:pos="1274"/>
        </w:tabs>
        <w:ind w:firstLine="0"/>
        <w:rPr>
          <w:sz w:val="24"/>
          <w:szCs w:val="24"/>
        </w:rPr>
      </w:pPr>
      <w:r w:rsidRPr="00296FA0">
        <w:rPr>
          <w:sz w:val="24"/>
          <w:szCs w:val="24"/>
        </w:rPr>
        <w:t>2.</w:t>
      </w:r>
      <w:r w:rsidR="004246E8" w:rsidRPr="00296FA0">
        <w:rPr>
          <w:sz w:val="24"/>
          <w:szCs w:val="24"/>
        </w:rPr>
        <w:t>Знакомство с методами и формами групповой работы с учащимися.</w:t>
      </w:r>
    </w:p>
    <w:p w:rsidR="001A6516" w:rsidRPr="00296FA0" w:rsidRDefault="001A6516" w:rsidP="00263BC1">
      <w:pPr>
        <w:pStyle w:val="20"/>
        <w:shd w:val="clear" w:color="auto" w:fill="auto"/>
        <w:tabs>
          <w:tab w:val="left" w:pos="1274"/>
        </w:tabs>
        <w:ind w:firstLine="0"/>
        <w:rPr>
          <w:sz w:val="24"/>
          <w:szCs w:val="24"/>
        </w:rPr>
      </w:pPr>
    </w:p>
    <w:p w:rsidR="00B81BFF" w:rsidRPr="00296FA0" w:rsidRDefault="004246E8" w:rsidP="00263BC1">
      <w:pPr>
        <w:pStyle w:val="40"/>
        <w:keepNext/>
        <w:keepLines/>
        <w:shd w:val="clear" w:color="auto" w:fill="auto"/>
        <w:jc w:val="both"/>
        <w:rPr>
          <w:sz w:val="24"/>
          <w:szCs w:val="24"/>
        </w:rPr>
      </w:pPr>
      <w:bookmarkStart w:id="1" w:name="bookmark1"/>
      <w:r w:rsidRPr="00296FA0">
        <w:rPr>
          <w:sz w:val="24"/>
          <w:szCs w:val="24"/>
        </w:rPr>
        <w:t>План</w:t>
      </w:r>
      <w:bookmarkEnd w:id="1"/>
      <w:r w:rsidR="001A6516" w:rsidRPr="00296FA0">
        <w:rPr>
          <w:sz w:val="24"/>
          <w:szCs w:val="24"/>
        </w:rPr>
        <w:t>:</w:t>
      </w:r>
    </w:p>
    <w:p w:rsidR="00B81BFF" w:rsidRPr="00296FA0" w:rsidRDefault="00AD001F" w:rsidP="00263BC1">
      <w:pPr>
        <w:pStyle w:val="20"/>
        <w:shd w:val="clear" w:color="auto" w:fill="auto"/>
        <w:tabs>
          <w:tab w:val="left" w:pos="928"/>
        </w:tabs>
        <w:spacing w:line="274" w:lineRule="exact"/>
        <w:ind w:firstLine="0"/>
        <w:rPr>
          <w:sz w:val="24"/>
          <w:szCs w:val="24"/>
        </w:rPr>
      </w:pPr>
      <w:r w:rsidRPr="00296FA0">
        <w:rPr>
          <w:sz w:val="24"/>
          <w:szCs w:val="24"/>
        </w:rPr>
        <w:t>1.</w:t>
      </w:r>
      <w:r w:rsidR="004246E8" w:rsidRPr="00296FA0">
        <w:rPr>
          <w:sz w:val="24"/>
          <w:szCs w:val="24"/>
        </w:rPr>
        <w:t>Приветствие, сообщение темы и цели занятия.</w:t>
      </w:r>
    </w:p>
    <w:p w:rsidR="00B81BFF" w:rsidRPr="00296FA0" w:rsidRDefault="00AD001F" w:rsidP="00263BC1">
      <w:pPr>
        <w:pStyle w:val="20"/>
        <w:shd w:val="clear" w:color="auto" w:fill="auto"/>
        <w:tabs>
          <w:tab w:val="left" w:pos="934"/>
        </w:tabs>
        <w:spacing w:line="274" w:lineRule="exact"/>
        <w:ind w:firstLine="0"/>
        <w:rPr>
          <w:sz w:val="24"/>
          <w:szCs w:val="24"/>
        </w:rPr>
      </w:pPr>
      <w:r w:rsidRPr="00296FA0">
        <w:rPr>
          <w:sz w:val="24"/>
          <w:szCs w:val="24"/>
        </w:rPr>
        <w:t>2.</w:t>
      </w:r>
      <w:r w:rsidR="004246E8" w:rsidRPr="00296FA0">
        <w:rPr>
          <w:sz w:val="24"/>
          <w:szCs w:val="24"/>
        </w:rPr>
        <w:t>Разминка: упражнение «чувства».</w:t>
      </w:r>
    </w:p>
    <w:p w:rsidR="00B81BFF" w:rsidRPr="00296FA0" w:rsidRDefault="00AD001F" w:rsidP="00263BC1">
      <w:pPr>
        <w:pStyle w:val="20"/>
        <w:shd w:val="clear" w:color="auto" w:fill="auto"/>
        <w:tabs>
          <w:tab w:val="left" w:pos="934"/>
        </w:tabs>
        <w:spacing w:line="274" w:lineRule="exact"/>
        <w:ind w:firstLine="0"/>
        <w:rPr>
          <w:sz w:val="24"/>
          <w:szCs w:val="24"/>
        </w:rPr>
      </w:pPr>
      <w:r w:rsidRPr="00296FA0">
        <w:rPr>
          <w:sz w:val="24"/>
          <w:szCs w:val="24"/>
        </w:rPr>
        <w:t>3.</w:t>
      </w:r>
      <w:r w:rsidR="004246E8" w:rsidRPr="00296FA0">
        <w:rPr>
          <w:sz w:val="24"/>
          <w:szCs w:val="24"/>
        </w:rPr>
        <w:t>Информационное мини-сообщение по теме: «Особенности подросткового возраста».</w:t>
      </w:r>
    </w:p>
    <w:p w:rsidR="00B81BFF" w:rsidRPr="00296FA0" w:rsidRDefault="00AD001F" w:rsidP="001A6516">
      <w:pPr>
        <w:pStyle w:val="20"/>
        <w:shd w:val="clear" w:color="auto" w:fill="auto"/>
        <w:tabs>
          <w:tab w:val="left" w:pos="934"/>
        </w:tabs>
        <w:spacing w:line="274" w:lineRule="exact"/>
        <w:ind w:firstLine="0"/>
        <w:rPr>
          <w:sz w:val="24"/>
          <w:szCs w:val="24"/>
        </w:rPr>
      </w:pPr>
      <w:r w:rsidRPr="00296FA0">
        <w:rPr>
          <w:sz w:val="24"/>
          <w:szCs w:val="24"/>
        </w:rPr>
        <w:t>4.</w:t>
      </w:r>
      <w:r w:rsidR="004246E8" w:rsidRPr="00296FA0">
        <w:rPr>
          <w:sz w:val="24"/>
          <w:szCs w:val="24"/>
        </w:rPr>
        <w:t>Информационное мини-сообщение по теме: «Технология организации групповой работы с</w:t>
      </w:r>
      <w:r w:rsidR="001A6516" w:rsidRPr="00296FA0">
        <w:rPr>
          <w:sz w:val="24"/>
          <w:szCs w:val="24"/>
        </w:rPr>
        <w:t xml:space="preserve"> </w:t>
      </w:r>
      <w:r w:rsidR="004246E8" w:rsidRPr="00296FA0">
        <w:rPr>
          <w:sz w:val="24"/>
          <w:szCs w:val="24"/>
        </w:rPr>
        <w:t>учащимися».</w:t>
      </w:r>
    </w:p>
    <w:p w:rsidR="001A6516" w:rsidRPr="00296FA0" w:rsidRDefault="001A6516" w:rsidP="001A6516">
      <w:pPr>
        <w:pStyle w:val="20"/>
        <w:shd w:val="clear" w:color="auto" w:fill="auto"/>
        <w:tabs>
          <w:tab w:val="left" w:pos="934"/>
        </w:tabs>
        <w:spacing w:line="274" w:lineRule="exact"/>
        <w:ind w:firstLine="0"/>
        <w:rPr>
          <w:sz w:val="24"/>
          <w:szCs w:val="24"/>
        </w:rPr>
      </w:pPr>
    </w:p>
    <w:p w:rsidR="00ED31B4" w:rsidRPr="00296FA0" w:rsidRDefault="00ED31B4" w:rsidP="001A6516">
      <w:pPr>
        <w:pStyle w:val="30"/>
        <w:shd w:val="clear" w:color="auto" w:fill="auto"/>
        <w:jc w:val="both"/>
        <w:rPr>
          <w:b/>
          <w:sz w:val="24"/>
          <w:szCs w:val="24"/>
        </w:rPr>
      </w:pPr>
      <w:r w:rsidRPr="00296FA0">
        <w:rPr>
          <w:b/>
          <w:sz w:val="24"/>
          <w:szCs w:val="24"/>
        </w:rPr>
        <w:t>Без многого может обходиться человек, но только не без общения.</w:t>
      </w:r>
      <w:r w:rsidR="001A6516" w:rsidRPr="00296FA0">
        <w:rPr>
          <w:b/>
          <w:sz w:val="24"/>
          <w:szCs w:val="24"/>
        </w:rPr>
        <w:t xml:space="preserve"> (</w:t>
      </w:r>
      <w:r w:rsidRPr="00296FA0">
        <w:rPr>
          <w:b/>
          <w:sz w:val="24"/>
          <w:szCs w:val="24"/>
        </w:rPr>
        <w:t>Людвиг Берне</w:t>
      </w:r>
      <w:r w:rsidR="001A6516" w:rsidRPr="00296FA0">
        <w:rPr>
          <w:b/>
          <w:sz w:val="24"/>
          <w:szCs w:val="24"/>
        </w:rPr>
        <w:t>)</w:t>
      </w:r>
    </w:p>
    <w:p w:rsidR="00ED31B4" w:rsidRPr="00296FA0" w:rsidRDefault="00ED31B4" w:rsidP="00263BC1">
      <w:pPr>
        <w:pStyle w:val="20"/>
        <w:shd w:val="clear" w:color="auto" w:fill="auto"/>
        <w:spacing w:line="274" w:lineRule="exact"/>
        <w:ind w:firstLine="360"/>
        <w:rPr>
          <w:sz w:val="24"/>
          <w:szCs w:val="24"/>
        </w:rPr>
      </w:pPr>
    </w:p>
    <w:p w:rsidR="00B81BFF" w:rsidRPr="00296FA0" w:rsidRDefault="004246E8" w:rsidP="00263BC1">
      <w:pPr>
        <w:pStyle w:val="50"/>
        <w:shd w:val="clear" w:color="auto" w:fill="auto"/>
        <w:spacing w:line="274" w:lineRule="exact"/>
        <w:rPr>
          <w:sz w:val="24"/>
          <w:szCs w:val="24"/>
        </w:rPr>
      </w:pPr>
      <w:r w:rsidRPr="00296FA0">
        <w:rPr>
          <w:sz w:val="24"/>
          <w:szCs w:val="24"/>
        </w:rPr>
        <w:t>Ход</w:t>
      </w:r>
      <w:r w:rsidR="00E84D45">
        <w:rPr>
          <w:sz w:val="24"/>
          <w:szCs w:val="24"/>
        </w:rPr>
        <w:t xml:space="preserve"> беседы</w:t>
      </w:r>
      <w:r w:rsidR="001A6516" w:rsidRPr="00296FA0">
        <w:rPr>
          <w:sz w:val="24"/>
          <w:szCs w:val="24"/>
        </w:rPr>
        <w:t>:</w:t>
      </w:r>
    </w:p>
    <w:p w:rsidR="00B81BFF" w:rsidRPr="00296FA0" w:rsidRDefault="004246E8" w:rsidP="00263BC1">
      <w:pPr>
        <w:pStyle w:val="20"/>
        <w:shd w:val="clear" w:color="auto" w:fill="auto"/>
        <w:spacing w:line="274" w:lineRule="exact"/>
        <w:ind w:firstLine="360"/>
        <w:rPr>
          <w:sz w:val="24"/>
          <w:szCs w:val="24"/>
        </w:rPr>
      </w:pPr>
      <w:r w:rsidRPr="00296FA0">
        <w:rPr>
          <w:sz w:val="24"/>
          <w:szCs w:val="24"/>
        </w:rPr>
        <w:t>Добрый день. Мы рады всех вас видеть. Предполагаем, что наша встреча не будет для вас пустой тратой времени. В образовательном процессе много времени отводится на внеурочную деятельность с учащимися и поэтому нашу сегодняшнюю встречу, мы хотели бы посвятить «Специфике групповой работы с учащимися подросткового возраста», целью которой является повышение вашей информированности в вопросах групповой работы с учащимися.</w:t>
      </w:r>
    </w:p>
    <w:p w:rsidR="00B81BFF" w:rsidRPr="00296FA0" w:rsidRDefault="004246E8" w:rsidP="00263BC1">
      <w:pPr>
        <w:pStyle w:val="20"/>
        <w:shd w:val="clear" w:color="auto" w:fill="auto"/>
        <w:spacing w:line="274" w:lineRule="exact"/>
        <w:ind w:firstLine="360"/>
        <w:rPr>
          <w:sz w:val="24"/>
          <w:szCs w:val="24"/>
        </w:rPr>
      </w:pPr>
      <w:r w:rsidRPr="00296FA0">
        <w:rPr>
          <w:sz w:val="24"/>
          <w:szCs w:val="24"/>
        </w:rPr>
        <w:t xml:space="preserve">Для разминки предлагаем вам упражнение: </w:t>
      </w:r>
      <w:r w:rsidRPr="00296FA0">
        <w:rPr>
          <w:rStyle w:val="21"/>
          <w:sz w:val="24"/>
          <w:szCs w:val="24"/>
        </w:rPr>
        <w:t>«Мы с тобой похожи тем, что...»</w:t>
      </w:r>
    </w:p>
    <w:p w:rsidR="00B81BFF" w:rsidRPr="00296FA0" w:rsidRDefault="004246E8" w:rsidP="00263BC1">
      <w:pPr>
        <w:pStyle w:val="60"/>
        <w:shd w:val="clear" w:color="auto" w:fill="auto"/>
        <w:ind w:firstLine="360"/>
        <w:rPr>
          <w:sz w:val="24"/>
          <w:szCs w:val="24"/>
        </w:rPr>
      </w:pPr>
      <w:r w:rsidRPr="00296FA0">
        <w:rPr>
          <w:sz w:val="24"/>
          <w:szCs w:val="24"/>
        </w:rPr>
        <w:t>Участники выстраиваются в два круга - внутренний и внешний. Количество участников в обоих кругах должно быть одинаковым. Участники внешнего круга говорят своим партнерам фразу, начинающуюся со слов: «Мы с тобой похожи тем, что...» (</w:t>
      </w:r>
      <w:r w:rsidRPr="00296FA0">
        <w:rPr>
          <w:rStyle w:val="61"/>
          <w:sz w:val="24"/>
          <w:szCs w:val="24"/>
        </w:rPr>
        <w:t xml:space="preserve">мы с тобой </w:t>
      </w:r>
      <w:r w:rsidR="00F736E2" w:rsidRPr="00296FA0">
        <w:rPr>
          <w:rStyle w:val="61"/>
          <w:sz w:val="24"/>
          <w:szCs w:val="24"/>
        </w:rPr>
        <w:t xml:space="preserve"> </w:t>
      </w:r>
      <w:r w:rsidRPr="00296FA0">
        <w:rPr>
          <w:rStyle w:val="61"/>
          <w:sz w:val="24"/>
          <w:szCs w:val="24"/>
        </w:rPr>
        <w:t>похожи тем, что живем на планете Земля, рабо</w:t>
      </w:r>
      <w:r w:rsidR="00F736E2" w:rsidRPr="00296FA0">
        <w:rPr>
          <w:rStyle w:val="61"/>
          <w:sz w:val="24"/>
          <w:szCs w:val="24"/>
        </w:rPr>
        <w:t>таем в одном учреждении и т.</w:t>
      </w:r>
      <w:r w:rsidRPr="00296FA0">
        <w:rPr>
          <w:rStyle w:val="61"/>
          <w:sz w:val="24"/>
          <w:szCs w:val="24"/>
        </w:rPr>
        <w:t>).</w:t>
      </w:r>
    </w:p>
    <w:p w:rsidR="00B81BFF" w:rsidRPr="00296FA0" w:rsidRDefault="004246E8" w:rsidP="00263BC1">
      <w:pPr>
        <w:pStyle w:val="60"/>
        <w:shd w:val="clear" w:color="auto" w:fill="auto"/>
        <w:ind w:firstLine="360"/>
        <w:rPr>
          <w:sz w:val="24"/>
          <w:szCs w:val="24"/>
        </w:rPr>
      </w:pPr>
      <w:r w:rsidRPr="00296FA0">
        <w:rPr>
          <w:sz w:val="24"/>
          <w:szCs w:val="24"/>
        </w:rPr>
        <w:t xml:space="preserve">Участники внутреннего круга отвечают: «Мы с тобой отличаемся тем, что...» (Н: </w:t>
      </w:r>
      <w:r w:rsidRPr="00296FA0">
        <w:rPr>
          <w:rStyle w:val="61"/>
          <w:sz w:val="24"/>
          <w:szCs w:val="24"/>
        </w:rPr>
        <w:t>мы с тобой отличаемся цветом глаз, длиной волос и т.д.).</w:t>
      </w:r>
    </w:p>
    <w:p w:rsidR="00B81BFF" w:rsidRPr="00296FA0" w:rsidRDefault="004246E8" w:rsidP="00263BC1">
      <w:pPr>
        <w:pStyle w:val="60"/>
        <w:shd w:val="clear" w:color="auto" w:fill="auto"/>
        <w:ind w:firstLine="360"/>
        <w:rPr>
          <w:sz w:val="24"/>
          <w:szCs w:val="24"/>
        </w:rPr>
      </w:pPr>
      <w:r w:rsidRPr="00296FA0">
        <w:rPr>
          <w:sz w:val="24"/>
          <w:szCs w:val="24"/>
        </w:rPr>
        <w:t>Затем по команде ведущего участники внутреннего круга передвигаются, меняя партнера. Процедура повторяется до тех пор, пока каждый участник внутреннего круга не повстречается с каждым участником внешнего круга.</w:t>
      </w:r>
    </w:p>
    <w:p w:rsidR="00B81BFF" w:rsidRPr="00296FA0" w:rsidRDefault="004246E8" w:rsidP="00263BC1">
      <w:pPr>
        <w:pStyle w:val="60"/>
        <w:shd w:val="clear" w:color="auto" w:fill="auto"/>
        <w:spacing w:line="278" w:lineRule="exact"/>
        <w:rPr>
          <w:sz w:val="24"/>
          <w:szCs w:val="24"/>
        </w:rPr>
      </w:pPr>
      <w:r w:rsidRPr="00296FA0">
        <w:rPr>
          <w:sz w:val="24"/>
          <w:szCs w:val="24"/>
        </w:rPr>
        <w:t>(обсуждение занятия)</w:t>
      </w:r>
    </w:p>
    <w:p w:rsidR="00B81BFF" w:rsidRPr="00296FA0" w:rsidRDefault="004246E8" w:rsidP="00263BC1">
      <w:pPr>
        <w:pStyle w:val="20"/>
        <w:shd w:val="clear" w:color="auto" w:fill="auto"/>
        <w:ind w:firstLine="360"/>
        <w:rPr>
          <w:sz w:val="24"/>
          <w:szCs w:val="24"/>
        </w:rPr>
      </w:pPr>
      <w:r w:rsidRPr="00296FA0">
        <w:rPr>
          <w:sz w:val="24"/>
          <w:szCs w:val="24"/>
        </w:rPr>
        <w:t>А теперь приступим непосредственно к теме нашего занятия. Прежде всего, перед рассмотрением групповых форм внеурочной деятельности, следует рассмотреть особенности подросткового возраста. Необходимо отметить, что в структуре личности подростка нет ничего устойчивого, окончательного, неподвижного. Личностная нестабильность порождает противоречивые желания и поступки.</w:t>
      </w:r>
    </w:p>
    <w:p w:rsidR="00B81BFF" w:rsidRPr="00296FA0" w:rsidRDefault="004246E8" w:rsidP="00263BC1">
      <w:pPr>
        <w:pStyle w:val="20"/>
        <w:shd w:val="clear" w:color="auto" w:fill="auto"/>
        <w:ind w:firstLine="360"/>
        <w:rPr>
          <w:sz w:val="24"/>
          <w:szCs w:val="24"/>
        </w:rPr>
      </w:pPr>
      <w:r w:rsidRPr="00296FA0">
        <w:rPr>
          <w:sz w:val="24"/>
          <w:szCs w:val="24"/>
        </w:rPr>
        <w:t>Выделив психические новообразования возраста, можно сделать прогноз сопутствующих их становлению трудностей:</w:t>
      </w:r>
    </w:p>
    <w:p w:rsidR="00B81BFF" w:rsidRPr="00296FA0" w:rsidRDefault="00AD001F" w:rsidP="00263BC1">
      <w:pPr>
        <w:pStyle w:val="20"/>
        <w:shd w:val="clear" w:color="auto" w:fill="auto"/>
        <w:tabs>
          <w:tab w:val="left" w:pos="928"/>
        </w:tabs>
        <w:ind w:left="360" w:firstLine="0"/>
        <w:rPr>
          <w:sz w:val="24"/>
          <w:szCs w:val="24"/>
        </w:rPr>
      </w:pPr>
      <w:r w:rsidRPr="00296FA0">
        <w:rPr>
          <w:sz w:val="24"/>
          <w:szCs w:val="24"/>
        </w:rPr>
        <w:t>1.</w:t>
      </w:r>
      <w:r w:rsidR="004246E8" w:rsidRPr="00296FA0">
        <w:rPr>
          <w:sz w:val="24"/>
          <w:szCs w:val="24"/>
        </w:rPr>
        <w:t>Развитие самосозна</w:t>
      </w:r>
      <w:r w:rsidR="00F736E2" w:rsidRPr="00296FA0">
        <w:rPr>
          <w:sz w:val="24"/>
          <w:szCs w:val="24"/>
        </w:rPr>
        <w:t>ния, формирование самооценки -</w:t>
      </w:r>
      <w:r w:rsidR="004246E8" w:rsidRPr="00296FA0">
        <w:rPr>
          <w:sz w:val="24"/>
          <w:szCs w:val="24"/>
        </w:rPr>
        <w:t>незрелая личность.</w:t>
      </w:r>
    </w:p>
    <w:p w:rsidR="00B81BFF" w:rsidRPr="00296FA0" w:rsidRDefault="00AD001F" w:rsidP="00263BC1">
      <w:pPr>
        <w:pStyle w:val="20"/>
        <w:shd w:val="clear" w:color="auto" w:fill="auto"/>
        <w:tabs>
          <w:tab w:val="left" w:pos="929"/>
        </w:tabs>
        <w:ind w:left="360" w:firstLine="0"/>
        <w:rPr>
          <w:sz w:val="24"/>
          <w:szCs w:val="24"/>
        </w:rPr>
      </w:pPr>
      <w:r w:rsidRPr="00296FA0">
        <w:rPr>
          <w:sz w:val="24"/>
          <w:szCs w:val="24"/>
        </w:rPr>
        <w:t>2.</w:t>
      </w:r>
      <w:r w:rsidR="004246E8" w:rsidRPr="00296FA0">
        <w:rPr>
          <w:sz w:val="24"/>
          <w:szCs w:val="24"/>
        </w:rPr>
        <w:t>Интенсивное формирование характера - акцентуации характера.</w:t>
      </w:r>
    </w:p>
    <w:p w:rsidR="00B81BFF" w:rsidRPr="00296FA0" w:rsidRDefault="00AD001F" w:rsidP="00263BC1">
      <w:pPr>
        <w:pStyle w:val="20"/>
        <w:shd w:val="clear" w:color="auto" w:fill="auto"/>
        <w:tabs>
          <w:tab w:val="left" w:pos="929"/>
        </w:tabs>
        <w:ind w:left="360" w:firstLine="0"/>
        <w:rPr>
          <w:sz w:val="24"/>
          <w:szCs w:val="24"/>
        </w:rPr>
      </w:pPr>
      <w:r w:rsidRPr="00296FA0">
        <w:rPr>
          <w:sz w:val="24"/>
          <w:szCs w:val="24"/>
        </w:rPr>
        <w:t>3.</w:t>
      </w:r>
      <w:r w:rsidR="004246E8" w:rsidRPr="00296FA0">
        <w:rPr>
          <w:sz w:val="24"/>
          <w:szCs w:val="24"/>
        </w:rPr>
        <w:t>Чувство взрослости - реакции эмансипации.</w:t>
      </w:r>
    </w:p>
    <w:p w:rsidR="00B81BFF" w:rsidRPr="00296FA0" w:rsidRDefault="00AD001F" w:rsidP="00263BC1">
      <w:pPr>
        <w:pStyle w:val="20"/>
        <w:shd w:val="clear" w:color="auto" w:fill="auto"/>
        <w:tabs>
          <w:tab w:val="left" w:pos="934"/>
        </w:tabs>
        <w:ind w:left="360" w:firstLine="0"/>
        <w:rPr>
          <w:sz w:val="24"/>
          <w:szCs w:val="24"/>
        </w:rPr>
      </w:pPr>
      <w:r w:rsidRPr="00296FA0">
        <w:rPr>
          <w:sz w:val="24"/>
          <w:szCs w:val="24"/>
        </w:rPr>
        <w:t>4.</w:t>
      </w:r>
      <w:r w:rsidR="004246E8" w:rsidRPr="00296FA0">
        <w:rPr>
          <w:sz w:val="24"/>
          <w:szCs w:val="24"/>
        </w:rPr>
        <w:t>Интимно-личностное общение (ведущая деятельность) - реакции группирования.</w:t>
      </w:r>
    </w:p>
    <w:p w:rsidR="00B81BFF" w:rsidRPr="00296FA0" w:rsidRDefault="00AD001F" w:rsidP="00263BC1">
      <w:pPr>
        <w:pStyle w:val="20"/>
        <w:shd w:val="clear" w:color="auto" w:fill="auto"/>
        <w:tabs>
          <w:tab w:val="left" w:pos="934"/>
        </w:tabs>
        <w:ind w:firstLine="0"/>
        <w:rPr>
          <w:sz w:val="24"/>
          <w:szCs w:val="24"/>
        </w:rPr>
      </w:pPr>
      <w:r w:rsidRPr="00296FA0">
        <w:rPr>
          <w:sz w:val="24"/>
          <w:szCs w:val="24"/>
        </w:rPr>
        <w:t>1.</w:t>
      </w:r>
      <w:r w:rsidR="004246E8" w:rsidRPr="00296FA0">
        <w:rPr>
          <w:sz w:val="24"/>
          <w:szCs w:val="24"/>
        </w:rPr>
        <w:t>Потребность в активности и с</w:t>
      </w:r>
      <w:r w:rsidR="00E84D45">
        <w:rPr>
          <w:sz w:val="24"/>
          <w:szCs w:val="24"/>
        </w:rPr>
        <w:t xml:space="preserve">оциально-значимой деятельности </w:t>
      </w:r>
      <w:r w:rsidR="004246E8" w:rsidRPr="00296FA0">
        <w:rPr>
          <w:sz w:val="24"/>
          <w:szCs w:val="24"/>
        </w:rPr>
        <w:t xml:space="preserve"> реакции </w:t>
      </w:r>
      <w:r w:rsidR="00E84D45">
        <w:rPr>
          <w:sz w:val="24"/>
          <w:szCs w:val="24"/>
        </w:rPr>
        <w:t xml:space="preserve">- </w:t>
      </w:r>
      <w:r w:rsidR="004246E8" w:rsidRPr="00296FA0">
        <w:rPr>
          <w:sz w:val="24"/>
          <w:szCs w:val="24"/>
        </w:rPr>
        <w:t>компенсации, гиперкомпенсации.</w:t>
      </w:r>
    </w:p>
    <w:p w:rsidR="00B81BFF" w:rsidRPr="00296FA0" w:rsidRDefault="00AD001F" w:rsidP="00263BC1">
      <w:pPr>
        <w:pStyle w:val="20"/>
        <w:shd w:val="clear" w:color="auto" w:fill="auto"/>
        <w:tabs>
          <w:tab w:val="left" w:pos="934"/>
        </w:tabs>
        <w:ind w:firstLine="0"/>
        <w:rPr>
          <w:sz w:val="24"/>
          <w:szCs w:val="24"/>
        </w:rPr>
      </w:pPr>
      <w:r w:rsidRPr="00296FA0">
        <w:rPr>
          <w:sz w:val="24"/>
          <w:szCs w:val="24"/>
        </w:rPr>
        <w:t>2.</w:t>
      </w:r>
      <w:r w:rsidR="004246E8" w:rsidRPr="00296FA0">
        <w:rPr>
          <w:sz w:val="24"/>
          <w:szCs w:val="24"/>
        </w:rPr>
        <w:t>Критическое мышление - негативизм и реакции отказа.</w:t>
      </w:r>
    </w:p>
    <w:p w:rsidR="00B81BFF" w:rsidRPr="00296FA0" w:rsidRDefault="00AD001F" w:rsidP="00263BC1">
      <w:pPr>
        <w:pStyle w:val="20"/>
        <w:shd w:val="clear" w:color="auto" w:fill="auto"/>
        <w:tabs>
          <w:tab w:val="left" w:pos="934"/>
        </w:tabs>
        <w:ind w:firstLine="0"/>
        <w:rPr>
          <w:sz w:val="24"/>
          <w:szCs w:val="24"/>
        </w:rPr>
      </w:pPr>
      <w:r w:rsidRPr="00296FA0">
        <w:rPr>
          <w:sz w:val="24"/>
          <w:szCs w:val="24"/>
        </w:rPr>
        <w:t>3.</w:t>
      </w:r>
      <w:r w:rsidR="004246E8" w:rsidRPr="00296FA0">
        <w:rPr>
          <w:sz w:val="24"/>
          <w:szCs w:val="24"/>
        </w:rPr>
        <w:t>Любознательность и жажда проверки себя - побеги, бродяжничество, асоциальное поведение.</w:t>
      </w:r>
    </w:p>
    <w:p w:rsidR="00B81BFF" w:rsidRPr="00296FA0" w:rsidRDefault="00AD001F" w:rsidP="00263BC1">
      <w:pPr>
        <w:pStyle w:val="20"/>
        <w:shd w:val="clear" w:color="auto" w:fill="auto"/>
        <w:tabs>
          <w:tab w:val="left" w:pos="934"/>
        </w:tabs>
        <w:ind w:firstLine="0"/>
        <w:rPr>
          <w:sz w:val="24"/>
          <w:szCs w:val="24"/>
        </w:rPr>
      </w:pPr>
      <w:r w:rsidRPr="00296FA0">
        <w:rPr>
          <w:sz w:val="24"/>
          <w:szCs w:val="24"/>
        </w:rPr>
        <w:t>4.</w:t>
      </w:r>
      <w:r w:rsidR="004246E8" w:rsidRPr="00296FA0">
        <w:rPr>
          <w:sz w:val="24"/>
          <w:szCs w:val="24"/>
        </w:rPr>
        <w:t>Повышенная эмоциональность - аффективное поведение, острая чувствительность к неудачам, агрессивность.</w:t>
      </w:r>
    </w:p>
    <w:p w:rsidR="00B81BFF" w:rsidRPr="00296FA0" w:rsidRDefault="004246E8" w:rsidP="00263BC1">
      <w:pPr>
        <w:pStyle w:val="20"/>
        <w:shd w:val="clear" w:color="auto" w:fill="auto"/>
        <w:ind w:firstLine="360"/>
        <w:rPr>
          <w:sz w:val="24"/>
          <w:szCs w:val="24"/>
        </w:rPr>
      </w:pPr>
      <w:r w:rsidRPr="00296FA0">
        <w:rPr>
          <w:sz w:val="24"/>
          <w:szCs w:val="24"/>
        </w:rPr>
        <w:t>Поэтому при организации групповой деятельности с учащимися необходимо учитывать перечисленные новообразования подросткового возраста.</w:t>
      </w:r>
    </w:p>
    <w:p w:rsidR="00B81BFF" w:rsidRPr="00296FA0" w:rsidRDefault="004246E8" w:rsidP="00263BC1">
      <w:pPr>
        <w:pStyle w:val="20"/>
        <w:shd w:val="clear" w:color="auto" w:fill="auto"/>
        <w:spacing w:line="274" w:lineRule="exact"/>
        <w:ind w:firstLine="360"/>
        <w:rPr>
          <w:sz w:val="24"/>
          <w:szCs w:val="24"/>
        </w:rPr>
      </w:pPr>
      <w:r w:rsidRPr="00296FA0">
        <w:rPr>
          <w:sz w:val="24"/>
          <w:szCs w:val="24"/>
        </w:rPr>
        <w:t xml:space="preserve">Личность развивается только в деятельности и общении. </w:t>
      </w:r>
      <w:r w:rsidRPr="00296FA0">
        <w:rPr>
          <w:rStyle w:val="2115pt"/>
          <w:sz w:val="24"/>
          <w:szCs w:val="24"/>
        </w:rPr>
        <w:t xml:space="preserve">Чем более разнообразна и </w:t>
      </w:r>
      <w:r w:rsidRPr="00296FA0">
        <w:rPr>
          <w:rStyle w:val="2115pt"/>
          <w:sz w:val="24"/>
          <w:szCs w:val="24"/>
        </w:rPr>
        <w:lastRenderedPageBreak/>
        <w:t>педагогически целесообразна деятельность учащихся и гуманно их общение, тем более эффективен процесс воспитания.</w:t>
      </w:r>
      <w:r w:rsidRPr="00296FA0">
        <w:rPr>
          <w:sz w:val="24"/>
          <w:szCs w:val="24"/>
        </w:rPr>
        <w:t xml:space="preserve"> Эту педагогическую аксиому куратору группы необходимо учитывать в организации групповой деятельности учащихся. Следует осознавать значение специально организованной деятельности учащихся как средство развития личности каждого ребенка и, в общем, всех как социальной группы.</w:t>
      </w:r>
    </w:p>
    <w:p w:rsidR="00B81BFF" w:rsidRPr="00296FA0" w:rsidRDefault="004246E8" w:rsidP="00263BC1">
      <w:pPr>
        <w:pStyle w:val="20"/>
        <w:shd w:val="clear" w:color="auto" w:fill="auto"/>
        <w:spacing w:line="274" w:lineRule="exact"/>
        <w:ind w:firstLine="360"/>
        <w:rPr>
          <w:sz w:val="24"/>
          <w:szCs w:val="24"/>
        </w:rPr>
      </w:pPr>
      <w:r w:rsidRPr="00296FA0">
        <w:rPr>
          <w:sz w:val="24"/>
          <w:szCs w:val="24"/>
        </w:rPr>
        <w:t>Групповая деятельность - это главный педагогический инструмент в руках куратора, основное средство в достижении поставленных целей. Педагогически правильно организованная групповая деятельность приносит много радости, положительных эмоций, создает благоприятный психологический климат в группе, развивает у учащихся чувство групповой идентификации, гордости за свой коллектив, в ходе групповой деятельности складывается единое мнение и происходит его опосредованное влияние на воспитание личности каждого учащегося. Но если подготовка группового дела сопровождается нервозностью, взаимными упреками, а само проведение откровенно скучно для большинства, - вряд ли такое дело можно считать педагогически эффективным.</w:t>
      </w:r>
    </w:p>
    <w:p w:rsidR="00B81BFF" w:rsidRPr="00296FA0" w:rsidRDefault="004246E8" w:rsidP="00263BC1">
      <w:pPr>
        <w:pStyle w:val="70"/>
        <w:shd w:val="clear" w:color="auto" w:fill="auto"/>
        <w:ind w:firstLine="360"/>
        <w:rPr>
          <w:sz w:val="24"/>
          <w:szCs w:val="24"/>
        </w:rPr>
      </w:pPr>
      <w:r w:rsidRPr="00296FA0">
        <w:rPr>
          <w:rStyle w:val="711pt"/>
          <w:sz w:val="24"/>
          <w:szCs w:val="24"/>
        </w:rPr>
        <w:t xml:space="preserve">Поэтому </w:t>
      </w:r>
      <w:r w:rsidRPr="00296FA0">
        <w:rPr>
          <w:rStyle w:val="71"/>
          <w:b/>
          <w:bCs/>
          <w:i/>
          <w:iCs/>
          <w:sz w:val="24"/>
          <w:szCs w:val="24"/>
        </w:rPr>
        <w:t xml:space="preserve">первое технологическое правило организации групповой деятельности учащихся </w:t>
      </w:r>
      <w:r w:rsidRPr="00296FA0">
        <w:rPr>
          <w:rStyle w:val="711pt"/>
          <w:sz w:val="24"/>
          <w:szCs w:val="24"/>
        </w:rPr>
        <w:t>можно сформулировать следующим образом:</w:t>
      </w:r>
    </w:p>
    <w:p w:rsidR="00B81BFF" w:rsidRPr="00296FA0" w:rsidRDefault="004246E8" w:rsidP="00263BC1">
      <w:pPr>
        <w:pStyle w:val="70"/>
        <w:numPr>
          <w:ilvl w:val="0"/>
          <w:numId w:val="4"/>
        </w:numPr>
        <w:shd w:val="clear" w:color="auto" w:fill="auto"/>
        <w:tabs>
          <w:tab w:val="left" w:pos="933"/>
        </w:tabs>
        <w:spacing w:line="230" w:lineRule="exact"/>
        <w:ind w:firstLine="360"/>
        <w:rPr>
          <w:sz w:val="24"/>
          <w:szCs w:val="24"/>
        </w:rPr>
      </w:pPr>
      <w:r w:rsidRPr="00296FA0">
        <w:rPr>
          <w:sz w:val="24"/>
          <w:szCs w:val="24"/>
        </w:rPr>
        <w:t>Приоритет воспитательных целей над предметным результатом</w:t>
      </w:r>
    </w:p>
    <w:p w:rsidR="00B81BFF" w:rsidRPr="00296FA0" w:rsidRDefault="004246E8" w:rsidP="00263BC1">
      <w:pPr>
        <w:pStyle w:val="20"/>
        <w:shd w:val="clear" w:color="auto" w:fill="auto"/>
        <w:ind w:firstLine="360"/>
        <w:rPr>
          <w:sz w:val="24"/>
          <w:szCs w:val="24"/>
        </w:rPr>
      </w:pPr>
      <w:r w:rsidRPr="00296FA0">
        <w:rPr>
          <w:sz w:val="24"/>
          <w:szCs w:val="24"/>
        </w:rPr>
        <w:t xml:space="preserve">Групповая деятельность должна быть тщательно подготовлена заранее. Если большинству зрителей не видно, что происходит на импровизированной сцене, мало помещение, не хватает реквизита, содержание явно не продумано, педагогический эффект такого группового дела будет невысок. Поэтому </w:t>
      </w:r>
      <w:r w:rsidRPr="00296FA0">
        <w:rPr>
          <w:rStyle w:val="2115pt0"/>
          <w:sz w:val="24"/>
          <w:szCs w:val="24"/>
        </w:rPr>
        <w:t>второе технологическое правило организации групповой деятельности</w:t>
      </w:r>
      <w:r w:rsidRPr="00296FA0">
        <w:rPr>
          <w:sz w:val="24"/>
          <w:szCs w:val="24"/>
        </w:rPr>
        <w:t xml:space="preserve"> это:</w:t>
      </w:r>
    </w:p>
    <w:p w:rsidR="00B81BFF" w:rsidRPr="00296FA0" w:rsidRDefault="004246E8" w:rsidP="00263BC1">
      <w:pPr>
        <w:pStyle w:val="70"/>
        <w:numPr>
          <w:ilvl w:val="0"/>
          <w:numId w:val="4"/>
        </w:numPr>
        <w:shd w:val="clear" w:color="auto" w:fill="auto"/>
        <w:tabs>
          <w:tab w:val="left" w:pos="933"/>
        </w:tabs>
        <w:spacing w:line="278" w:lineRule="exact"/>
        <w:ind w:left="360" w:hanging="360"/>
        <w:rPr>
          <w:sz w:val="24"/>
          <w:szCs w:val="24"/>
        </w:rPr>
      </w:pPr>
      <w:r w:rsidRPr="00296FA0">
        <w:rPr>
          <w:sz w:val="24"/>
          <w:szCs w:val="24"/>
        </w:rPr>
        <w:t>Тщательное планирование, чёткое распределение полномочий каждого участника в его подготовке и проведении.</w:t>
      </w:r>
    </w:p>
    <w:p w:rsidR="00B81BFF" w:rsidRPr="00296FA0" w:rsidRDefault="004246E8" w:rsidP="00263BC1">
      <w:pPr>
        <w:pStyle w:val="20"/>
        <w:shd w:val="clear" w:color="auto" w:fill="auto"/>
        <w:spacing w:line="274" w:lineRule="exact"/>
        <w:ind w:firstLine="360"/>
        <w:rPr>
          <w:sz w:val="24"/>
          <w:szCs w:val="24"/>
        </w:rPr>
      </w:pPr>
      <w:r w:rsidRPr="00296FA0">
        <w:rPr>
          <w:sz w:val="24"/>
          <w:szCs w:val="24"/>
        </w:rPr>
        <w:t>Любое групповое дело в личностно-ориентированном воспитании - дело каждого. Не должно быть только активных участников и пассивных зрителей.</w:t>
      </w:r>
    </w:p>
    <w:p w:rsidR="00B81BFF" w:rsidRPr="00296FA0" w:rsidRDefault="004246E8" w:rsidP="00263BC1">
      <w:pPr>
        <w:pStyle w:val="20"/>
        <w:shd w:val="clear" w:color="auto" w:fill="auto"/>
        <w:ind w:firstLine="360"/>
        <w:rPr>
          <w:sz w:val="24"/>
          <w:szCs w:val="24"/>
        </w:rPr>
      </w:pPr>
      <w:r w:rsidRPr="00296FA0">
        <w:rPr>
          <w:sz w:val="24"/>
          <w:szCs w:val="24"/>
        </w:rPr>
        <w:t>И мы хотели бы предложить Вам перечень тем по направлениям правового просвещения, здорового образа жизни и нравственно-патриотического воспитания, которые Вы могли бы использовать при проведении внеурочной работы с учащимися:</w:t>
      </w:r>
    </w:p>
    <w:p w:rsidR="00B81BFF" w:rsidRPr="00296FA0" w:rsidRDefault="004246E8" w:rsidP="00263BC1">
      <w:pPr>
        <w:pStyle w:val="20"/>
        <w:shd w:val="clear" w:color="auto" w:fill="auto"/>
        <w:spacing w:line="293" w:lineRule="exact"/>
        <w:ind w:firstLine="0"/>
        <w:rPr>
          <w:sz w:val="24"/>
          <w:szCs w:val="24"/>
        </w:rPr>
      </w:pPr>
      <w:r w:rsidRPr="00296FA0">
        <w:rPr>
          <w:sz w:val="24"/>
          <w:szCs w:val="24"/>
        </w:rPr>
        <w:t>Правовое просвещение по темам:</w:t>
      </w:r>
    </w:p>
    <w:p w:rsidR="00B81BFF" w:rsidRPr="00296FA0" w:rsidRDefault="004246E8" w:rsidP="00263BC1">
      <w:pPr>
        <w:pStyle w:val="20"/>
        <w:numPr>
          <w:ilvl w:val="0"/>
          <w:numId w:val="4"/>
        </w:numPr>
        <w:shd w:val="clear" w:color="auto" w:fill="auto"/>
        <w:tabs>
          <w:tab w:val="left" w:pos="352"/>
        </w:tabs>
        <w:spacing w:line="293" w:lineRule="exact"/>
        <w:ind w:firstLine="0"/>
        <w:rPr>
          <w:sz w:val="24"/>
          <w:szCs w:val="24"/>
        </w:rPr>
      </w:pPr>
      <w:r w:rsidRPr="00296FA0">
        <w:rPr>
          <w:sz w:val="24"/>
          <w:szCs w:val="24"/>
        </w:rPr>
        <w:t>«Административная ответственность подростков»;</w:t>
      </w:r>
    </w:p>
    <w:p w:rsidR="00B81BFF" w:rsidRPr="00296FA0" w:rsidRDefault="004246E8" w:rsidP="00263BC1">
      <w:pPr>
        <w:pStyle w:val="20"/>
        <w:numPr>
          <w:ilvl w:val="0"/>
          <w:numId w:val="4"/>
        </w:numPr>
        <w:shd w:val="clear" w:color="auto" w:fill="auto"/>
        <w:tabs>
          <w:tab w:val="left" w:pos="352"/>
        </w:tabs>
        <w:spacing w:line="293" w:lineRule="exact"/>
        <w:ind w:firstLine="0"/>
        <w:rPr>
          <w:sz w:val="24"/>
          <w:szCs w:val="24"/>
        </w:rPr>
      </w:pPr>
      <w:r w:rsidRPr="00296FA0">
        <w:rPr>
          <w:sz w:val="24"/>
          <w:szCs w:val="24"/>
        </w:rPr>
        <w:t>«Уголовное право»;</w:t>
      </w:r>
    </w:p>
    <w:p w:rsidR="00B81BFF" w:rsidRPr="00296FA0" w:rsidRDefault="004246E8" w:rsidP="00263BC1">
      <w:pPr>
        <w:pStyle w:val="20"/>
        <w:numPr>
          <w:ilvl w:val="0"/>
          <w:numId w:val="4"/>
        </w:numPr>
        <w:shd w:val="clear" w:color="auto" w:fill="auto"/>
        <w:tabs>
          <w:tab w:val="left" w:pos="352"/>
        </w:tabs>
        <w:spacing w:line="293" w:lineRule="exact"/>
        <w:ind w:firstLine="0"/>
        <w:rPr>
          <w:sz w:val="24"/>
          <w:szCs w:val="24"/>
        </w:rPr>
      </w:pPr>
      <w:r w:rsidRPr="00296FA0">
        <w:rPr>
          <w:sz w:val="24"/>
          <w:szCs w:val="24"/>
        </w:rPr>
        <w:t>«Права ребенка при привлечении его к ответственности»;</w:t>
      </w:r>
    </w:p>
    <w:p w:rsidR="00B81BFF" w:rsidRPr="00296FA0" w:rsidRDefault="004246E8" w:rsidP="00263BC1">
      <w:pPr>
        <w:pStyle w:val="20"/>
        <w:numPr>
          <w:ilvl w:val="0"/>
          <w:numId w:val="4"/>
        </w:numPr>
        <w:shd w:val="clear" w:color="auto" w:fill="auto"/>
        <w:tabs>
          <w:tab w:val="left" w:pos="352"/>
        </w:tabs>
        <w:spacing w:line="293" w:lineRule="exact"/>
        <w:ind w:firstLine="0"/>
        <w:rPr>
          <w:sz w:val="24"/>
          <w:szCs w:val="24"/>
        </w:rPr>
      </w:pPr>
      <w:r w:rsidRPr="00296FA0">
        <w:rPr>
          <w:sz w:val="24"/>
          <w:szCs w:val="24"/>
        </w:rPr>
        <w:t>«Права ребенка на не прикосновенность личности»;</w:t>
      </w:r>
    </w:p>
    <w:p w:rsidR="00B81BFF" w:rsidRPr="00296FA0" w:rsidRDefault="004246E8" w:rsidP="00263BC1">
      <w:pPr>
        <w:pStyle w:val="20"/>
        <w:numPr>
          <w:ilvl w:val="0"/>
          <w:numId w:val="4"/>
        </w:numPr>
        <w:shd w:val="clear" w:color="auto" w:fill="auto"/>
        <w:tabs>
          <w:tab w:val="left" w:pos="352"/>
        </w:tabs>
        <w:spacing w:line="293" w:lineRule="exact"/>
        <w:ind w:firstLine="0"/>
        <w:rPr>
          <w:sz w:val="24"/>
          <w:szCs w:val="24"/>
        </w:rPr>
      </w:pPr>
      <w:r w:rsidRPr="00296FA0">
        <w:rPr>
          <w:sz w:val="24"/>
          <w:szCs w:val="24"/>
        </w:rPr>
        <w:t>«Взаимосвязь прав и обязанностей»;</w:t>
      </w:r>
    </w:p>
    <w:p w:rsidR="00B81BFF" w:rsidRPr="00296FA0" w:rsidRDefault="004246E8" w:rsidP="00263BC1">
      <w:pPr>
        <w:pStyle w:val="20"/>
        <w:numPr>
          <w:ilvl w:val="0"/>
          <w:numId w:val="4"/>
        </w:numPr>
        <w:shd w:val="clear" w:color="auto" w:fill="auto"/>
        <w:tabs>
          <w:tab w:val="left" w:pos="352"/>
        </w:tabs>
        <w:spacing w:line="293" w:lineRule="exact"/>
        <w:ind w:firstLine="0"/>
        <w:rPr>
          <w:sz w:val="24"/>
          <w:szCs w:val="24"/>
        </w:rPr>
      </w:pPr>
      <w:r w:rsidRPr="00296FA0">
        <w:rPr>
          <w:sz w:val="24"/>
          <w:szCs w:val="24"/>
        </w:rPr>
        <w:t>«Конвенция о правах ребенка»;</w:t>
      </w:r>
    </w:p>
    <w:p w:rsidR="00B81BFF" w:rsidRPr="00296FA0" w:rsidRDefault="004246E8" w:rsidP="00263BC1">
      <w:pPr>
        <w:pStyle w:val="20"/>
        <w:numPr>
          <w:ilvl w:val="0"/>
          <w:numId w:val="4"/>
        </w:numPr>
        <w:shd w:val="clear" w:color="auto" w:fill="auto"/>
        <w:tabs>
          <w:tab w:val="left" w:pos="352"/>
        </w:tabs>
        <w:spacing w:line="293" w:lineRule="exact"/>
        <w:ind w:firstLine="0"/>
        <w:rPr>
          <w:sz w:val="24"/>
          <w:szCs w:val="24"/>
        </w:rPr>
      </w:pPr>
      <w:r w:rsidRPr="00296FA0">
        <w:rPr>
          <w:sz w:val="24"/>
          <w:szCs w:val="24"/>
        </w:rPr>
        <w:t>«Подросток и закон».</w:t>
      </w:r>
    </w:p>
    <w:p w:rsidR="00B81BFF" w:rsidRPr="00296FA0" w:rsidRDefault="004246E8" w:rsidP="00263BC1">
      <w:pPr>
        <w:pStyle w:val="20"/>
        <w:shd w:val="clear" w:color="auto" w:fill="auto"/>
        <w:spacing w:line="293" w:lineRule="exact"/>
        <w:ind w:firstLine="0"/>
        <w:rPr>
          <w:sz w:val="24"/>
          <w:szCs w:val="24"/>
        </w:rPr>
      </w:pPr>
      <w:r w:rsidRPr="00296FA0">
        <w:rPr>
          <w:sz w:val="24"/>
          <w:szCs w:val="24"/>
        </w:rPr>
        <w:t>Здоровый образ жизни по темам:</w:t>
      </w:r>
    </w:p>
    <w:p w:rsidR="00B81BFF" w:rsidRPr="00296FA0" w:rsidRDefault="004246E8" w:rsidP="00263BC1">
      <w:pPr>
        <w:pStyle w:val="20"/>
        <w:numPr>
          <w:ilvl w:val="0"/>
          <w:numId w:val="4"/>
        </w:numPr>
        <w:shd w:val="clear" w:color="auto" w:fill="auto"/>
        <w:tabs>
          <w:tab w:val="left" w:pos="352"/>
        </w:tabs>
        <w:spacing w:line="293" w:lineRule="exact"/>
        <w:ind w:firstLine="0"/>
        <w:rPr>
          <w:sz w:val="24"/>
          <w:szCs w:val="24"/>
        </w:rPr>
      </w:pPr>
      <w:r w:rsidRPr="00296FA0">
        <w:rPr>
          <w:sz w:val="24"/>
          <w:szCs w:val="24"/>
        </w:rPr>
        <w:t>«Образ жизни - главный фактор здоровья»;</w:t>
      </w:r>
    </w:p>
    <w:p w:rsidR="00B81BFF" w:rsidRPr="00296FA0" w:rsidRDefault="004246E8" w:rsidP="00263BC1">
      <w:pPr>
        <w:pStyle w:val="20"/>
        <w:numPr>
          <w:ilvl w:val="0"/>
          <w:numId w:val="4"/>
        </w:numPr>
        <w:shd w:val="clear" w:color="auto" w:fill="auto"/>
        <w:tabs>
          <w:tab w:val="left" w:pos="352"/>
        </w:tabs>
        <w:spacing w:line="293" w:lineRule="exact"/>
        <w:ind w:firstLine="0"/>
        <w:rPr>
          <w:sz w:val="24"/>
          <w:szCs w:val="24"/>
        </w:rPr>
      </w:pPr>
      <w:r w:rsidRPr="00296FA0">
        <w:rPr>
          <w:sz w:val="24"/>
          <w:szCs w:val="24"/>
        </w:rPr>
        <w:t>«Питание и здоровье человека. Культура питания»;</w:t>
      </w:r>
    </w:p>
    <w:p w:rsidR="00B81BFF" w:rsidRPr="00296FA0" w:rsidRDefault="004246E8" w:rsidP="00263BC1">
      <w:pPr>
        <w:pStyle w:val="20"/>
        <w:numPr>
          <w:ilvl w:val="0"/>
          <w:numId w:val="4"/>
        </w:numPr>
        <w:shd w:val="clear" w:color="auto" w:fill="auto"/>
        <w:tabs>
          <w:tab w:val="left" w:pos="352"/>
        </w:tabs>
        <w:spacing w:line="293" w:lineRule="exact"/>
        <w:ind w:firstLine="0"/>
        <w:rPr>
          <w:sz w:val="24"/>
          <w:szCs w:val="24"/>
        </w:rPr>
      </w:pPr>
      <w:r w:rsidRPr="00296FA0">
        <w:rPr>
          <w:sz w:val="24"/>
          <w:szCs w:val="24"/>
        </w:rPr>
        <w:t>«Цена ошибки»;</w:t>
      </w:r>
    </w:p>
    <w:p w:rsidR="00B81BFF" w:rsidRPr="00296FA0" w:rsidRDefault="004246E8" w:rsidP="00263BC1">
      <w:pPr>
        <w:pStyle w:val="20"/>
        <w:numPr>
          <w:ilvl w:val="0"/>
          <w:numId w:val="4"/>
        </w:numPr>
        <w:shd w:val="clear" w:color="auto" w:fill="auto"/>
        <w:tabs>
          <w:tab w:val="left" w:pos="352"/>
        </w:tabs>
        <w:spacing w:line="293" w:lineRule="exact"/>
        <w:ind w:firstLine="0"/>
        <w:rPr>
          <w:sz w:val="24"/>
          <w:szCs w:val="24"/>
        </w:rPr>
      </w:pPr>
      <w:r w:rsidRPr="00296FA0">
        <w:rPr>
          <w:sz w:val="24"/>
          <w:szCs w:val="24"/>
        </w:rPr>
        <w:t>«Внутренние ресурсы как способ защиты и помощи»;</w:t>
      </w:r>
    </w:p>
    <w:p w:rsidR="00B81BFF" w:rsidRPr="00296FA0" w:rsidRDefault="004246E8" w:rsidP="00263BC1">
      <w:pPr>
        <w:pStyle w:val="20"/>
        <w:numPr>
          <w:ilvl w:val="0"/>
          <w:numId w:val="4"/>
        </w:numPr>
        <w:shd w:val="clear" w:color="auto" w:fill="auto"/>
        <w:tabs>
          <w:tab w:val="left" w:pos="352"/>
        </w:tabs>
        <w:spacing w:line="293" w:lineRule="exact"/>
        <w:ind w:firstLine="0"/>
        <w:rPr>
          <w:sz w:val="24"/>
          <w:szCs w:val="24"/>
        </w:rPr>
      </w:pPr>
      <w:r w:rsidRPr="00296FA0">
        <w:rPr>
          <w:sz w:val="24"/>
          <w:szCs w:val="24"/>
        </w:rPr>
        <w:t>«Формула здоровья»;</w:t>
      </w:r>
    </w:p>
    <w:p w:rsidR="00B81BFF" w:rsidRPr="00296FA0" w:rsidRDefault="004246E8" w:rsidP="00263BC1">
      <w:pPr>
        <w:pStyle w:val="20"/>
        <w:numPr>
          <w:ilvl w:val="0"/>
          <w:numId w:val="4"/>
        </w:numPr>
        <w:shd w:val="clear" w:color="auto" w:fill="auto"/>
        <w:tabs>
          <w:tab w:val="left" w:pos="352"/>
        </w:tabs>
        <w:spacing w:line="293" w:lineRule="exact"/>
        <w:ind w:firstLine="0"/>
        <w:rPr>
          <w:sz w:val="24"/>
          <w:szCs w:val="24"/>
        </w:rPr>
      </w:pPr>
      <w:r w:rsidRPr="00296FA0">
        <w:rPr>
          <w:sz w:val="24"/>
          <w:szCs w:val="24"/>
        </w:rPr>
        <w:t>«В здоровом теле - здоровый дух»;</w:t>
      </w:r>
    </w:p>
    <w:p w:rsidR="00B81BFF" w:rsidRPr="00296FA0" w:rsidRDefault="004246E8" w:rsidP="00263BC1">
      <w:pPr>
        <w:pStyle w:val="20"/>
        <w:numPr>
          <w:ilvl w:val="0"/>
          <w:numId w:val="4"/>
        </w:numPr>
        <w:shd w:val="clear" w:color="auto" w:fill="auto"/>
        <w:tabs>
          <w:tab w:val="left" w:pos="352"/>
        </w:tabs>
        <w:spacing w:line="293" w:lineRule="exact"/>
        <w:ind w:firstLine="0"/>
        <w:rPr>
          <w:sz w:val="24"/>
          <w:szCs w:val="24"/>
        </w:rPr>
      </w:pPr>
      <w:r w:rsidRPr="00296FA0">
        <w:rPr>
          <w:sz w:val="24"/>
          <w:szCs w:val="24"/>
        </w:rPr>
        <w:t>«Профилактики переутомления»;</w:t>
      </w:r>
    </w:p>
    <w:p w:rsidR="00B81BFF" w:rsidRPr="00296FA0" w:rsidRDefault="004246E8" w:rsidP="00263BC1">
      <w:pPr>
        <w:pStyle w:val="20"/>
        <w:numPr>
          <w:ilvl w:val="0"/>
          <w:numId w:val="4"/>
        </w:numPr>
        <w:shd w:val="clear" w:color="auto" w:fill="auto"/>
        <w:tabs>
          <w:tab w:val="left" w:pos="352"/>
        </w:tabs>
        <w:spacing w:line="293" w:lineRule="exact"/>
        <w:ind w:firstLine="0"/>
        <w:rPr>
          <w:sz w:val="24"/>
          <w:szCs w:val="24"/>
        </w:rPr>
      </w:pPr>
      <w:r w:rsidRPr="00296FA0">
        <w:rPr>
          <w:sz w:val="24"/>
          <w:szCs w:val="24"/>
        </w:rPr>
        <w:t>«Стресс».</w:t>
      </w:r>
    </w:p>
    <w:p w:rsidR="00B81BFF" w:rsidRPr="00296FA0" w:rsidRDefault="004246E8" w:rsidP="00263BC1">
      <w:pPr>
        <w:pStyle w:val="20"/>
        <w:shd w:val="clear" w:color="auto" w:fill="auto"/>
        <w:spacing w:line="298" w:lineRule="exact"/>
        <w:ind w:firstLine="0"/>
        <w:rPr>
          <w:sz w:val="24"/>
          <w:szCs w:val="24"/>
        </w:rPr>
      </w:pPr>
      <w:r w:rsidRPr="00296FA0">
        <w:rPr>
          <w:sz w:val="24"/>
          <w:szCs w:val="24"/>
        </w:rPr>
        <w:t>Нравственно-патриотическое воспитание по темам:</w:t>
      </w:r>
    </w:p>
    <w:p w:rsidR="00B81BFF" w:rsidRPr="00296FA0" w:rsidRDefault="004246E8" w:rsidP="00263BC1">
      <w:pPr>
        <w:pStyle w:val="20"/>
        <w:numPr>
          <w:ilvl w:val="0"/>
          <w:numId w:val="4"/>
        </w:numPr>
        <w:shd w:val="clear" w:color="auto" w:fill="auto"/>
        <w:tabs>
          <w:tab w:val="left" w:pos="352"/>
        </w:tabs>
        <w:spacing w:line="298" w:lineRule="exact"/>
        <w:ind w:firstLine="0"/>
        <w:rPr>
          <w:sz w:val="24"/>
          <w:szCs w:val="24"/>
        </w:rPr>
      </w:pPr>
      <w:r w:rsidRPr="00296FA0">
        <w:rPr>
          <w:sz w:val="24"/>
          <w:szCs w:val="24"/>
        </w:rPr>
        <w:t>«День защитника Отечества»;</w:t>
      </w:r>
    </w:p>
    <w:p w:rsidR="00B81BFF" w:rsidRPr="00296FA0" w:rsidRDefault="004246E8" w:rsidP="00263BC1">
      <w:pPr>
        <w:pStyle w:val="20"/>
        <w:numPr>
          <w:ilvl w:val="0"/>
          <w:numId w:val="4"/>
        </w:numPr>
        <w:shd w:val="clear" w:color="auto" w:fill="auto"/>
        <w:tabs>
          <w:tab w:val="left" w:pos="352"/>
        </w:tabs>
        <w:spacing w:line="298" w:lineRule="exact"/>
        <w:ind w:firstLine="0"/>
        <w:rPr>
          <w:sz w:val="24"/>
          <w:szCs w:val="24"/>
        </w:rPr>
      </w:pPr>
      <w:r w:rsidRPr="00296FA0">
        <w:rPr>
          <w:sz w:val="24"/>
          <w:szCs w:val="24"/>
        </w:rPr>
        <w:t>«Конфликты в нашей жизни»;</w:t>
      </w:r>
    </w:p>
    <w:p w:rsidR="00B81BFF" w:rsidRPr="00296FA0" w:rsidRDefault="004246E8" w:rsidP="00263BC1">
      <w:pPr>
        <w:pStyle w:val="20"/>
        <w:numPr>
          <w:ilvl w:val="0"/>
          <w:numId w:val="4"/>
        </w:numPr>
        <w:shd w:val="clear" w:color="auto" w:fill="auto"/>
        <w:tabs>
          <w:tab w:val="left" w:pos="352"/>
        </w:tabs>
        <w:spacing w:line="298" w:lineRule="exact"/>
        <w:ind w:firstLine="0"/>
        <w:rPr>
          <w:sz w:val="24"/>
          <w:szCs w:val="24"/>
        </w:rPr>
      </w:pPr>
      <w:r w:rsidRPr="00296FA0">
        <w:rPr>
          <w:sz w:val="24"/>
          <w:szCs w:val="24"/>
        </w:rPr>
        <w:t>«Общение и взаимоотношения между людьми»;</w:t>
      </w:r>
    </w:p>
    <w:p w:rsidR="00B81BFF" w:rsidRPr="00296FA0" w:rsidRDefault="004246E8" w:rsidP="00263BC1">
      <w:pPr>
        <w:pStyle w:val="20"/>
        <w:numPr>
          <w:ilvl w:val="0"/>
          <w:numId w:val="4"/>
        </w:numPr>
        <w:shd w:val="clear" w:color="auto" w:fill="auto"/>
        <w:tabs>
          <w:tab w:val="left" w:pos="350"/>
        </w:tabs>
        <w:spacing w:line="288" w:lineRule="exact"/>
        <w:ind w:firstLine="0"/>
        <w:rPr>
          <w:sz w:val="24"/>
          <w:szCs w:val="24"/>
        </w:rPr>
      </w:pPr>
      <w:r w:rsidRPr="00296FA0">
        <w:rPr>
          <w:sz w:val="24"/>
          <w:szCs w:val="24"/>
        </w:rPr>
        <w:t>«Я среди других».</w:t>
      </w:r>
    </w:p>
    <w:p w:rsidR="00B81BFF" w:rsidRPr="00296FA0" w:rsidRDefault="004246E8" w:rsidP="00263BC1">
      <w:pPr>
        <w:pStyle w:val="20"/>
        <w:shd w:val="clear" w:color="auto" w:fill="auto"/>
        <w:spacing w:line="288" w:lineRule="exact"/>
        <w:ind w:firstLine="0"/>
        <w:rPr>
          <w:sz w:val="24"/>
          <w:szCs w:val="24"/>
        </w:rPr>
      </w:pPr>
      <w:r w:rsidRPr="00296FA0">
        <w:rPr>
          <w:sz w:val="24"/>
          <w:szCs w:val="24"/>
        </w:rPr>
        <w:t>А также вы можете найти разработки классных часов в литературе:</w:t>
      </w:r>
    </w:p>
    <w:p w:rsidR="00B81BFF" w:rsidRPr="00296FA0" w:rsidRDefault="004246E8" w:rsidP="00263BC1">
      <w:pPr>
        <w:pStyle w:val="20"/>
        <w:numPr>
          <w:ilvl w:val="0"/>
          <w:numId w:val="4"/>
        </w:numPr>
        <w:shd w:val="clear" w:color="auto" w:fill="auto"/>
        <w:tabs>
          <w:tab w:val="left" w:pos="350"/>
        </w:tabs>
        <w:spacing w:line="288" w:lineRule="exact"/>
        <w:ind w:firstLine="0"/>
        <w:rPr>
          <w:sz w:val="24"/>
          <w:szCs w:val="24"/>
        </w:rPr>
      </w:pPr>
      <w:r w:rsidRPr="00296FA0">
        <w:rPr>
          <w:sz w:val="24"/>
          <w:szCs w:val="24"/>
        </w:rPr>
        <w:t>Классные часы в 10-11 классах. Авторы: Згибнева Е.Н., Солдатова Т.Б.</w:t>
      </w:r>
    </w:p>
    <w:p w:rsidR="00B81BFF" w:rsidRPr="00296FA0" w:rsidRDefault="004246E8" w:rsidP="00263BC1">
      <w:pPr>
        <w:pStyle w:val="20"/>
        <w:numPr>
          <w:ilvl w:val="0"/>
          <w:numId w:val="4"/>
        </w:numPr>
        <w:shd w:val="clear" w:color="auto" w:fill="auto"/>
        <w:tabs>
          <w:tab w:val="left" w:pos="350"/>
        </w:tabs>
        <w:spacing w:line="288" w:lineRule="exact"/>
        <w:ind w:firstLine="0"/>
        <w:rPr>
          <w:sz w:val="24"/>
          <w:szCs w:val="24"/>
        </w:rPr>
      </w:pPr>
      <w:r w:rsidRPr="00296FA0">
        <w:rPr>
          <w:sz w:val="24"/>
          <w:szCs w:val="24"/>
        </w:rPr>
        <w:lastRenderedPageBreak/>
        <w:t>Классные</w:t>
      </w:r>
      <w:r w:rsidR="001A6516" w:rsidRPr="00296FA0">
        <w:rPr>
          <w:sz w:val="24"/>
          <w:szCs w:val="24"/>
        </w:rPr>
        <w:t xml:space="preserve"> </w:t>
      </w:r>
      <w:r w:rsidRPr="00296FA0">
        <w:rPr>
          <w:sz w:val="24"/>
          <w:szCs w:val="24"/>
        </w:rPr>
        <w:t xml:space="preserve"> дела. Авторы: Степанова Е.Н., Александрова М.А.</w:t>
      </w:r>
    </w:p>
    <w:p w:rsidR="00B81BFF" w:rsidRPr="00296FA0" w:rsidRDefault="004246E8" w:rsidP="00263BC1">
      <w:pPr>
        <w:pStyle w:val="20"/>
        <w:numPr>
          <w:ilvl w:val="0"/>
          <w:numId w:val="4"/>
        </w:numPr>
        <w:shd w:val="clear" w:color="auto" w:fill="auto"/>
        <w:tabs>
          <w:tab w:val="left" w:pos="350"/>
        </w:tabs>
        <w:spacing w:line="220" w:lineRule="exact"/>
        <w:ind w:firstLine="0"/>
        <w:rPr>
          <w:sz w:val="24"/>
          <w:szCs w:val="24"/>
        </w:rPr>
      </w:pPr>
      <w:r w:rsidRPr="00296FA0">
        <w:rPr>
          <w:sz w:val="24"/>
          <w:szCs w:val="24"/>
        </w:rPr>
        <w:t>50 сценариев классных часов. Авторы: Аджиева Е.М., Байкова Л.А., Гребенкина Л.К.</w:t>
      </w:r>
    </w:p>
    <w:p w:rsidR="00B81BFF" w:rsidRPr="00296FA0" w:rsidRDefault="004246E8" w:rsidP="00263BC1">
      <w:pPr>
        <w:pStyle w:val="20"/>
        <w:shd w:val="clear" w:color="auto" w:fill="auto"/>
        <w:spacing w:line="274" w:lineRule="exact"/>
        <w:ind w:firstLine="360"/>
        <w:rPr>
          <w:sz w:val="24"/>
          <w:szCs w:val="24"/>
        </w:rPr>
      </w:pPr>
      <w:r w:rsidRPr="00296FA0">
        <w:rPr>
          <w:sz w:val="24"/>
          <w:szCs w:val="24"/>
        </w:rPr>
        <w:t xml:space="preserve">Кураторские часы! Некоторые коллеги могут тяжело вздохнуть и с горечью вспомнить о неприятных минутах разборов: кто разбил окно, опоздал </w:t>
      </w:r>
      <w:r w:rsidR="001A6516" w:rsidRPr="00296FA0">
        <w:rPr>
          <w:sz w:val="24"/>
          <w:szCs w:val="24"/>
        </w:rPr>
        <w:t xml:space="preserve">на </w:t>
      </w:r>
      <w:r w:rsidRPr="00296FA0">
        <w:rPr>
          <w:sz w:val="24"/>
          <w:szCs w:val="24"/>
        </w:rPr>
        <w:t>урок или прогулял его, почему много неаттестаций .... И конечно куратору приходится тратить много времени на обсуждение и осуждение этих поступков.</w:t>
      </w:r>
    </w:p>
    <w:p w:rsidR="00B81BFF" w:rsidRPr="00296FA0" w:rsidRDefault="004246E8" w:rsidP="00263BC1">
      <w:pPr>
        <w:pStyle w:val="20"/>
        <w:shd w:val="clear" w:color="auto" w:fill="auto"/>
        <w:spacing w:line="274" w:lineRule="exact"/>
        <w:ind w:firstLine="360"/>
        <w:rPr>
          <w:sz w:val="24"/>
          <w:szCs w:val="24"/>
        </w:rPr>
      </w:pPr>
      <w:r w:rsidRPr="00296FA0">
        <w:rPr>
          <w:sz w:val="24"/>
          <w:szCs w:val="24"/>
        </w:rPr>
        <w:t>Час куратора! Какая ассоциация возникает с ним у учащихся? Опять эти вечные разборки или нудные выяснения обстоятельств... Лучше найти отговорку, отпроситься или просто убежать...</w:t>
      </w:r>
    </w:p>
    <w:p w:rsidR="00B81BFF" w:rsidRPr="00296FA0" w:rsidRDefault="004246E8" w:rsidP="00263BC1">
      <w:pPr>
        <w:pStyle w:val="20"/>
        <w:shd w:val="clear" w:color="auto" w:fill="auto"/>
        <w:spacing w:line="274" w:lineRule="exact"/>
        <w:ind w:firstLine="360"/>
        <w:rPr>
          <w:sz w:val="24"/>
          <w:szCs w:val="24"/>
        </w:rPr>
      </w:pPr>
      <w:r w:rsidRPr="00296FA0">
        <w:rPr>
          <w:sz w:val="24"/>
          <w:szCs w:val="24"/>
        </w:rPr>
        <w:t>Однако есть и другое отношение к кураторским часам - куратору хочется создать в группе благоприятный климат, дружный коллектив, обсудить волнующие ребят проблемы... Но как всегда, заедает текучка - планы, журналы, отчеты, собрания, совещания и не хватает время серьезно подготовиться, чтобы провести с учащимися интересную беседу, игру.</w:t>
      </w:r>
    </w:p>
    <w:p w:rsidR="00B81BFF" w:rsidRPr="00296FA0" w:rsidRDefault="004246E8" w:rsidP="00263BC1">
      <w:pPr>
        <w:pStyle w:val="20"/>
        <w:shd w:val="clear" w:color="auto" w:fill="auto"/>
        <w:spacing w:line="274" w:lineRule="exact"/>
        <w:ind w:firstLine="360"/>
        <w:rPr>
          <w:sz w:val="24"/>
          <w:szCs w:val="24"/>
        </w:rPr>
      </w:pPr>
      <w:r w:rsidRPr="00296FA0">
        <w:rPr>
          <w:sz w:val="24"/>
          <w:szCs w:val="24"/>
        </w:rPr>
        <w:t>Хочется достучаться до очерствевших и озлобленных сердец.</w:t>
      </w:r>
    </w:p>
    <w:p w:rsidR="00B81BFF" w:rsidRPr="00296FA0" w:rsidRDefault="004246E8" w:rsidP="00263BC1">
      <w:pPr>
        <w:pStyle w:val="20"/>
        <w:shd w:val="clear" w:color="auto" w:fill="auto"/>
        <w:spacing w:line="274" w:lineRule="exact"/>
        <w:ind w:firstLine="360"/>
        <w:rPr>
          <w:sz w:val="24"/>
          <w:szCs w:val="24"/>
        </w:rPr>
      </w:pPr>
      <w:r w:rsidRPr="00296FA0">
        <w:rPr>
          <w:sz w:val="24"/>
          <w:szCs w:val="24"/>
        </w:rPr>
        <w:t>Давайте постараемся превратить формальное нравоучение в нестандартный подход к решению проблем, волнующих подростков: Кто я? Зачем я в этом мире? В чем смысл жизни? Как проявить свои способности?</w:t>
      </w:r>
    </w:p>
    <w:p w:rsidR="00B81BFF" w:rsidRPr="00296FA0" w:rsidRDefault="004246E8" w:rsidP="00263BC1">
      <w:pPr>
        <w:pStyle w:val="20"/>
        <w:shd w:val="clear" w:color="auto" w:fill="auto"/>
        <w:spacing w:line="274" w:lineRule="exact"/>
        <w:ind w:firstLine="360"/>
        <w:rPr>
          <w:sz w:val="24"/>
          <w:szCs w:val="24"/>
        </w:rPr>
      </w:pPr>
      <w:r w:rsidRPr="00296FA0">
        <w:rPr>
          <w:sz w:val="24"/>
          <w:szCs w:val="24"/>
        </w:rPr>
        <w:t>На эти вопросы нет точных ответов, но есть определенный педагогический опыт, мудрость, которые подскажут выход из, казалось бы, тупиковых ситуаций.</w:t>
      </w:r>
    </w:p>
    <w:p w:rsidR="00B81BFF" w:rsidRPr="00296FA0" w:rsidRDefault="004246E8" w:rsidP="00263BC1">
      <w:pPr>
        <w:pStyle w:val="20"/>
        <w:shd w:val="clear" w:color="auto" w:fill="auto"/>
        <w:spacing w:line="220" w:lineRule="exact"/>
        <w:ind w:firstLine="360"/>
        <w:rPr>
          <w:sz w:val="24"/>
          <w:szCs w:val="24"/>
        </w:rPr>
      </w:pPr>
      <w:r w:rsidRPr="00296FA0">
        <w:rPr>
          <w:sz w:val="24"/>
          <w:szCs w:val="24"/>
        </w:rPr>
        <w:t>Какие формы групповой работы с учащимися во внеурочной деятельности Вы можете назвать?</w:t>
      </w:r>
    </w:p>
    <w:p w:rsidR="00B81BFF" w:rsidRPr="00296FA0" w:rsidRDefault="004246E8" w:rsidP="00263BC1">
      <w:pPr>
        <w:pStyle w:val="60"/>
        <w:shd w:val="clear" w:color="auto" w:fill="auto"/>
        <w:spacing w:line="200" w:lineRule="exact"/>
        <w:rPr>
          <w:sz w:val="24"/>
          <w:szCs w:val="24"/>
        </w:rPr>
      </w:pPr>
      <w:r w:rsidRPr="00296FA0">
        <w:rPr>
          <w:sz w:val="24"/>
          <w:szCs w:val="24"/>
        </w:rPr>
        <w:t>(высказывания педагогов)</w:t>
      </w:r>
    </w:p>
    <w:p w:rsidR="00B81BFF" w:rsidRPr="00296FA0" w:rsidRDefault="004246E8" w:rsidP="00263BC1">
      <w:pPr>
        <w:pStyle w:val="20"/>
        <w:shd w:val="clear" w:color="auto" w:fill="auto"/>
        <w:ind w:firstLine="360"/>
        <w:rPr>
          <w:sz w:val="24"/>
          <w:szCs w:val="24"/>
        </w:rPr>
      </w:pPr>
      <w:r w:rsidRPr="00296FA0">
        <w:rPr>
          <w:sz w:val="24"/>
          <w:szCs w:val="24"/>
        </w:rPr>
        <w:t>Сегодня мы хотели бы более подробно остановиться на некоторых формах групповой работы с учащимися:</w:t>
      </w:r>
    </w:p>
    <w:p w:rsidR="00B81BFF" w:rsidRPr="00296FA0" w:rsidRDefault="004246E8" w:rsidP="00263BC1">
      <w:pPr>
        <w:pStyle w:val="20"/>
        <w:shd w:val="clear" w:color="auto" w:fill="auto"/>
        <w:ind w:firstLine="360"/>
        <w:rPr>
          <w:sz w:val="24"/>
          <w:szCs w:val="24"/>
        </w:rPr>
      </w:pPr>
      <w:r w:rsidRPr="00296FA0">
        <w:rPr>
          <w:rStyle w:val="21"/>
          <w:sz w:val="24"/>
          <w:szCs w:val="24"/>
        </w:rPr>
        <w:t xml:space="preserve">Тренинг </w:t>
      </w:r>
      <w:r w:rsidRPr="00296FA0">
        <w:rPr>
          <w:sz w:val="24"/>
          <w:szCs w:val="24"/>
        </w:rPr>
        <w:t>- групповая форма работы, которая имеет своей главной целью развитие компетентности общения. Социально-психологический тренинг может иметь конкретную направленность: тренинг чувствительности, ролевого, делового поведения и т.д. Каждый тип тренинга имеет диагностическую задачу, которая решается не столько ведущими, сколько самими участниками.</w:t>
      </w:r>
    </w:p>
    <w:p w:rsidR="00B81BFF" w:rsidRPr="00296FA0" w:rsidRDefault="004246E8" w:rsidP="00263BC1">
      <w:pPr>
        <w:pStyle w:val="20"/>
        <w:shd w:val="clear" w:color="auto" w:fill="auto"/>
        <w:ind w:firstLine="360"/>
        <w:rPr>
          <w:sz w:val="24"/>
          <w:szCs w:val="24"/>
        </w:rPr>
      </w:pPr>
      <w:r w:rsidRPr="00296FA0">
        <w:rPr>
          <w:sz w:val="24"/>
          <w:szCs w:val="24"/>
        </w:rPr>
        <w:t>Можно выделить основные условия проведения тренинговых занятий:</w:t>
      </w:r>
    </w:p>
    <w:p w:rsidR="00B81BFF" w:rsidRPr="00296FA0" w:rsidRDefault="00AD001F" w:rsidP="00263BC1">
      <w:pPr>
        <w:pStyle w:val="20"/>
        <w:shd w:val="clear" w:color="auto" w:fill="auto"/>
        <w:tabs>
          <w:tab w:val="left" w:pos="922"/>
        </w:tabs>
        <w:ind w:left="360" w:firstLine="0"/>
        <w:rPr>
          <w:sz w:val="24"/>
          <w:szCs w:val="24"/>
        </w:rPr>
      </w:pPr>
      <w:r w:rsidRPr="00296FA0">
        <w:rPr>
          <w:sz w:val="24"/>
          <w:szCs w:val="24"/>
        </w:rPr>
        <w:t>1.</w:t>
      </w:r>
      <w:r w:rsidR="004246E8" w:rsidRPr="00296FA0">
        <w:rPr>
          <w:sz w:val="24"/>
          <w:szCs w:val="24"/>
        </w:rPr>
        <w:t>Люди собраны вместе в замкнутом пространстве.</w:t>
      </w:r>
    </w:p>
    <w:p w:rsidR="00B81BFF" w:rsidRPr="00296FA0" w:rsidRDefault="00AD001F" w:rsidP="00263BC1">
      <w:pPr>
        <w:pStyle w:val="20"/>
        <w:shd w:val="clear" w:color="auto" w:fill="auto"/>
        <w:tabs>
          <w:tab w:val="left" w:pos="922"/>
        </w:tabs>
        <w:ind w:left="360" w:firstLine="0"/>
        <w:rPr>
          <w:sz w:val="24"/>
          <w:szCs w:val="24"/>
        </w:rPr>
      </w:pPr>
      <w:r w:rsidRPr="00296FA0">
        <w:rPr>
          <w:sz w:val="24"/>
          <w:szCs w:val="24"/>
        </w:rPr>
        <w:t>2.</w:t>
      </w:r>
      <w:r w:rsidR="004246E8" w:rsidRPr="00296FA0">
        <w:rPr>
          <w:sz w:val="24"/>
          <w:szCs w:val="24"/>
        </w:rPr>
        <w:t>Они не могут уклониться от общения (участники группы расположены лицом друг к другу).</w:t>
      </w:r>
    </w:p>
    <w:p w:rsidR="00B81BFF" w:rsidRPr="00296FA0" w:rsidRDefault="00AD001F" w:rsidP="00263BC1">
      <w:pPr>
        <w:pStyle w:val="20"/>
        <w:shd w:val="clear" w:color="auto" w:fill="auto"/>
        <w:tabs>
          <w:tab w:val="left" w:pos="922"/>
        </w:tabs>
        <w:ind w:left="360" w:firstLine="0"/>
        <w:rPr>
          <w:sz w:val="24"/>
          <w:szCs w:val="24"/>
        </w:rPr>
      </w:pPr>
      <w:r w:rsidRPr="00296FA0">
        <w:rPr>
          <w:sz w:val="24"/>
          <w:szCs w:val="24"/>
        </w:rPr>
        <w:t>3.</w:t>
      </w:r>
      <w:r w:rsidR="004246E8" w:rsidRPr="00296FA0">
        <w:rPr>
          <w:sz w:val="24"/>
          <w:szCs w:val="24"/>
        </w:rPr>
        <w:t>Выбор правил общения в группе.</w:t>
      </w:r>
    </w:p>
    <w:p w:rsidR="00B81BFF" w:rsidRPr="00296FA0" w:rsidRDefault="004246E8" w:rsidP="00263BC1">
      <w:pPr>
        <w:pStyle w:val="20"/>
        <w:shd w:val="clear" w:color="auto" w:fill="auto"/>
        <w:ind w:firstLine="360"/>
        <w:rPr>
          <w:sz w:val="24"/>
          <w:szCs w:val="24"/>
        </w:rPr>
      </w:pPr>
      <w:r w:rsidRPr="00296FA0">
        <w:rPr>
          <w:sz w:val="24"/>
          <w:szCs w:val="24"/>
        </w:rPr>
        <w:t>Наше с вами занятие, в частности, имеет элементы тренинга.</w:t>
      </w:r>
    </w:p>
    <w:p w:rsidR="00B81BFF" w:rsidRPr="00296FA0" w:rsidRDefault="004246E8" w:rsidP="00263BC1">
      <w:pPr>
        <w:pStyle w:val="20"/>
        <w:shd w:val="clear" w:color="auto" w:fill="auto"/>
        <w:ind w:firstLine="360"/>
        <w:rPr>
          <w:sz w:val="24"/>
          <w:szCs w:val="24"/>
        </w:rPr>
      </w:pPr>
      <w:r w:rsidRPr="00296FA0">
        <w:rPr>
          <w:sz w:val="24"/>
          <w:szCs w:val="24"/>
        </w:rPr>
        <w:t>Как правило, в образовательных учреждениях проводятся занятия с элементами тренинга для знакомства с учебным коллективом (причем, как преподавателю с учащимися, так и знакомства учащихся между собой), для содействия сплочению учащихся, установлению более близких, доверительных отношений.</w:t>
      </w:r>
    </w:p>
    <w:p w:rsidR="00B81BFF" w:rsidRPr="00296FA0" w:rsidRDefault="004246E8" w:rsidP="00263BC1">
      <w:pPr>
        <w:pStyle w:val="20"/>
        <w:shd w:val="clear" w:color="auto" w:fill="auto"/>
        <w:ind w:firstLine="360"/>
        <w:rPr>
          <w:sz w:val="24"/>
          <w:szCs w:val="24"/>
        </w:rPr>
      </w:pPr>
      <w:r w:rsidRPr="00296FA0">
        <w:rPr>
          <w:sz w:val="24"/>
          <w:szCs w:val="24"/>
        </w:rPr>
        <w:t>В занятиях с элементами тренинга ведущему необходимо позволять называть себя, так же как и учащиеся (на «ты»), либо выбрать псевдоним.</w:t>
      </w:r>
    </w:p>
    <w:p w:rsidR="00B81BFF" w:rsidRPr="00296FA0" w:rsidRDefault="004246E8" w:rsidP="00263BC1">
      <w:pPr>
        <w:pStyle w:val="20"/>
        <w:shd w:val="clear" w:color="auto" w:fill="auto"/>
        <w:ind w:firstLine="360"/>
        <w:rPr>
          <w:sz w:val="24"/>
          <w:szCs w:val="24"/>
        </w:rPr>
      </w:pPr>
      <w:r w:rsidRPr="00296FA0">
        <w:rPr>
          <w:sz w:val="24"/>
          <w:szCs w:val="24"/>
        </w:rPr>
        <w:t>В самом начале нашей встречи вы имели возможность поучаствовать в упражнении, целью которого было сплочение членов группы.</w:t>
      </w:r>
    </w:p>
    <w:p w:rsidR="00B81BFF" w:rsidRPr="00296FA0" w:rsidRDefault="004246E8" w:rsidP="00263BC1">
      <w:pPr>
        <w:pStyle w:val="20"/>
        <w:shd w:val="clear" w:color="auto" w:fill="auto"/>
        <w:ind w:firstLine="360"/>
        <w:rPr>
          <w:sz w:val="24"/>
          <w:szCs w:val="24"/>
        </w:rPr>
      </w:pPr>
      <w:r w:rsidRPr="00296FA0">
        <w:rPr>
          <w:sz w:val="24"/>
          <w:szCs w:val="24"/>
        </w:rPr>
        <w:t>А теперь проведем упражнение, которое позволяющее полноценно завершить наше занятие.</w:t>
      </w:r>
    </w:p>
    <w:p w:rsidR="00B81BFF" w:rsidRPr="00296FA0" w:rsidRDefault="004246E8" w:rsidP="00263BC1">
      <w:pPr>
        <w:pStyle w:val="50"/>
        <w:shd w:val="clear" w:color="auto" w:fill="auto"/>
        <w:ind w:firstLine="360"/>
        <w:rPr>
          <w:sz w:val="24"/>
          <w:szCs w:val="24"/>
        </w:rPr>
      </w:pPr>
      <w:r w:rsidRPr="00296FA0">
        <w:rPr>
          <w:sz w:val="24"/>
          <w:szCs w:val="24"/>
        </w:rPr>
        <w:t>Упражнение «Конверт для добрых пожеланий»</w:t>
      </w:r>
    </w:p>
    <w:p w:rsidR="00B81BFF" w:rsidRPr="00296FA0" w:rsidRDefault="004246E8" w:rsidP="00263BC1">
      <w:pPr>
        <w:pStyle w:val="20"/>
        <w:shd w:val="clear" w:color="auto" w:fill="auto"/>
        <w:ind w:firstLine="0"/>
        <w:rPr>
          <w:sz w:val="24"/>
          <w:szCs w:val="24"/>
        </w:rPr>
      </w:pPr>
      <w:r w:rsidRPr="00296FA0">
        <w:rPr>
          <w:rStyle w:val="2115pt"/>
          <w:sz w:val="24"/>
          <w:szCs w:val="24"/>
        </w:rPr>
        <w:t>Материалы</w:t>
      </w:r>
      <w:r w:rsidRPr="00296FA0">
        <w:rPr>
          <w:sz w:val="24"/>
          <w:szCs w:val="24"/>
        </w:rPr>
        <w:t>: конверты и карандаши каждому участнику, кроме того, каждому потребуется</w:t>
      </w:r>
    </w:p>
    <w:p w:rsidR="00B81BFF" w:rsidRPr="00296FA0" w:rsidRDefault="004246E8" w:rsidP="00263BC1">
      <w:pPr>
        <w:pStyle w:val="20"/>
        <w:shd w:val="clear" w:color="auto" w:fill="auto"/>
        <w:ind w:firstLine="360"/>
        <w:rPr>
          <w:sz w:val="24"/>
          <w:szCs w:val="24"/>
        </w:rPr>
      </w:pPr>
      <w:r w:rsidRPr="00296FA0">
        <w:rPr>
          <w:sz w:val="24"/>
          <w:szCs w:val="24"/>
        </w:rPr>
        <w:t>столько листов бумаги, сколько участников в группе, включая вас.</w:t>
      </w:r>
    </w:p>
    <w:p w:rsidR="00B81BFF" w:rsidRPr="00296FA0" w:rsidRDefault="004246E8" w:rsidP="00263BC1">
      <w:pPr>
        <w:pStyle w:val="20"/>
        <w:shd w:val="clear" w:color="auto" w:fill="auto"/>
        <w:ind w:firstLine="360"/>
        <w:rPr>
          <w:sz w:val="24"/>
          <w:szCs w:val="24"/>
        </w:rPr>
      </w:pPr>
      <w:r w:rsidRPr="00296FA0">
        <w:rPr>
          <w:sz w:val="24"/>
          <w:szCs w:val="24"/>
        </w:rPr>
        <w:t>Попросите участников написать свои имена на конвертах. Дальше попросите их написать и напишите сами пожелание, благодарность для каждого члена группы. Сложите все листочки в соответствующие конверты. Если участники захотят они могут поделиться этими высказываниями в группе.</w:t>
      </w:r>
    </w:p>
    <w:p w:rsidR="00B81BFF" w:rsidRPr="00296FA0" w:rsidRDefault="004246E8" w:rsidP="00263BC1">
      <w:pPr>
        <w:pStyle w:val="20"/>
        <w:shd w:val="clear" w:color="auto" w:fill="auto"/>
        <w:spacing w:line="274" w:lineRule="exact"/>
        <w:ind w:firstLine="360"/>
        <w:rPr>
          <w:sz w:val="24"/>
          <w:szCs w:val="24"/>
        </w:rPr>
      </w:pPr>
      <w:r w:rsidRPr="00296FA0">
        <w:rPr>
          <w:sz w:val="24"/>
          <w:szCs w:val="24"/>
        </w:rPr>
        <w:t>Надеемся, что данные упражнения вам понравились, и вы используете их в групповой работе с учащимися.</w:t>
      </w:r>
    </w:p>
    <w:p w:rsidR="00B81BFF" w:rsidRPr="00296FA0" w:rsidRDefault="004246E8" w:rsidP="00263BC1">
      <w:pPr>
        <w:pStyle w:val="20"/>
        <w:shd w:val="clear" w:color="auto" w:fill="auto"/>
        <w:spacing w:line="274" w:lineRule="exact"/>
        <w:ind w:firstLine="360"/>
        <w:rPr>
          <w:sz w:val="24"/>
          <w:szCs w:val="24"/>
        </w:rPr>
      </w:pPr>
      <w:r w:rsidRPr="00296FA0">
        <w:rPr>
          <w:sz w:val="24"/>
          <w:szCs w:val="24"/>
        </w:rPr>
        <w:t xml:space="preserve">Наш практикум подошел к концу. Завершающим этапом работы предлагаем вам заполнить анкету. Вам нужно закончить предложения и тем самым высказать свое отношение к проведенному занятию. Просьба быть откровенным, так как ваше мнение поможет нам организовать следующую встречу и сделать ее более полезной. (Каждому участнику выдается </w:t>
      </w:r>
      <w:r w:rsidRPr="00296FA0">
        <w:rPr>
          <w:sz w:val="24"/>
          <w:szCs w:val="24"/>
        </w:rPr>
        <w:lastRenderedPageBreak/>
        <w:t>анкета для самостоятельного заполнения).</w:t>
      </w:r>
    </w:p>
    <w:p w:rsidR="00B81BFF" w:rsidRDefault="004246E8" w:rsidP="00263BC1">
      <w:pPr>
        <w:pStyle w:val="20"/>
        <w:shd w:val="clear" w:color="auto" w:fill="auto"/>
        <w:spacing w:line="274" w:lineRule="exact"/>
        <w:ind w:firstLine="360"/>
        <w:rPr>
          <w:sz w:val="24"/>
          <w:szCs w:val="24"/>
        </w:rPr>
      </w:pPr>
      <w:r w:rsidRPr="00296FA0">
        <w:rPr>
          <w:sz w:val="24"/>
          <w:szCs w:val="24"/>
        </w:rPr>
        <w:t>Встреча закончилась. Вы откровенно высказали свое мнение о ней, но если что-то осталось в душе, особенно неприятное или тревожное, выскажите это вслух прямо сейчас</w:t>
      </w:r>
      <w:r w:rsidR="001A6516" w:rsidRPr="00296FA0">
        <w:rPr>
          <w:sz w:val="24"/>
          <w:szCs w:val="24"/>
        </w:rPr>
        <w:t>. Итак, кто хочет взять слово.</w:t>
      </w:r>
    </w:p>
    <w:p w:rsidR="00F06622" w:rsidRDefault="00F06622" w:rsidP="00263BC1">
      <w:pPr>
        <w:pStyle w:val="20"/>
        <w:shd w:val="clear" w:color="auto" w:fill="auto"/>
        <w:spacing w:line="274" w:lineRule="exact"/>
        <w:ind w:firstLine="360"/>
        <w:rPr>
          <w:sz w:val="24"/>
          <w:szCs w:val="24"/>
        </w:rPr>
      </w:pPr>
    </w:p>
    <w:p w:rsidR="00774625" w:rsidRPr="001A6516" w:rsidRDefault="00774625" w:rsidP="00774625">
      <w:pPr>
        <w:pStyle w:val="20"/>
        <w:shd w:val="clear" w:color="auto" w:fill="auto"/>
        <w:spacing w:line="264" w:lineRule="exact"/>
        <w:ind w:firstLine="0"/>
        <w:rPr>
          <w:sz w:val="24"/>
          <w:szCs w:val="24"/>
        </w:rPr>
      </w:pPr>
      <w:bookmarkStart w:id="2" w:name="bookmark2"/>
      <w:r w:rsidRPr="001A6516">
        <w:rPr>
          <w:rStyle w:val="2115pt"/>
          <w:sz w:val="24"/>
          <w:szCs w:val="24"/>
        </w:rPr>
        <w:t>Групповая деятельность</w:t>
      </w:r>
      <w:r w:rsidRPr="001A6516">
        <w:rPr>
          <w:sz w:val="24"/>
          <w:szCs w:val="24"/>
        </w:rPr>
        <w:t xml:space="preserve"> - организованное взаимодействие с группой, объеденных единой целью и совместными усилиями по ее достижению.</w:t>
      </w:r>
    </w:p>
    <w:p w:rsidR="00774625" w:rsidRPr="001A6516" w:rsidRDefault="00774625" w:rsidP="00774625">
      <w:pPr>
        <w:pStyle w:val="20"/>
        <w:shd w:val="clear" w:color="auto" w:fill="auto"/>
        <w:spacing w:line="254" w:lineRule="exact"/>
        <w:ind w:firstLine="0"/>
        <w:rPr>
          <w:sz w:val="24"/>
          <w:szCs w:val="24"/>
        </w:rPr>
      </w:pPr>
      <w:r w:rsidRPr="001A6516">
        <w:rPr>
          <w:rStyle w:val="2115pt"/>
          <w:sz w:val="24"/>
          <w:szCs w:val="24"/>
        </w:rPr>
        <w:t>Классный час</w:t>
      </w:r>
      <w:r w:rsidRPr="001A6516">
        <w:rPr>
          <w:sz w:val="24"/>
          <w:szCs w:val="24"/>
        </w:rPr>
        <w:t xml:space="preserve"> - это самое замечательное время общения педагога с учениками, когда можно поговорить о самом интересном и волнующем.</w:t>
      </w:r>
    </w:p>
    <w:p w:rsidR="00774625" w:rsidRPr="001A6516" w:rsidRDefault="00774625" w:rsidP="00774625">
      <w:pPr>
        <w:pStyle w:val="20"/>
        <w:shd w:val="clear" w:color="auto" w:fill="auto"/>
        <w:spacing w:line="259" w:lineRule="exact"/>
        <w:ind w:firstLine="0"/>
        <w:rPr>
          <w:sz w:val="24"/>
          <w:szCs w:val="24"/>
        </w:rPr>
      </w:pPr>
      <w:r w:rsidRPr="001A6516">
        <w:rPr>
          <w:rStyle w:val="2115pt"/>
          <w:sz w:val="24"/>
          <w:szCs w:val="24"/>
        </w:rPr>
        <w:t>Интересное дело</w:t>
      </w:r>
      <w:r w:rsidRPr="001A6516">
        <w:rPr>
          <w:sz w:val="24"/>
          <w:szCs w:val="24"/>
        </w:rPr>
        <w:t xml:space="preserve"> объединяет участников, развивает их социальные чувства и формирует коллективистские навыки поведения.</w:t>
      </w:r>
    </w:p>
    <w:p w:rsidR="00774625" w:rsidRPr="00774625" w:rsidRDefault="00774625" w:rsidP="00774625">
      <w:pPr>
        <w:pStyle w:val="20"/>
        <w:shd w:val="clear" w:color="auto" w:fill="auto"/>
        <w:tabs>
          <w:tab w:val="left" w:pos="4402"/>
        </w:tabs>
        <w:spacing w:line="254" w:lineRule="exact"/>
        <w:ind w:firstLine="0"/>
        <w:rPr>
          <w:sz w:val="24"/>
          <w:szCs w:val="24"/>
        </w:rPr>
      </w:pPr>
      <w:r w:rsidRPr="001A6516">
        <w:rPr>
          <w:rStyle w:val="2115pt"/>
          <w:sz w:val="24"/>
          <w:szCs w:val="24"/>
        </w:rPr>
        <w:t>Тренинг</w:t>
      </w:r>
      <w:r w:rsidRPr="001A6516">
        <w:rPr>
          <w:sz w:val="24"/>
          <w:szCs w:val="24"/>
        </w:rPr>
        <w:t xml:space="preserve"> - групповая форма работы, которая имеет своей главной целью развитие компетентности общения. Социально</w:t>
      </w:r>
      <w:r w:rsidRPr="001A6516">
        <w:rPr>
          <w:sz w:val="24"/>
          <w:szCs w:val="24"/>
        </w:rPr>
        <w:softHyphen/>
        <w:t>-</w:t>
      </w:r>
      <w:r>
        <w:rPr>
          <w:rStyle w:val="210pt"/>
          <w:sz w:val="24"/>
          <w:szCs w:val="24"/>
        </w:rPr>
        <w:t xml:space="preserve">психологический тренинг может </w:t>
      </w:r>
      <w:r w:rsidRPr="001A6516">
        <w:rPr>
          <w:rStyle w:val="210pt"/>
          <w:sz w:val="24"/>
          <w:szCs w:val="24"/>
        </w:rPr>
        <w:t>иметь</w:t>
      </w:r>
      <w:r>
        <w:rPr>
          <w:rStyle w:val="210pt"/>
          <w:sz w:val="24"/>
          <w:szCs w:val="24"/>
        </w:rPr>
        <w:t xml:space="preserve"> </w:t>
      </w:r>
      <w:r>
        <w:rPr>
          <w:sz w:val="24"/>
          <w:szCs w:val="24"/>
        </w:rPr>
        <w:t>к</w:t>
      </w:r>
      <w:r w:rsidRPr="001A6516">
        <w:rPr>
          <w:sz w:val="24"/>
          <w:szCs w:val="24"/>
        </w:rPr>
        <w:t>онкретную направленность: тренинг</w:t>
      </w:r>
      <w:r>
        <w:rPr>
          <w:sz w:val="24"/>
          <w:szCs w:val="24"/>
        </w:rPr>
        <w:t xml:space="preserve"> </w:t>
      </w:r>
      <w:r w:rsidRPr="001A6516">
        <w:rPr>
          <w:sz w:val="24"/>
          <w:szCs w:val="24"/>
        </w:rPr>
        <w:t>чувствительности, ролевого, делового поведения и т.д. Каждый тип тренинга</w:t>
      </w:r>
      <w:r w:rsidRPr="001A6516">
        <w:rPr>
          <w:sz w:val="24"/>
          <w:szCs w:val="24"/>
        </w:rPr>
        <w:tab/>
        <w:t>имеет диагностическую задачу, которая решается не столько ведущими, сколько самими участниками.</w:t>
      </w:r>
    </w:p>
    <w:p w:rsidR="00774625" w:rsidRPr="001A6516" w:rsidRDefault="00774625" w:rsidP="00774625">
      <w:pPr>
        <w:pStyle w:val="70"/>
        <w:shd w:val="clear" w:color="auto" w:fill="auto"/>
        <w:spacing w:line="278" w:lineRule="exact"/>
        <w:ind w:firstLine="360"/>
        <w:rPr>
          <w:sz w:val="24"/>
          <w:szCs w:val="24"/>
        </w:rPr>
      </w:pPr>
      <w:r w:rsidRPr="001A6516">
        <w:rPr>
          <w:sz w:val="24"/>
          <w:szCs w:val="24"/>
        </w:rPr>
        <w:t>Игры, проводимые для сплочения учебного коллектива:</w:t>
      </w:r>
    </w:p>
    <w:p w:rsidR="00774625" w:rsidRPr="001A6516" w:rsidRDefault="00774625" w:rsidP="00774625">
      <w:pPr>
        <w:pStyle w:val="90"/>
        <w:shd w:val="clear" w:color="auto" w:fill="auto"/>
        <w:ind w:firstLine="360"/>
        <w:jc w:val="both"/>
        <w:rPr>
          <w:sz w:val="24"/>
          <w:szCs w:val="24"/>
        </w:rPr>
      </w:pPr>
      <w:r w:rsidRPr="001A6516">
        <w:rPr>
          <w:sz w:val="24"/>
          <w:szCs w:val="24"/>
        </w:rPr>
        <w:t>Упражнение «Память»</w:t>
      </w:r>
    </w:p>
    <w:p w:rsidR="00774625" w:rsidRPr="001A6516" w:rsidRDefault="00774625" w:rsidP="00774625">
      <w:pPr>
        <w:pStyle w:val="20"/>
        <w:shd w:val="clear" w:color="auto" w:fill="auto"/>
        <w:spacing w:line="250" w:lineRule="exact"/>
        <w:ind w:firstLine="360"/>
        <w:rPr>
          <w:sz w:val="24"/>
          <w:szCs w:val="24"/>
        </w:rPr>
      </w:pPr>
      <w:r w:rsidRPr="001A6516">
        <w:rPr>
          <w:sz w:val="24"/>
          <w:szCs w:val="24"/>
        </w:rPr>
        <w:t>Ведущий просит кого-нибудь из участников закрыть глаза и предлагает ему сказать, во что одет участник справа от него, какие глаза у «М», какие волосы у «К» и т.д. Потом глаза закрывает следующий участник.</w:t>
      </w:r>
    </w:p>
    <w:p w:rsidR="00774625" w:rsidRPr="001A6516" w:rsidRDefault="00774625" w:rsidP="00774625">
      <w:pPr>
        <w:pStyle w:val="90"/>
        <w:shd w:val="clear" w:color="auto" w:fill="auto"/>
        <w:spacing w:line="254" w:lineRule="exact"/>
        <w:ind w:firstLine="360"/>
        <w:jc w:val="both"/>
        <w:rPr>
          <w:sz w:val="24"/>
          <w:szCs w:val="24"/>
        </w:rPr>
      </w:pPr>
      <w:r w:rsidRPr="001A6516">
        <w:rPr>
          <w:sz w:val="24"/>
          <w:szCs w:val="24"/>
        </w:rPr>
        <w:t>Упражнение «Жмурки»</w:t>
      </w:r>
    </w:p>
    <w:p w:rsidR="00774625" w:rsidRPr="001A6516" w:rsidRDefault="00774625" w:rsidP="00774625">
      <w:pPr>
        <w:pStyle w:val="20"/>
        <w:shd w:val="clear" w:color="auto" w:fill="auto"/>
        <w:spacing w:line="254" w:lineRule="exact"/>
        <w:ind w:firstLine="360"/>
        <w:rPr>
          <w:sz w:val="24"/>
          <w:szCs w:val="24"/>
        </w:rPr>
      </w:pPr>
      <w:r w:rsidRPr="001A6516">
        <w:rPr>
          <w:sz w:val="24"/>
          <w:szCs w:val="24"/>
        </w:rPr>
        <w:t>Один участник выходит за дверь. Остальные по желанию могут поменяться местами, деталями одежды, изменить прическу. Участник, который вышел за дверь закрывает глаза, ведущий заводит его в комнату и предлагает на ощупь определить и назвать имена всех сидящих.</w:t>
      </w:r>
    </w:p>
    <w:p w:rsidR="00774625" w:rsidRPr="001A6516" w:rsidRDefault="00774625" w:rsidP="00774625">
      <w:pPr>
        <w:pStyle w:val="90"/>
        <w:shd w:val="clear" w:color="auto" w:fill="auto"/>
        <w:spacing w:line="254" w:lineRule="exact"/>
        <w:jc w:val="both"/>
        <w:rPr>
          <w:sz w:val="24"/>
          <w:szCs w:val="24"/>
        </w:rPr>
      </w:pPr>
      <w:r w:rsidRPr="001A6516">
        <w:rPr>
          <w:sz w:val="24"/>
          <w:szCs w:val="24"/>
        </w:rPr>
        <w:t>Упражнение «Математика»</w:t>
      </w:r>
    </w:p>
    <w:p w:rsidR="00774625" w:rsidRPr="001A6516" w:rsidRDefault="00774625" w:rsidP="00774625">
      <w:pPr>
        <w:pStyle w:val="20"/>
        <w:shd w:val="clear" w:color="auto" w:fill="auto"/>
        <w:spacing w:line="254" w:lineRule="exact"/>
        <w:ind w:firstLine="360"/>
        <w:rPr>
          <w:sz w:val="24"/>
          <w:szCs w:val="24"/>
        </w:rPr>
      </w:pPr>
      <w:r w:rsidRPr="001A6516">
        <w:rPr>
          <w:sz w:val="24"/>
          <w:szCs w:val="24"/>
        </w:rPr>
        <w:t>Дети сидят в кругу. Ведущий дает задание. «Начнем считать по кругу, Тот, на кого приходится число 3 или кратное трем, произносит вместо цифры свое имя». Эту игру можно использовать для развития памяти и внимания.</w:t>
      </w:r>
    </w:p>
    <w:p w:rsidR="00774625" w:rsidRPr="001A6516" w:rsidRDefault="00774625" w:rsidP="00774625">
      <w:pPr>
        <w:pStyle w:val="90"/>
        <w:shd w:val="clear" w:color="auto" w:fill="auto"/>
        <w:spacing w:line="254" w:lineRule="exact"/>
        <w:jc w:val="both"/>
        <w:rPr>
          <w:sz w:val="24"/>
          <w:szCs w:val="24"/>
        </w:rPr>
      </w:pPr>
      <w:r w:rsidRPr="001A6516">
        <w:rPr>
          <w:sz w:val="24"/>
          <w:szCs w:val="24"/>
        </w:rPr>
        <w:t>Упражнение «Грузинский хор»</w:t>
      </w:r>
    </w:p>
    <w:p w:rsidR="00774625" w:rsidRPr="001A6516" w:rsidRDefault="00774625" w:rsidP="00774625">
      <w:pPr>
        <w:pStyle w:val="60"/>
        <w:shd w:val="clear" w:color="auto" w:fill="auto"/>
        <w:spacing w:line="254" w:lineRule="exact"/>
        <w:ind w:firstLine="360"/>
        <w:rPr>
          <w:sz w:val="24"/>
          <w:szCs w:val="24"/>
        </w:rPr>
      </w:pPr>
      <w:r w:rsidRPr="001A6516">
        <w:rPr>
          <w:sz w:val="24"/>
          <w:szCs w:val="24"/>
        </w:rPr>
        <w:t xml:space="preserve">Все играющие делятся на три группы (три голоса). Как известно особенность грузинского хора в том. что каждый голос вступает в хор по очереди. а заканчивают все голоса одновременно. Каждая группа получает свои слова. Первая группа: «Дзюмба квели камиголи камикадзе». Вторая группа: «Пипи пляси пупа». Третья: «Ква ква квадрадзе». Ведущий проводит несколько репетиций. Сначала свои слова проговаривают все голоса по очереди, затем начинает первый голос, далее присоединяется второй, а первый при этом начинает петь. После второго присоединяется третий, первый и второй </w:t>
      </w:r>
      <w:r w:rsidRPr="001A6516">
        <w:rPr>
          <w:rStyle w:val="2"/>
          <w:sz w:val="24"/>
          <w:szCs w:val="24"/>
        </w:rPr>
        <w:t>тоже поют. В самый разгар пения веду щий, а он же режиссер и хор должен замолчать. После 2-3х репетиций ведущий объявляет о номере концертной программы. И все как на концерте исполняют свою партию. В самый ответственный момент, когда дирижер взмахивает руками и хор замолкает, встает заранее подготовленный участник и поет: «Где же ты моя Сулеко?».</w:t>
      </w:r>
    </w:p>
    <w:p w:rsidR="00774625" w:rsidRPr="001A6516" w:rsidRDefault="00774625" w:rsidP="00774625">
      <w:pPr>
        <w:pStyle w:val="30"/>
        <w:shd w:val="clear" w:color="auto" w:fill="auto"/>
        <w:spacing w:line="259" w:lineRule="exact"/>
        <w:ind w:firstLine="360"/>
        <w:jc w:val="both"/>
        <w:rPr>
          <w:sz w:val="24"/>
          <w:szCs w:val="24"/>
        </w:rPr>
      </w:pPr>
      <w:r w:rsidRPr="001A6516">
        <w:rPr>
          <w:sz w:val="24"/>
          <w:szCs w:val="24"/>
        </w:rPr>
        <w:t>Это упражнение можно использовать для завершения Вашего классного часа:</w:t>
      </w:r>
    </w:p>
    <w:p w:rsidR="00774625" w:rsidRPr="001A6516" w:rsidRDefault="00774625" w:rsidP="00774625">
      <w:pPr>
        <w:pStyle w:val="90"/>
        <w:shd w:val="clear" w:color="auto" w:fill="auto"/>
        <w:spacing w:line="254" w:lineRule="exact"/>
        <w:jc w:val="both"/>
        <w:rPr>
          <w:sz w:val="24"/>
          <w:szCs w:val="24"/>
        </w:rPr>
      </w:pPr>
      <w:r w:rsidRPr="001A6516">
        <w:rPr>
          <w:sz w:val="24"/>
          <w:szCs w:val="24"/>
        </w:rPr>
        <w:t>Упражнение</w:t>
      </w:r>
    </w:p>
    <w:p w:rsidR="00774625" w:rsidRPr="001A6516" w:rsidRDefault="00774625" w:rsidP="00774625">
      <w:pPr>
        <w:pStyle w:val="90"/>
        <w:shd w:val="clear" w:color="auto" w:fill="auto"/>
        <w:spacing w:line="254" w:lineRule="exact"/>
        <w:jc w:val="both"/>
        <w:rPr>
          <w:sz w:val="24"/>
          <w:szCs w:val="24"/>
        </w:rPr>
      </w:pPr>
      <w:r w:rsidRPr="001A6516">
        <w:rPr>
          <w:sz w:val="24"/>
          <w:szCs w:val="24"/>
        </w:rPr>
        <w:t>«Конверт для добрых пожеланий»</w:t>
      </w:r>
    </w:p>
    <w:p w:rsidR="00774625" w:rsidRPr="001A6516" w:rsidRDefault="00774625" w:rsidP="00774625">
      <w:pPr>
        <w:pStyle w:val="20"/>
        <w:shd w:val="clear" w:color="auto" w:fill="auto"/>
        <w:spacing w:line="254" w:lineRule="exact"/>
        <w:ind w:firstLine="360"/>
        <w:rPr>
          <w:sz w:val="24"/>
          <w:szCs w:val="24"/>
        </w:rPr>
      </w:pPr>
      <w:r w:rsidRPr="001A6516">
        <w:rPr>
          <w:rStyle w:val="2115pt2"/>
          <w:sz w:val="24"/>
          <w:szCs w:val="24"/>
        </w:rPr>
        <w:t>Материалы',</w:t>
      </w:r>
      <w:r w:rsidRPr="001A6516">
        <w:rPr>
          <w:rStyle w:val="212pt0"/>
        </w:rPr>
        <w:t xml:space="preserve"> </w:t>
      </w:r>
      <w:r w:rsidRPr="001A6516">
        <w:rPr>
          <w:sz w:val="24"/>
          <w:szCs w:val="24"/>
        </w:rPr>
        <w:t>конверты и карандаши каждому участнику, кроме того, каждому потребуется столько листов бумаги, сколько участников в группе, включая вас.</w:t>
      </w:r>
    </w:p>
    <w:p w:rsidR="00774625" w:rsidRPr="001A6516" w:rsidRDefault="00774625" w:rsidP="00774625">
      <w:pPr>
        <w:pStyle w:val="20"/>
        <w:shd w:val="clear" w:color="auto" w:fill="auto"/>
        <w:spacing w:line="254" w:lineRule="exact"/>
        <w:ind w:firstLine="360"/>
        <w:rPr>
          <w:sz w:val="24"/>
          <w:szCs w:val="24"/>
        </w:rPr>
      </w:pPr>
      <w:r w:rsidRPr="001A6516">
        <w:rPr>
          <w:sz w:val="24"/>
          <w:szCs w:val="24"/>
        </w:rPr>
        <w:t>Попросите участников написать свои имена на конвертах. Дальше попросите их написать и напишите сами пожелание, благодарность для каждого члена группы. Сложите все листочки в соответствующие конверты. Если участники захотят они могут поделиться этими высказываниями в группе.</w:t>
      </w:r>
    </w:p>
    <w:p w:rsidR="00774625" w:rsidRPr="001A6516" w:rsidRDefault="00774625" w:rsidP="00774625">
      <w:pPr>
        <w:pStyle w:val="40"/>
        <w:keepNext/>
        <w:keepLines/>
        <w:shd w:val="clear" w:color="auto" w:fill="auto"/>
        <w:spacing w:line="278" w:lineRule="exact"/>
        <w:jc w:val="both"/>
        <w:rPr>
          <w:sz w:val="24"/>
          <w:szCs w:val="24"/>
        </w:rPr>
      </w:pPr>
      <w:bookmarkStart w:id="3" w:name="bookmark7"/>
      <w:r w:rsidRPr="001A6516">
        <w:rPr>
          <w:sz w:val="24"/>
          <w:szCs w:val="24"/>
        </w:rPr>
        <w:t>Упражнение «Завершение»</w:t>
      </w:r>
      <w:bookmarkEnd w:id="3"/>
    </w:p>
    <w:p w:rsidR="00774625" w:rsidRDefault="00774625" w:rsidP="00774625">
      <w:pPr>
        <w:pStyle w:val="20"/>
        <w:shd w:val="clear" w:color="auto" w:fill="auto"/>
        <w:ind w:firstLine="360"/>
        <w:rPr>
          <w:sz w:val="24"/>
          <w:szCs w:val="24"/>
        </w:rPr>
      </w:pPr>
      <w:r w:rsidRPr="001A6516">
        <w:rPr>
          <w:sz w:val="24"/>
          <w:szCs w:val="24"/>
        </w:rPr>
        <w:t>Каждый не листе бумаги пишет свое имя. Затем передает свою карту соседу слева и получают карту с именем соседа справа и пишут заранее заданную ассоциацию с ним. Например, если бы он был деревом, то каким. Затем опять передают и записывают следующую ассоциацию на другого участника и так до тех пор. пока карточка не вернется к хозяину. Примеры ассоциаций: дерево, цветок, животное, погодные условия, сказочный герой, герой, цвет, блюдо, посуда, аксессуар одежды и т.д.</w:t>
      </w:r>
    </w:p>
    <w:p w:rsidR="00774625" w:rsidRPr="001A6516" w:rsidRDefault="00774625" w:rsidP="00774625">
      <w:pPr>
        <w:pStyle w:val="20"/>
        <w:shd w:val="clear" w:color="auto" w:fill="auto"/>
        <w:ind w:firstLine="360"/>
        <w:rPr>
          <w:sz w:val="24"/>
          <w:szCs w:val="24"/>
        </w:rPr>
      </w:pPr>
    </w:p>
    <w:p w:rsidR="00774625" w:rsidRPr="001A6516" w:rsidRDefault="00774625" w:rsidP="00774625">
      <w:pPr>
        <w:pStyle w:val="30"/>
        <w:shd w:val="clear" w:color="auto" w:fill="auto"/>
        <w:jc w:val="both"/>
        <w:rPr>
          <w:sz w:val="24"/>
          <w:szCs w:val="24"/>
        </w:rPr>
      </w:pPr>
      <w:r w:rsidRPr="001A6516">
        <w:rPr>
          <w:rStyle w:val="31pt"/>
          <w:b/>
          <w:i/>
          <w:iCs/>
          <w:sz w:val="24"/>
          <w:szCs w:val="24"/>
        </w:rPr>
        <w:lastRenderedPageBreak/>
        <w:t>РЕКОМЕНДАЦИИ</w:t>
      </w:r>
      <w:r w:rsidRPr="001A6516">
        <w:rPr>
          <w:rStyle w:val="31pt"/>
          <w:i/>
          <w:iCs/>
          <w:sz w:val="24"/>
          <w:szCs w:val="24"/>
        </w:rPr>
        <w:t xml:space="preserve"> </w:t>
      </w:r>
      <w:r w:rsidRPr="001A6516">
        <w:rPr>
          <w:i w:val="0"/>
          <w:sz w:val="24"/>
          <w:szCs w:val="24"/>
        </w:rPr>
        <w:t>по проведению классных часов:</w:t>
      </w:r>
    </w:p>
    <w:p w:rsidR="00774625" w:rsidRPr="001A6516" w:rsidRDefault="00774625" w:rsidP="00774625">
      <w:pPr>
        <w:pStyle w:val="20"/>
        <w:shd w:val="clear" w:color="auto" w:fill="auto"/>
        <w:tabs>
          <w:tab w:val="left" w:pos="356"/>
        </w:tabs>
        <w:ind w:left="360" w:firstLine="0"/>
        <w:rPr>
          <w:sz w:val="24"/>
          <w:szCs w:val="24"/>
        </w:rPr>
      </w:pPr>
      <w:r>
        <w:rPr>
          <w:sz w:val="24"/>
          <w:szCs w:val="24"/>
        </w:rPr>
        <w:t>1</w:t>
      </w:r>
      <w:r w:rsidRPr="001A6516">
        <w:rPr>
          <w:sz w:val="24"/>
          <w:szCs w:val="24"/>
        </w:rPr>
        <w:t>.Исходить из интересов ребят, уровня воспитанности.</w:t>
      </w:r>
    </w:p>
    <w:p w:rsidR="00774625" w:rsidRPr="001A6516" w:rsidRDefault="00774625" w:rsidP="00774625">
      <w:pPr>
        <w:pStyle w:val="20"/>
        <w:shd w:val="clear" w:color="auto" w:fill="auto"/>
        <w:tabs>
          <w:tab w:val="left" w:pos="356"/>
        </w:tabs>
        <w:ind w:left="360" w:firstLine="0"/>
        <w:rPr>
          <w:sz w:val="24"/>
          <w:szCs w:val="24"/>
        </w:rPr>
      </w:pPr>
      <w:r>
        <w:rPr>
          <w:sz w:val="24"/>
          <w:szCs w:val="24"/>
        </w:rPr>
        <w:t>2</w:t>
      </w:r>
      <w:r w:rsidRPr="001A6516">
        <w:rPr>
          <w:sz w:val="24"/>
          <w:szCs w:val="24"/>
        </w:rPr>
        <w:t>.Классные часы проводятся с</w:t>
      </w:r>
      <w:r>
        <w:rPr>
          <w:sz w:val="24"/>
          <w:szCs w:val="24"/>
        </w:rPr>
        <w:t xml:space="preserve"> </w:t>
      </w:r>
      <w:r w:rsidRPr="001A6516">
        <w:rPr>
          <w:sz w:val="24"/>
          <w:szCs w:val="24"/>
        </w:rPr>
        <w:t>различными</w:t>
      </w:r>
      <w:r w:rsidRPr="001A6516">
        <w:rPr>
          <w:sz w:val="24"/>
          <w:szCs w:val="24"/>
        </w:rPr>
        <w:tab/>
        <w:t>воспитательными</w:t>
      </w:r>
      <w:r>
        <w:rPr>
          <w:sz w:val="24"/>
          <w:szCs w:val="24"/>
        </w:rPr>
        <w:t xml:space="preserve"> </w:t>
      </w:r>
      <w:r w:rsidRPr="001A6516">
        <w:rPr>
          <w:sz w:val="24"/>
          <w:szCs w:val="24"/>
        </w:rPr>
        <w:t>целями.</w:t>
      </w:r>
    </w:p>
    <w:p w:rsidR="00774625" w:rsidRPr="001A6516" w:rsidRDefault="00774625" w:rsidP="00774625">
      <w:pPr>
        <w:pStyle w:val="20"/>
        <w:shd w:val="clear" w:color="auto" w:fill="auto"/>
        <w:ind w:firstLine="0"/>
        <w:rPr>
          <w:sz w:val="24"/>
          <w:szCs w:val="24"/>
        </w:rPr>
      </w:pPr>
      <w:r w:rsidRPr="009371A8">
        <w:rPr>
          <w:b/>
          <w:sz w:val="24"/>
          <w:szCs w:val="24"/>
        </w:rPr>
        <w:t xml:space="preserve">Формы проведения </w:t>
      </w:r>
      <w:r w:rsidRPr="001A6516">
        <w:rPr>
          <w:sz w:val="24"/>
          <w:szCs w:val="24"/>
        </w:rPr>
        <w:t>зависят от поставленной цели, возраста.</w:t>
      </w:r>
    </w:p>
    <w:p w:rsidR="00774625" w:rsidRPr="001A6516" w:rsidRDefault="00774625" w:rsidP="00774625">
      <w:pPr>
        <w:pStyle w:val="20"/>
        <w:shd w:val="clear" w:color="auto" w:fill="auto"/>
        <w:tabs>
          <w:tab w:val="left" w:pos="356"/>
        </w:tabs>
        <w:ind w:left="360" w:firstLine="0"/>
        <w:rPr>
          <w:sz w:val="24"/>
          <w:szCs w:val="24"/>
        </w:rPr>
      </w:pPr>
      <w:r w:rsidRPr="001A6516">
        <w:rPr>
          <w:sz w:val="24"/>
          <w:szCs w:val="24"/>
        </w:rPr>
        <w:t>1.Целесообразно использовать эпиграф к теме занятия.</w:t>
      </w:r>
    </w:p>
    <w:p w:rsidR="00774625" w:rsidRPr="001A6516" w:rsidRDefault="00774625" w:rsidP="00774625">
      <w:pPr>
        <w:pStyle w:val="20"/>
        <w:shd w:val="clear" w:color="auto" w:fill="auto"/>
        <w:tabs>
          <w:tab w:val="left" w:pos="356"/>
        </w:tabs>
        <w:ind w:left="360" w:firstLine="0"/>
        <w:rPr>
          <w:sz w:val="24"/>
          <w:szCs w:val="24"/>
        </w:rPr>
      </w:pPr>
      <w:r w:rsidRPr="001A6516">
        <w:rPr>
          <w:sz w:val="24"/>
          <w:szCs w:val="24"/>
        </w:rPr>
        <w:t>2.Смело вносите в сценарий классного часа свои изменения и дополнения.</w:t>
      </w:r>
    </w:p>
    <w:p w:rsidR="00774625" w:rsidRPr="001A6516" w:rsidRDefault="00774625" w:rsidP="00774625">
      <w:pPr>
        <w:pStyle w:val="20"/>
        <w:shd w:val="clear" w:color="auto" w:fill="auto"/>
        <w:tabs>
          <w:tab w:val="left" w:pos="356"/>
        </w:tabs>
        <w:ind w:left="360" w:firstLine="0"/>
        <w:rPr>
          <w:sz w:val="24"/>
          <w:szCs w:val="24"/>
        </w:rPr>
      </w:pPr>
      <w:r w:rsidRPr="001A6516">
        <w:rPr>
          <w:sz w:val="24"/>
          <w:szCs w:val="24"/>
        </w:rPr>
        <w:t>3.Продумайте систему поощрения самых активных учеников.</w:t>
      </w:r>
    </w:p>
    <w:p w:rsidR="00774625" w:rsidRPr="001A6516" w:rsidRDefault="00774625" w:rsidP="00774625">
      <w:pPr>
        <w:pStyle w:val="20"/>
        <w:shd w:val="clear" w:color="auto" w:fill="auto"/>
        <w:tabs>
          <w:tab w:val="left" w:pos="356"/>
        </w:tabs>
        <w:ind w:left="360" w:firstLine="0"/>
        <w:rPr>
          <w:sz w:val="24"/>
          <w:szCs w:val="24"/>
        </w:rPr>
      </w:pPr>
      <w:r w:rsidRPr="001A6516">
        <w:rPr>
          <w:sz w:val="24"/>
          <w:szCs w:val="24"/>
        </w:rPr>
        <w:t>4.Для эффективности проведения классного часа привлекайте к сотрудничеству педагога-психолога, социального педагога.</w:t>
      </w:r>
    </w:p>
    <w:p w:rsidR="00774625" w:rsidRPr="001A6516" w:rsidRDefault="00774625" w:rsidP="00774625">
      <w:pPr>
        <w:pStyle w:val="20"/>
        <w:shd w:val="clear" w:color="auto" w:fill="auto"/>
        <w:tabs>
          <w:tab w:val="left" w:pos="356"/>
        </w:tabs>
        <w:ind w:left="360" w:firstLine="0"/>
        <w:rPr>
          <w:sz w:val="24"/>
          <w:szCs w:val="24"/>
        </w:rPr>
      </w:pPr>
      <w:r w:rsidRPr="001A6516">
        <w:rPr>
          <w:sz w:val="24"/>
          <w:szCs w:val="24"/>
        </w:rPr>
        <w:t>5.Если классный час проходит в виде игры, то заранее разделите группу на команды и выделите жюри, капитанов команды.</w:t>
      </w:r>
    </w:p>
    <w:p w:rsidR="00774625" w:rsidRPr="001A6516" w:rsidRDefault="00774625" w:rsidP="00774625">
      <w:pPr>
        <w:pStyle w:val="70"/>
        <w:shd w:val="clear" w:color="auto" w:fill="auto"/>
        <w:spacing w:line="278" w:lineRule="exact"/>
        <w:ind w:firstLine="0"/>
        <w:rPr>
          <w:sz w:val="24"/>
          <w:szCs w:val="24"/>
        </w:rPr>
      </w:pPr>
      <w:r w:rsidRPr="001A6516">
        <w:rPr>
          <w:sz w:val="24"/>
          <w:szCs w:val="24"/>
        </w:rPr>
        <w:t>Можно выделить основные условия проведения тренинговых занятий:</w:t>
      </w:r>
      <w:r>
        <w:rPr>
          <w:sz w:val="24"/>
          <w:szCs w:val="24"/>
        </w:rPr>
        <w:t xml:space="preserve"> </w:t>
      </w:r>
      <w:r w:rsidRPr="001A6516">
        <w:rPr>
          <w:sz w:val="24"/>
          <w:szCs w:val="24"/>
        </w:rPr>
        <w:t>Люди собраны вместе в замкнутом</w:t>
      </w:r>
      <w:r>
        <w:rPr>
          <w:sz w:val="24"/>
          <w:szCs w:val="24"/>
        </w:rPr>
        <w:t xml:space="preserve"> </w:t>
      </w:r>
      <w:r w:rsidRPr="001A6516">
        <w:rPr>
          <w:sz w:val="24"/>
          <w:szCs w:val="24"/>
        </w:rPr>
        <w:t>пространстве.</w:t>
      </w:r>
      <w:r>
        <w:rPr>
          <w:sz w:val="24"/>
          <w:szCs w:val="24"/>
        </w:rPr>
        <w:t xml:space="preserve"> </w:t>
      </w:r>
      <w:r w:rsidRPr="001A6516">
        <w:rPr>
          <w:sz w:val="24"/>
          <w:szCs w:val="24"/>
        </w:rPr>
        <w:t>Они не могут уклониться от общения</w:t>
      </w:r>
      <w:r>
        <w:rPr>
          <w:sz w:val="24"/>
          <w:szCs w:val="24"/>
        </w:rPr>
        <w:t xml:space="preserve"> </w:t>
      </w:r>
      <w:r w:rsidRPr="001A6516">
        <w:rPr>
          <w:sz w:val="24"/>
          <w:szCs w:val="24"/>
        </w:rPr>
        <w:t>(участники группы расположены лицом</w:t>
      </w:r>
      <w:r>
        <w:rPr>
          <w:sz w:val="24"/>
          <w:szCs w:val="24"/>
        </w:rPr>
        <w:t xml:space="preserve"> </w:t>
      </w:r>
      <w:r w:rsidRPr="001A6516">
        <w:rPr>
          <w:sz w:val="24"/>
          <w:szCs w:val="24"/>
        </w:rPr>
        <w:t>друг к другу).</w:t>
      </w:r>
      <w:r>
        <w:rPr>
          <w:sz w:val="24"/>
          <w:szCs w:val="24"/>
        </w:rPr>
        <w:t xml:space="preserve"> </w:t>
      </w:r>
      <w:r w:rsidRPr="001A6516">
        <w:rPr>
          <w:sz w:val="24"/>
          <w:szCs w:val="24"/>
        </w:rPr>
        <w:t>Выбор правил общения в группе.</w:t>
      </w:r>
    </w:p>
    <w:p w:rsidR="00B81BFF" w:rsidRPr="00774625" w:rsidRDefault="004246E8" w:rsidP="00774625">
      <w:pPr>
        <w:pStyle w:val="32"/>
        <w:keepNext/>
        <w:keepLines/>
        <w:shd w:val="clear" w:color="auto" w:fill="auto"/>
        <w:spacing w:line="240" w:lineRule="auto"/>
        <w:jc w:val="left"/>
        <w:rPr>
          <w:rStyle w:val="33"/>
          <w:b/>
          <w:bCs/>
          <w:sz w:val="24"/>
          <w:szCs w:val="24"/>
        </w:rPr>
      </w:pPr>
      <w:r w:rsidRPr="00774625">
        <w:rPr>
          <w:rStyle w:val="33"/>
          <w:b/>
          <w:bCs/>
          <w:sz w:val="24"/>
          <w:szCs w:val="24"/>
        </w:rPr>
        <w:t>Дискуссия - королева тренинга. Она в том или ином виде используется почти во всех методах и на</w:t>
      </w:r>
      <w:bookmarkStart w:id="4" w:name="bookmark3"/>
      <w:bookmarkEnd w:id="2"/>
      <w:r w:rsidR="00EA76AC" w:rsidRPr="00774625">
        <w:rPr>
          <w:sz w:val="24"/>
          <w:szCs w:val="24"/>
        </w:rPr>
        <w:t xml:space="preserve"> </w:t>
      </w:r>
      <w:r w:rsidRPr="00774625">
        <w:rPr>
          <w:rStyle w:val="33"/>
          <w:b/>
          <w:bCs/>
          <w:sz w:val="24"/>
          <w:szCs w:val="24"/>
        </w:rPr>
        <w:t>всех этапах тренинга.</w:t>
      </w:r>
      <w:bookmarkEnd w:id="4"/>
    </w:p>
    <w:p w:rsidR="00774625" w:rsidRPr="00774625" w:rsidRDefault="00774625" w:rsidP="00774625">
      <w:pPr>
        <w:pStyle w:val="80"/>
        <w:shd w:val="clear" w:color="auto" w:fill="auto"/>
        <w:spacing w:line="240" w:lineRule="auto"/>
        <w:rPr>
          <w:rStyle w:val="81"/>
          <w:b/>
          <w:bCs/>
          <w:i/>
          <w:iCs/>
          <w:sz w:val="24"/>
          <w:szCs w:val="24"/>
          <w:u w:val="none"/>
        </w:rPr>
      </w:pPr>
    </w:p>
    <w:p w:rsidR="00774625" w:rsidRDefault="00774625">
      <w:pPr>
        <w:pStyle w:val="80"/>
        <w:shd w:val="clear" w:color="auto" w:fill="auto"/>
        <w:spacing w:line="320" w:lineRule="exact"/>
        <w:rPr>
          <w:rStyle w:val="81"/>
          <w:b/>
          <w:bCs/>
          <w:i/>
          <w:iCs/>
          <w:sz w:val="24"/>
          <w:szCs w:val="24"/>
          <w:u w:val="none"/>
        </w:rPr>
      </w:pPr>
    </w:p>
    <w:p w:rsidR="00774625" w:rsidRDefault="00774625">
      <w:pPr>
        <w:pStyle w:val="80"/>
        <w:shd w:val="clear" w:color="auto" w:fill="auto"/>
        <w:spacing w:line="320" w:lineRule="exact"/>
        <w:rPr>
          <w:rStyle w:val="81"/>
          <w:b/>
          <w:bCs/>
          <w:i/>
          <w:iCs/>
          <w:sz w:val="24"/>
          <w:szCs w:val="24"/>
          <w:u w:val="none"/>
        </w:rPr>
      </w:pPr>
    </w:p>
    <w:p w:rsidR="00774625" w:rsidRDefault="00774625">
      <w:pPr>
        <w:pStyle w:val="80"/>
        <w:shd w:val="clear" w:color="auto" w:fill="auto"/>
        <w:spacing w:line="320" w:lineRule="exact"/>
        <w:rPr>
          <w:rStyle w:val="81"/>
          <w:b/>
          <w:bCs/>
          <w:i/>
          <w:iCs/>
          <w:sz w:val="24"/>
          <w:szCs w:val="24"/>
          <w:u w:val="none"/>
        </w:rPr>
      </w:pPr>
    </w:p>
    <w:p w:rsidR="00774625" w:rsidRDefault="00774625">
      <w:pPr>
        <w:pStyle w:val="80"/>
        <w:shd w:val="clear" w:color="auto" w:fill="auto"/>
        <w:spacing w:line="320" w:lineRule="exact"/>
        <w:rPr>
          <w:rStyle w:val="81"/>
          <w:b/>
          <w:bCs/>
          <w:i/>
          <w:iCs/>
          <w:sz w:val="24"/>
          <w:szCs w:val="24"/>
          <w:u w:val="none"/>
        </w:rPr>
      </w:pPr>
    </w:p>
    <w:p w:rsidR="00774625" w:rsidRDefault="00774625">
      <w:pPr>
        <w:pStyle w:val="80"/>
        <w:shd w:val="clear" w:color="auto" w:fill="auto"/>
        <w:spacing w:line="320" w:lineRule="exact"/>
        <w:rPr>
          <w:rStyle w:val="81"/>
          <w:b/>
          <w:bCs/>
          <w:i/>
          <w:iCs/>
          <w:sz w:val="24"/>
          <w:szCs w:val="24"/>
          <w:u w:val="none"/>
        </w:rPr>
      </w:pPr>
    </w:p>
    <w:p w:rsidR="00774625" w:rsidRDefault="00774625">
      <w:pPr>
        <w:pStyle w:val="80"/>
        <w:shd w:val="clear" w:color="auto" w:fill="auto"/>
        <w:spacing w:line="320" w:lineRule="exact"/>
        <w:rPr>
          <w:rStyle w:val="81"/>
          <w:b/>
          <w:bCs/>
          <w:i/>
          <w:iCs/>
          <w:sz w:val="24"/>
          <w:szCs w:val="24"/>
          <w:u w:val="none"/>
        </w:rPr>
      </w:pPr>
    </w:p>
    <w:p w:rsidR="00774625" w:rsidRDefault="00774625">
      <w:pPr>
        <w:pStyle w:val="80"/>
        <w:shd w:val="clear" w:color="auto" w:fill="auto"/>
        <w:spacing w:line="320" w:lineRule="exact"/>
        <w:rPr>
          <w:rStyle w:val="81"/>
          <w:b/>
          <w:bCs/>
          <w:i/>
          <w:iCs/>
          <w:sz w:val="24"/>
          <w:szCs w:val="24"/>
          <w:u w:val="none"/>
        </w:rPr>
      </w:pPr>
    </w:p>
    <w:p w:rsidR="00774625" w:rsidRDefault="00774625">
      <w:pPr>
        <w:pStyle w:val="80"/>
        <w:shd w:val="clear" w:color="auto" w:fill="auto"/>
        <w:spacing w:line="320" w:lineRule="exact"/>
        <w:rPr>
          <w:rStyle w:val="81"/>
          <w:b/>
          <w:bCs/>
          <w:i/>
          <w:iCs/>
          <w:sz w:val="24"/>
          <w:szCs w:val="24"/>
          <w:u w:val="none"/>
        </w:rPr>
      </w:pPr>
    </w:p>
    <w:p w:rsidR="00774625" w:rsidRDefault="00774625">
      <w:pPr>
        <w:pStyle w:val="80"/>
        <w:shd w:val="clear" w:color="auto" w:fill="auto"/>
        <w:spacing w:line="320" w:lineRule="exact"/>
        <w:rPr>
          <w:rStyle w:val="81"/>
          <w:b/>
          <w:bCs/>
          <w:i/>
          <w:iCs/>
          <w:sz w:val="24"/>
          <w:szCs w:val="24"/>
          <w:u w:val="none"/>
        </w:rPr>
      </w:pPr>
    </w:p>
    <w:p w:rsidR="00774625" w:rsidRDefault="00774625">
      <w:pPr>
        <w:pStyle w:val="80"/>
        <w:shd w:val="clear" w:color="auto" w:fill="auto"/>
        <w:spacing w:line="320" w:lineRule="exact"/>
        <w:rPr>
          <w:rStyle w:val="81"/>
          <w:b/>
          <w:bCs/>
          <w:i/>
          <w:iCs/>
          <w:sz w:val="24"/>
          <w:szCs w:val="24"/>
          <w:u w:val="none"/>
        </w:rPr>
      </w:pPr>
    </w:p>
    <w:p w:rsidR="00774625" w:rsidRDefault="00774625">
      <w:pPr>
        <w:pStyle w:val="80"/>
        <w:shd w:val="clear" w:color="auto" w:fill="auto"/>
        <w:spacing w:line="320" w:lineRule="exact"/>
        <w:rPr>
          <w:rStyle w:val="81"/>
          <w:b/>
          <w:bCs/>
          <w:i/>
          <w:iCs/>
          <w:sz w:val="24"/>
          <w:szCs w:val="24"/>
          <w:u w:val="none"/>
        </w:rPr>
      </w:pPr>
    </w:p>
    <w:p w:rsidR="00774625" w:rsidRDefault="00774625">
      <w:pPr>
        <w:pStyle w:val="80"/>
        <w:shd w:val="clear" w:color="auto" w:fill="auto"/>
        <w:spacing w:line="320" w:lineRule="exact"/>
        <w:rPr>
          <w:rStyle w:val="81"/>
          <w:b/>
          <w:bCs/>
          <w:i/>
          <w:iCs/>
          <w:sz w:val="24"/>
          <w:szCs w:val="24"/>
          <w:u w:val="none"/>
        </w:rPr>
      </w:pPr>
    </w:p>
    <w:p w:rsidR="00774625" w:rsidRDefault="00774625">
      <w:pPr>
        <w:pStyle w:val="80"/>
        <w:shd w:val="clear" w:color="auto" w:fill="auto"/>
        <w:spacing w:line="320" w:lineRule="exact"/>
        <w:rPr>
          <w:rStyle w:val="81"/>
          <w:b/>
          <w:bCs/>
          <w:i/>
          <w:iCs/>
          <w:sz w:val="24"/>
          <w:szCs w:val="24"/>
          <w:u w:val="none"/>
        </w:rPr>
      </w:pPr>
    </w:p>
    <w:p w:rsidR="00774625" w:rsidRDefault="00774625">
      <w:pPr>
        <w:pStyle w:val="80"/>
        <w:shd w:val="clear" w:color="auto" w:fill="auto"/>
        <w:spacing w:line="320" w:lineRule="exact"/>
        <w:rPr>
          <w:rStyle w:val="81"/>
          <w:b/>
          <w:bCs/>
          <w:i/>
          <w:iCs/>
          <w:sz w:val="24"/>
          <w:szCs w:val="24"/>
          <w:u w:val="none"/>
        </w:rPr>
      </w:pPr>
    </w:p>
    <w:p w:rsidR="00774625" w:rsidRDefault="00774625">
      <w:pPr>
        <w:pStyle w:val="80"/>
        <w:shd w:val="clear" w:color="auto" w:fill="auto"/>
        <w:spacing w:line="320" w:lineRule="exact"/>
        <w:rPr>
          <w:rStyle w:val="81"/>
          <w:b/>
          <w:bCs/>
          <w:i/>
          <w:iCs/>
          <w:sz w:val="24"/>
          <w:szCs w:val="24"/>
          <w:u w:val="none"/>
        </w:rPr>
      </w:pPr>
    </w:p>
    <w:p w:rsidR="00774625" w:rsidRDefault="00774625">
      <w:pPr>
        <w:pStyle w:val="80"/>
        <w:shd w:val="clear" w:color="auto" w:fill="auto"/>
        <w:spacing w:line="320" w:lineRule="exact"/>
        <w:rPr>
          <w:rStyle w:val="81"/>
          <w:b/>
          <w:bCs/>
          <w:i/>
          <w:iCs/>
          <w:sz w:val="24"/>
          <w:szCs w:val="24"/>
          <w:u w:val="none"/>
        </w:rPr>
      </w:pPr>
    </w:p>
    <w:p w:rsidR="00774625" w:rsidRDefault="00774625">
      <w:pPr>
        <w:pStyle w:val="80"/>
        <w:shd w:val="clear" w:color="auto" w:fill="auto"/>
        <w:spacing w:line="320" w:lineRule="exact"/>
        <w:rPr>
          <w:rStyle w:val="81"/>
          <w:b/>
          <w:bCs/>
          <w:i/>
          <w:iCs/>
          <w:sz w:val="24"/>
          <w:szCs w:val="24"/>
          <w:u w:val="none"/>
        </w:rPr>
      </w:pPr>
    </w:p>
    <w:p w:rsidR="00774625" w:rsidRDefault="00774625">
      <w:pPr>
        <w:pStyle w:val="80"/>
        <w:shd w:val="clear" w:color="auto" w:fill="auto"/>
        <w:spacing w:line="320" w:lineRule="exact"/>
        <w:rPr>
          <w:rStyle w:val="81"/>
          <w:b/>
          <w:bCs/>
          <w:i/>
          <w:iCs/>
          <w:sz w:val="24"/>
          <w:szCs w:val="24"/>
          <w:u w:val="none"/>
        </w:rPr>
      </w:pPr>
    </w:p>
    <w:p w:rsidR="00774625" w:rsidRDefault="00774625">
      <w:pPr>
        <w:pStyle w:val="80"/>
        <w:shd w:val="clear" w:color="auto" w:fill="auto"/>
        <w:spacing w:line="320" w:lineRule="exact"/>
        <w:rPr>
          <w:rStyle w:val="81"/>
          <w:b/>
          <w:bCs/>
          <w:i/>
          <w:iCs/>
          <w:sz w:val="24"/>
          <w:szCs w:val="24"/>
          <w:u w:val="none"/>
        </w:rPr>
      </w:pPr>
    </w:p>
    <w:p w:rsidR="00774625" w:rsidRDefault="00774625">
      <w:pPr>
        <w:pStyle w:val="80"/>
        <w:shd w:val="clear" w:color="auto" w:fill="auto"/>
        <w:spacing w:line="320" w:lineRule="exact"/>
        <w:rPr>
          <w:rStyle w:val="81"/>
          <w:b/>
          <w:bCs/>
          <w:i/>
          <w:iCs/>
          <w:sz w:val="24"/>
          <w:szCs w:val="24"/>
          <w:u w:val="none"/>
        </w:rPr>
      </w:pPr>
    </w:p>
    <w:p w:rsidR="00774625" w:rsidRDefault="00774625">
      <w:pPr>
        <w:pStyle w:val="80"/>
        <w:shd w:val="clear" w:color="auto" w:fill="auto"/>
        <w:spacing w:line="320" w:lineRule="exact"/>
        <w:rPr>
          <w:rStyle w:val="81"/>
          <w:b/>
          <w:bCs/>
          <w:i/>
          <w:iCs/>
          <w:sz w:val="24"/>
          <w:szCs w:val="24"/>
          <w:u w:val="none"/>
        </w:rPr>
      </w:pPr>
    </w:p>
    <w:p w:rsidR="00774625" w:rsidRDefault="00774625">
      <w:pPr>
        <w:pStyle w:val="80"/>
        <w:shd w:val="clear" w:color="auto" w:fill="auto"/>
        <w:spacing w:line="320" w:lineRule="exact"/>
        <w:rPr>
          <w:rStyle w:val="81"/>
          <w:b/>
          <w:bCs/>
          <w:i/>
          <w:iCs/>
          <w:sz w:val="24"/>
          <w:szCs w:val="24"/>
          <w:u w:val="none"/>
        </w:rPr>
      </w:pPr>
    </w:p>
    <w:p w:rsidR="00774625" w:rsidRDefault="00774625">
      <w:pPr>
        <w:pStyle w:val="80"/>
        <w:shd w:val="clear" w:color="auto" w:fill="auto"/>
        <w:spacing w:line="320" w:lineRule="exact"/>
        <w:rPr>
          <w:rStyle w:val="81"/>
          <w:b/>
          <w:bCs/>
          <w:i/>
          <w:iCs/>
          <w:sz w:val="24"/>
          <w:szCs w:val="24"/>
          <w:u w:val="none"/>
        </w:rPr>
      </w:pPr>
    </w:p>
    <w:p w:rsidR="00774625" w:rsidRDefault="00774625">
      <w:pPr>
        <w:pStyle w:val="80"/>
        <w:shd w:val="clear" w:color="auto" w:fill="auto"/>
        <w:spacing w:line="320" w:lineRule="exact"/>
        <w:rPr>
          <w:rStyle w:val="81"/>
          <w:b/>
          <w:bCs/>
          <w:i/>
          <w:iCs/>
          <w:sz w:val="24"/>
          <w:szCs w:val="24"/>
          <w:u w:val="none"/>
        </w:rPr>
      </w:pPr>
    </w:p>
    <w:p w:rsidR="00774625" w:rsidRDefault="00774625">
      <w:pPr>
        <w:pStyle w:val="80"/>
        <w:shd w:val="clear" w:color="auto" w:fill="auto"/>
        <w:spacing w:line="320" w:lineRule="exact"/>
        <w:rPr>
          <w:rStyle w:val="81"/>
          <w:b/>
          <w:bCs/>
          <w:i/>
          <w:iCs/>
          <w:sz w:val="24"/>
          <w:szCs w:val="24"/>
          <w:u w:val="none"/>
        </w:rPr>
      </w:pPr>
    </w:p>
    <w:p w:rsidR="00774625" w:rsidRDefault="00774625">
      <w:pPr>
        <w:pStyle w:val="80"/>
        <w:shd w:val="clear" w:color="auto" w:fill="auto"/>
        <w:spacing w:line="320" w:lineRule="exact"/>
        <w:rPr>
          <w:rStyle w:val="81"/>
          <w:b/>
          <w:bCs/>
          <w:i/>
          <w:iCs/>
          <w:sz w:val="24"/>
          <w:szCs w:val="24"/>
          <w:u w:val="none"/>
        </w:rPr>
      </w:pPr>
    </w:p>
    <w:p w:rsidR="00774625" w:rsidRDefault="00774625">
      <w:pPr>
        <w:pStyle w:val="80"/>
        <w:shd w:val="clear" w:color="auto" w:fill="auto"/>
        <w:spacing w:line="320" w:lineRule="exact"/>
        <w:rPr>
          <w:rStyle w:val="81"/>
          <w:b/>
          <w:bCs/>
          <w:i/>
          <w:iCs/>
          <w:sz w:val="24"/>
          <w:szCs w:val="24"/>
          <w:u w:val="none"/>
        </w:rPr>
      </w:pPr>
    </w:p>
    <w:p w:rsidR="00774625" w:rsidRDefault="00774625">
      <w:pPr>
        <w:pStyle w:val="80"/>
        <w:shd w:val="clear" w:color="auto" w:fill="auto"/>
        <w:spacing w:line="320" w:lineRule="exact"/>
        <w:rPr>
          <w:rStyle w:val="81"/>
          <w:b/>
          <w:bCs/>
          <w:i/>
          <w:iCs/>
          <w:sz w:val="24"/>
          <w:szCs w:val="24"/>
          <w:u w:val="none"/>
        </w:rPr>
      </w:pPr>
    </w:p>
    <w:p w:rsidR="00774625" w:rsidRDefault="00774625">
      <w:pPr>
        <w:pStyle w:val="80"/>
        <w:shd w:val="clear" w:color="auto" w:fill="auto"/>
        <w:spacing w:line="320" w:lineRule="exact"/>
        <w:rPr>
          <w:rStyle w:val="81"/>
          <w:b/>
          <w:bCs/>
          <w:i/>
          <w:iCs/>
          <w:sz w:val="24"/>
          <w:szCs w:val="24"/>
          <w:u w:val="none"/>
        </w:rPr>
      </w:pPr>
    </w:p>
    <w:p w:rsidR="00774625" w:rsidRDefault="00774625">
      <w:pPr>
        <w:pStyle w:val="80"/>
        <w:shd w:val="clear" w:color="auto" w:fill="auto"/>
        <w:spacing w:line="320" w:lineRule="exact"/>
        <w:rPr>
          <w:rStyle w:val="81"/>
          <w:b/>
          <w:bCs/>
          <w:i/>
          <w:iCs/>
          <w:sz w:val="24"/>
          <w:szCs w:val="24"/>
          <w:u w:val="none"/>
        </w:rPr>
      </w:pPr>
    </w:p>
    <w:p w:rsidR="00774625" w:rsidRDefault="00774625">
      <w:pPr>
        <w:pStyle w:val="80"/>
        <w:shd w:val="clear" w:color="auto" w:fill="auto"/>
        <w:spacing w:line="320" w:lineRule="exact"/>
        <w:rPr>
          <w:rStyle w:val="81"/>
          <w:b/>
          <w:bCs/>
          <w:i/>
          <w:iCs/>
          <w:sz w:val="24"/>
          <w:szCs w:val="24"/>
          <w:u w:val="none"/>
        </w:rPr>
      </w:pPr>
    </w:p>
    <w:p w:rsidR="00774625" w:rsidRDefault="00774625">
      <w:pPr>
        <w:pStyle w:val="80"/>
        <w:shd w:val="clear" w:color="auto" w:fill="auto"/>
        <w:spacing w:line="320" w:lineRule="exact"/>
        <w:rPr>
          <w:rStyle w:val="81"/>
          <w:b/>
          <w:bCs/>
          <w:i/>
          <w:iCs/>
          <w:sz w:val="24"/>
          <w:szCs w:val="24"/>
          <w:u w:val="none"/>
        </w:rPr>
      </w:pPr>
    </w:p>
    <w:p w:rsidR="00B81BFF" w:rsidRPr="00774625" w:rsidRDefault="004246E8">
      <w:pPr>
        <w:pStyle w:val="80"/>
        <w:shd w:val="clear" w:color="auto" w:fill="auto"/>
        <w:spacing w:line="320" w:lineRule="exact"/>
        <w:rPr>
          <w:rStyle w:val="81"/>
          <w:b/>
          <w:bCs/>
          <w:i/>
          <w:iCs/>
          <w:sz w:val="24"/>
          <w:szCs w:val="24"/>
          <w:u w:val="none"/>
        </w:rPr>
      </w:pPr>
      <w:r w:rsidRPr="00774625">
        <w:rPr>
          <w:rStyle w:val="81"/>
          <w:b/>
          <w:bCs/>
          <w:i/>
          <w:iCs/>
          <w:sz w:val="24"/>
          <w:szCs w:val="24"/>
          <w:u w:val="none"/>
        </w:rPr>
        <w:lastRenderedPageBreak/>
        <w:t>Ориентационная схема</w:t>
      </w:r>
    </w:p>
    <w:p w:rsidR="00DE18A4" w:rsidRPr="00774625" w:rsidRDefault="00DE18A4">
      <w:pPr>
        <w:pStyle w:val="80"/>
        <w:shd w:val="clear" w:color="auto" w:fill="auto"/>
        <w:spacing w:line="320" w:lineRule="exact"/>
        <w:rPr>
          <w:sz w:val="24"/>
          <w:szCs w:val="24"/>
        </w:rPr>
      </w:pPr>
    </w:p>
    <w:tbl>
      <w:tblPr>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70"/>
        <w:gridCol w:w="2835"/>
        <w:gridCol w:w="2887"/>
        <w:gridCol w:w="2499"/>
      </w:tblGrid>
      <w:tr w:rsidR="00B81BFF" w:rsidTr="00F06622">
        <w:trPr>
          <w:trHeight w:val="1133"/>
        </w:trPr>
        <w:tc>
          <w:tcPr>
            <w:tcW w:w="1570" w:type="dxa"/>
            <w:shd w:val="clear" w:color="auto" w:fill="FFFFFF"/>
          </w:tcPr>
          <w:p w:rsidR="00B81BFF" w:rsidRPr="001A6516" w:rsidRDefault="004246E8" w:rsidP="00F06622">
            <w:pPr>
              <w:pStyle w:val="20"/>
              <w:shd w:val="clear" w:color="auto" w:fill="auto"/>
              <w:spacing w:line="274" w:lineRule="exact"/>
              <w:ind w:firstLine="0"/>
              <w:jc w:val="center"/>
              <w:rPr>
                <w:sz w:val="24"/>
                <w:szCs w:val="24"/>
              </w:rPr>
            </w:pPr>
            <w:r w:rsidRPr="001A6516">
              <w:rPr>
                <w:rStyle w:val="212pt"/>
              </w:rPr>
              <w:t>Задачи</w:t>
            </w:r>
          </w:p>
          <w:p w:rsidR="00B81BFF" w:rsidRPr="001A6516" w:rsidRDefault="004246E8" w:rsidP="00F06622">
            <w:pPr>
              <w:pStyle w:val="20"/>
              <w:shd w:val="clear" w:color="auto" w:fill="auto"/>
              <w:spacing w:line="274" w:lineRule="exact"/>
              <w:ind w:firstLine="0"/>
              <w:jc w:val="center"/>
              <w:rPr>
                <w:sz w:val="24"/>
                <w:szCs w:val="24"/>
              </w:rPr>
            </w:pPr>
            <w:r w:rsidRPr="001A6516">
              <w:rPr>
                <w:rStyle w:val="212pt"/>
              </w:rPr>
              <w:t>ведущего:</w:t>
            </w:r>
          </w:p>
          <w:p w:rsidR="00B81BFF" w:rsidRPr="001A6516" w:rsidRDefault="004246E8" w:rsidP="00F06622">
            <w:pPr>
              <w:pStyle w:val="20"/>
              <w:shd w:val="clear" w:color="auto" w:fill="auto"/>
              <w:spacing w:line="274" w:lineRule="exact"/>
              <w:ind w:firstLine="0"/>
              <w:jc w:val="center"/>
              <w:rPr>
                <w:sz w:val="24"/>
                <w:szCs w:val="24"/>
              </w:rPr>
            </w:pPr>
            <w:r w:rsidRPr="001A6516">
              <w:rPr>
                <w:rStyle w:val="22"/>
                <w:sz w:val="24"/>
                <w:szCs w:val="24"/>
              </w:rPr>
              <w:t>Этапы</w:t>
            </w:r>
          </w:p>
          <w:p w:rsidR="00B81BFF" w:rsidRPr="001A6516" w:rsidRDefault="004246E8" w:rsidP="00F06622">
            <w:pPr>
              <w:pStyle w:val="20"/>
              <w:shd w:val="clear" w:color="auto" w:fill="auto"/>
              <w:spacing w:line="274" w:lineRule="exact"/>
              <w:ind w:firstLine="0"/>
              <w:jc w:val="center"/>
              <w:rPr>
                <w:sz w:val="24"/>
                <w:szCs w:val="24"/>
              </w:rPr>
            </w:pPr>
            <w:r w:rsidRPr="001A6516">
              <w:rPr>
                <w:rStyle w:val="22"/>
                <w:sz w:val="24"/>
                <w:szCs w:val="24"/>
              </w:rPr>
              <w:t>дискуссии:</w:t>
            </w:r>
          </w:p>
        </w:tc>
        <w:tc>
          <w:tcPr>
            <w:tcW w:w="2835" w:type="dxa"/>
            <w:shd w:val="clear" w:color="auto" w:fill="FFFFFF"/>
          </w:tcPr>
          <w:p w:rsidR="00B81BFF" w:rsidRPr="001A6516" w:rsidRDefault="004246E8" w:rsidP="00F06622">
            <w:pPr>
              <w:pStyle w:val="20"/>
              <w:shd w:val="clear" w:color="auto" w:fill="auto"/>
              <w:spacing w:line="240" w:lineRule="exact"/>
              <w:ind w:firstLine="0"/>
              <w:jc w:val="center"/>
              <w:rPr>
                <w:sz w:val="24"/>
                <w:szCs w:val="24"/>
              </w:rPr>
            </w:pPr>
            <w:r w:rsidRPr="001A6516">
              <w:rPr>
                <w:rStyle w:val="212pt"/>
              </w:rPr>
              <w:t>По отношению к теме</w:t>
            </w:r>
          </w:p>
        </w:tc>
        <w:tc>
          <w:tcPr>
            <w:tcW w:w="2887" w:type="dxa"/>
            <w:shd w:val="clear" w:color="auto" w:fill="FFFFFF"/>
          </w:tcPr>
          <w:p w:rsidR="00B81BFF" w:rsidRPr="001A6516" w:rsidRDefault="004246E8" w:rsidP="00F06622">
            <w:pPr>
              <w:pStyle w:val="20"/>
              <w:shd w:val="clear" w:color="auto" w:fill="auto"/>
              <w:spacing w:line="240" w:lineRule="exact"/>
              <w:ind w:firstLine="0"/>
              <w:jc w:val="center"/>
              <w:rPr>
                <w:sz w:val="24"/>
                <w:szCs w:val="24"/>
              </w:rPr>
            </w:pPr>
            <w:r w:rsidRPr="001A6516">
              <w:rPr>
                <w:rStyle w:val="212pt"/>
              </w:rPr>
              <w:t>По отношению к группе</w:t>
            </w:r>
          </w:p>
        </w:tc>
        <w:tc>
          <w:tcPr>
            <w:tcW w:w="2499" w:type="dxa"/>
            <w:shd w:val="clear" w:color="auto" w:fill="FFFFFF"/>
          </w:tcPr>
          <w:p w:rsidR="00B81BFF" w:rsidRPr="001A6516" w:rsidRDefault="004246E8" w:rsidP="00F06622">
            <w:pPr>
              <w:pStyle w:val="20"/>
              <w:shd w:val="clear" w:color="auto" w:fill="auto"/>
              <w:ind w:left="360" w:hanging="360"/>
              <w:jc w:val="center"/>
              <w:rPr>
                <w:sz w:val="24"/>
                <w:szCs w:val="24"/>
              </w:rPr>
            </w:pPr>
            <w:r w:rsidRPr="001A6516">
              <w:rPr>
                <w:rStyle w:val="212pt"/>
              </w:rPr>
              <w:t>По отношению к отдельному участнику</w:t>
            </w:r>
          </w:p>
        </w:tc>
      </w:tr>
      <w:tr w:rsidR="00B81BFF" w:rsidTr="00F06622">
        <w:trPr>
          <w:trHeight w:val="3048"/>
        </w:trPr>
        <w:tc>
          <w:tcPr>
            <w:tcW w:w="1570" w:type="dxa"/>
            <w:shd w:val="clear" w:color="auto" w:fill="FFFFFF"/>
          </w:tcPr>
          <w:p w:rsidR="00B81BFF" w:rsidRPr="001A6516" w:rsidRDefault="004246E8">
            <w:pPr>
              <w:pStyle w:val="20"/>
              <w:shd w:val="clear" w:color="auto" w:fill="auto"/>
              <w:spacing w:line="274" w:lineRule="exact"/>
              <w:ind w:firstLine="0"/>
              <w:jc w:val="left"/>
              <w:rPr>
                <w:sz w:val="24"/>
                <w:szCs w:val="24"/>
              </w:rPr>
            </w:pPr>
            <w:r w:rsidRPr="001A6516">
              <w:rPr>
                <w:rStyle w:val="23"/>
                <w:sz w:val="24"/>
                <w:szCs w:val="24"/>
              </w:rPr>
              <w:t>1. Запуск дискуссии</w:t>
            </w:r>
          </w:p>
        </w:tc>
        <w:tc>
          <w:tcPr>
            <w:tcW w:w="2835" w:type="dxa"/>
            <w:shd w:val="clear" w:color="auto" w:fill="FFFFFF"/>
            <w:vAlign w:val="bottom"/>
          </w:tcPr>
          <w:p w:rsidR="00B81BFF" w:rsidRPr="001A6516" w:rsidRDefault="004246E8">
            <w:pPr>
              <w:pStyle w:val="20"/>
              <w:shd w:val="clear" w:color="auto" w:fill="auto"/>
              <w:spacing w:line="274" w:lineRule="exact"/>
              <w:ind w:firstLine="0"/>
              <w:jc w:val="left"/>
              <w:rPr>
                <w:sz w:val="24"/>
                <w:szCs w:val="24"/>
              </w:rPr>
            </w:pPr>
            <w:r w:rsidRPr="001A6516">
              <w:rPr>
                <w:rStyle w:val="23"/>
                <w:sz w:val="24"/>
                <w:szCs w:val="24"/>
              </w:rPr>
              <w:t>Знакомство (если необходимо)</w:t>
            </w:r>
          </w:p>
          <w:p w:rsidR="00B81BFF" w:rsidRPr="001A6516" w:rsidRDefault="004246E8">
            <w:pPr>
              <w:pStyle w:val="20"/>
              <w:shd w:val="clear" w:color="auto" w:fill="auto"/>
              <w:spacing w:line="274" w:lineRule="exact"/>
              <w:ind w:firstLine="0"/>
              <w:jc w:val="left"/>
              <w:rPr>
                <w:sz w:val="24"/>
                <w:szCs w:val="24"/>
              </w:rPr>
            </w:pPr>
            <w:r w:rsidRPr="001A6516">
              <w:rPr>
                <w:rStyle w:val="23"/>
                <w:sz w:val="24"/>
                <w:szCs w:val="24"/>
              </w:rPr>
              <w:t>Предложить тему, определить время Показать значимость темы для всех участников (почему это важно обсудить всем вместе, сейчас) Наметить ожидаемый результат</w:t>
            </w:r>
          </w:p>
          <w:p w:rsidR="00B81BFF" w:rsidRDefault="004246E8">
            <w:pPr>
              <w:pStyle w:val="20"/>
              <w:shd w:val="clear" w:color="auto" w:fill="auto"/>
              <w:spacing w:line="274" w:lineRule="exact"/>
              <w:ind w:firstLine="0"/>
              <w:jc w:val="left"/>
              <w:rPr>
                <w:rStyle w:val="23"/>
                <w:sz w:val="24"/>
                <w:szCs w:val="24"/>
              </w:rPr>
            </w:pPr>
            <w:r w:rsidRPr="001A6516">
              <w:rPr>
                <w:rStyle w:val="23"/>
                <w:sz w:val="24"/>
                <w:szCs w:val="24"/>
              </w:rPr>
              <w:t>Начать сбор мнений</w:t>
            </w:r>
          </w:p>
          <w:p w:rsidR="001A6516" w:rsidRPr="001A6516" w:rsidRDefault="001A6516">
            <w:pPr>
              <w:pStyle w:val="20"/>
              <w:shd w:val="clear" w:color="auto" w:fill="auto"/>
              <w:spacing w:line="274" w:lineRule="exact"/>
              <w:ind w:firstLine="0"/>
              <w:jc w:val="left"/>
              <w:rPr>
                <w:sz w:val="24"/>
                <w:szCs w:val="24"/>
              </w:rPr>
            </w:pPr>
          </w:p>
        </w:tc>
        <w:tc>
          <w:tcPr>
            <w:tcW w:w="2887" w:type="dxa"/>
            <w:shd w:val="clear" w:color="auto" w:fill="FFFFFF"/>
          </w:tcPr>
          <w:p w:rsidR="00B81BFF" w:rsidRPr="001A6516" w:rsidRDefault="004246E8">
            <w:pPr>
              <w:pStyle w:val="20"/>
              <w:shd w:val="clear" w:color="auto" w:fill="auto"/>
              <w:spacing w:line="274" w:lineRule="exact"/>
              <w:ind w:firstLine="0"/>
              <w:jc w:val="left"/>
              <w:rPr>
                <w:sz w:val="24"/>
                <w:szCs w:val="24"/>
              </w:rPr>
            </w:pPr>
            <w:r w:rsidRPr="001A6516">
              <w:rPr>
                <w:rStyle w:val="23"/>
                <w:sz w:val="24"/>
                <w:szCs w:val="24"/>
              </w:rPr>
              <w:t>Ориентировать на групповое решение</w:t>
            </w:r>
          </w:p>
          <w:p w:rsidR="00B81BFF" w:rsidRPr="001A6516" w:rsidRDefault="004246E8">
            <w:pPr>
              <w:pStyle w:val="20"/>
              <w:shd w:val="clear" w:color="auto" w:fill="auto"/>
              <w:spacing w:line="274" w:lineRule="exact"/>
              <w:ind w:firstLine="0"/>
              <w:jc w:val="left"/>
              <w:rPr>
                <w:sz w:val="24"/>
                <w:szCs w:val="24"/>
              </w:rPr>
            </w:pPr>
            <w:r w:rsidRPr="001A6516">
              <w:rPr>
                <w:rStyle w:val="23"/>
                <w:sz w:val="24"/>
                <w:szCs w:val="24"/>
              </w:rPr>
              <w:t>Создать рабочую атмосферу Ввести правила групповой работы (возможно, распределить обязанности членов группы)</w:t>
            </w:r>
          </w:p>
          <w:p w:rsidR="00B81BFF" w:rsidRDefault="004246E8">
            <w:pPr>
              <w:pStyle w:val="20"/>
              <w:shd w:val="clear" w:color="auto" w:fill="auto"/>
              <w:spacing w:line="274" w:lineRule="exact"/>
              <w:ind w:firstLine="0"/>
              <w:jc w:val="left"/>
              <w:rPr>
                <w:rStyle w:val="23"/>
                <w:sz w:val="24"/>
                <w:szCs w:val="24"/>
              </w:rPr>
            </w:pPr>
            <w:r w:rsidRPr="001A6516">
              <w:rPr>
                <w:rStyle w:val="23"/>
                <w:sz w:val="24"/>
                <w:szCs w:val="24"/>
              </w:rPr>
              <w:t>Следить за тем, чтобы обсуждение было групповым</w:t>
            </w:r>
          </w:p>
          <w:p w:rsidR="00F06622" w:rsidRPr="001A6516" w:rsidRDefault="00F06622">
            <w:pPr>
              <w:pStyle w:val="20"/>
              <w:shd w:val="clear" w:color="auto" w:fill="auto"/>
              <w:spacing w:line="274" w:lineRule="exact"/>
              <w:ind w:firstLine="0"/>
              <w:jc w:val="left"/>
              <w:rPr>
                <w:sz w:val="24"/>
                <w:szCs w:val="24"/>
              </w:rPr>
            </w:pPr>
          </w:p>
        </w:tc>
        <w:tc>
          <w:tcPr>
            <w:tcW w:w="2499" w:type="dxa"/>
            <w:shd w:val="clear" w:color="auto" w:fill="FFFFFF"/>
          </w:tcPr>
          <w:p w:rsidR="00B81BFF" w:rsidRPr="001A6516" w:rsidRDefault="004246E8">
            <w:pPr>
              <w:pStyle w:val="20"/>
              <w:shd w:val="clear" w:color="auto" w:fill="auto"/>
              <w:spacing w:line="274" w:lineRule="exact"/>
              <w:ind w:firstLine="0"/>
              <w:jc w:val="left"/>
              <w:rPr>
                <w:sz w:val="24"/>
                <w:szCs w:val="24"/>
              </w:rPr>
            </w:pPr>
            <w:r w:rsidRPr="001A6516">
              <w:rPr>
                <w:rStyle w:val="23"/>
                <w:sz w:val="24"/>
                <w:szCs w:val="24"/>
              </w:rPr>
              <w:t>Показать значимость участия в дискуссии именно этого человека Поддерживать участвующих Активизировать пассивных членов группы</w:t>
            </w:r>
          </w:p>
        </w:tc>
      </w:tr>
      <w:tr w:rsidR="00B81BFF" w:rsidTr="00F06622">
        <w:trPr>
          <w:trHeight w:val="3322"/>
        </w:trPr>
        <w:tc>
          <w:tcPr>
            <w:tcW w:w="1570" w:type="dxa"/>
            <w:shd w:val="clear" w:color="auto" w:fill="FFFFFF"/>
          </w:tcPr>
          <w:p w:rsidR="00B81BFF" w:rsidRPr="001A6516" w:rsidRDefault="004246E8">
            <w:pPr>
              <w:pStyle w:val="20"/>
              <w:shd w:val="clear" w:color="auto" w:fill="auto"/>
              <w:ind w:firstLine="0"/>
              <w:jc w:val="left"/>
              <w:rPr>
                <w:sz w:val="24"/>
                <w:szCs w:val="24"/>
              </w:rPr>
            </w:pPr>
            <w:r w:rsidRPr="001A6516">
              <w:rPr>
                <w:rStyle w:val="23"/>
                <w:sz w:val="24"/>
                <w:szCs w:val="24"/>
              </w:rPr>
              <w:t>2. Поиск</w:t>
            </w:r>
          </w:p>
          <w:p w:rsidR="00B81BFF" w:rsidRPr="001A6516" w:rsidRDefault="004246E8">
            <w:pPr>
              <w:pStyle w:val="20"/>
              <w:shd w:val="clear" w:color="auto" w:fill="auto"/>
              <w:ind w:firstLine="0"/>
              <w:jc w:val="left"/>
              <w:rPr>
                <w:sz w:val="24"/>
                <w:szCs w:val="24"/>
              </w:rPr>
            </w:pPr>
            <w:r w:rsidRPr="001A6516">
              <w:rPr>
                <w:rStyle w:val="23"/>
                <w:sz w:val="24"/>
                <w:szCs w:val="24"/>
              </w:rPr>
              <w:t>совместного</w:t>
            </w:r>
          </w:p>
          <w:p w:rsidR="00B81BFF" w:rsidRPr="001A6516" w:rsidRDefault="004246E8">
            <w:pPr>
              <w:pStyle w:val="20"/>
              <w:shd w:val="clear" w:color="auto" w:fill="auto"/>
              <w:ind w:firstLine="0"/>
              <w:jc w:val="left"/>
              <w:rPr>
                <w:sz w:val="24"/>
                <w:szCs w:val="24"/>
              </w:rPr>
            </w:pPr>
            <w:r w:rsidRPr="001A6516">
              <w:rPr>
                <w:rStyle w:val="23"/>
                <w:sz w:val="24"/>
                <w:szCs w:val="24"/>
              </w:rPr>
              <w:t>решения</w:t>
            </w:r>
          </w:p>
        </w:tc>
        <w:tc>
          <w:tcPr>
            <w:tcW w:w="2835" w:type="dxa"/>
            <w:shd w:val="clear" w:color="auto" w:fill="FFFFFF"/>
            <w:vAlign w:val="bottom"/>
          </w:tcPr>
          <w:p w:rsidR="00B81BFF" w:rsidRPr="001A6516" w:rsidRDefault="004246E8">
            <w:pPr>
              <w:pStyle w:val="20"/>
              <w:shd w:val="clear" w:color="auto" w:fill="auto"/>
              <w:spacing w:line="274" w:lineRule="exact"/>
              <w:ind w:firstLine="0"/>
              <w:jc w:val="left"/>
              <w:rPr>
                <w:sz w:val="24"/>
                <w:szCs w:val="24"/>
              </w:rPr>
            </w:pPr>
            <w:r w:rsidRPr="001A6516">
              <w:rPr>
                <w:rStyle w:val="23"/>
                <w:sz w:val="24"/>
                <w:szCs w:val="24"/>
              </w:rPr>
              <w:t>Собрать максимальное число мнений по теме Держаться в русле темы Всем должно быть понятно то, что обсуждается Делать промежуточные обобщения</w:t>
            </w:r>
          </w:p>
          <w:p w:rsidR="00B81BFF" w:rsidRDefault="004246E8">
            <w:pPr>
              <w:pStyle w:val="20"/>
              <w:shd w:val="clear" w:color="auto" w:fill="auto"/>
              <w:spacing w:line="274" w:lineRule="exact"/>
              <w:ind w:firstLine="0"/>
              <w:jc w:val="left"/>
              <w:rPr>
                <w:rStyle w:val="23"/>
                <w:sz w:val="24"/>
                <w:szCs w:val="24"/>
              </w:rPr>
            </w:pPr>
            <w:r w:rsidRPr="001A6516">
              <w:rPr>
                <w:rStyle w:val="23"/>
                <w:sz w:val="24"/>
                <w:szCs w:val="24"/>
              </w:rPr>
              <w:t>На 1-м и 2-м этапах - не критиковать высказывания участников, а собрать как можно больше мнений («мозговой штурм»)</w:t>
            </w:r>
          </w:p>
          <w:p w:rsidR="001A6516" w:rsidRPr="001A6516" w:rsidRDefault="001A6516">
            <w:pPr>
              <w:pStyle w:val="20"/>
              <w:shd w:val="clear" w:color="auto" w:fill="auto"/>
              <w:spacing w:line="274" w:lineRule="exact"/>
              <w:ind w:firstLine="0"/>
              <w:jc w:val="left"/>
              <w:rPr>
                <w:sz w:val="24"/>
                <w:szCs w:val="24"/>
              </w:rPr>
            </w:pPr>
          </w:p>
        </w:tc>
        <w:tc>
          <w:tcPr>
            <w:tcW w:w="2887" w:type="dxa"/>
            <w:shd w:val="clear" w:color="auto" w:fill="FFFFFF"/>
          </w:tcPr>
          <w:p w:rsidR="00B81BFF" w:rsidRPr="001A6516" w:rsidRDefault="004246E8">
            <w:pPr>
              <w:pStyle w:val="20"/>
              <w:shd w:val="clear" w:color="auto" w:fill="auto"/>
              <w:spacing w:line="274" w:lineRule="exact"/>
              <w:ind w:firstLine="0"/>
              <w:jc w:val="left"/>
              <w:rPr>
                <w:sz w:val="24"/>
                <w:szCs w:val="24"/>
              </w:rPr>
            </w:pPr>
            <w:r w:rsidRPr="001A6516">
              <w:rPr>
                <w:rStyle w:val="23"/>
                <w:sz w:val="24"/>
                <w:szCs w:val="24"/>
              </w:rPr>
              <w:t>Поддерживать позитивную рабочую атмосферу (юмор) Не допускать личных конфронтаций (оставаться в русле темы)</w:t>
            </w:r>
          </w:p>
          <w:p w:rsidR="00B81BFF" w:rsidRPr="001A6516" w:rsidRDefault="004246E8">
            <w:pPr>
              <w:pStyle w:val="20"/>
              <w:shd w:val="clear" w:color="auto" w:fill="auto"/>
              <w:spacing w:line="274" w:lineRule="exact"/>
              <w:ind w:firstLine="0"/>
              <w:jc w:val="left"/>
              <w:rPr>
                <w:sz w:val="24"/>
                <w:szCs w:val="24"/>
              </w:rPr>
            </w:pPr>
            <w:r w:rsidRPr="001A6516">
              <w:rPr>
                <w:rStyle w:val="23"/>
                <w:sz w:val="24"/>
                <w:szCs w:val="24"/>
              </w:rPr>
              <w:t>Следить, чтобы в обсуждении участвовали все</w:t>
            </w:r>
          </w:p>
        </w:tc>
        <w:tc>
          <w:tcPr>
            <w:tcW w:w="2499" w:type="dxa"/>
            <w:shd w:val="clear" w:color="auto" w:fill="FFFFFF"/>
          </w:tcPr>
          <w:p w:rsidR="00B81BFF" w:rsidRPr="001A6516" w:rsidRDefault="004246E8">
            <w:pPr>
              <w:pStyle w:val="20"/>
              <w:shd w:val="clear" w:color="auto" w:fill="auto"/>
              <w:spacing w:line="274" w:lineRule="exact"/>
              <w:ind w:firstLine="0"/>
              <w:jc w:val="left"/>
              <w:rPr>
                <w:sz w:val="24"/>
                <w:szCs w:val="24"/>
              </w:rPr>
            </w:pPr>
            <w:r w:rsidRPr="001A6516">
              <w:rPr>
                <w:rStyle w:val="23"/>
                <w:sz w:val="24"/>
                <w:szCs w:val="24"/>
              </w:rPr>
              <w:t>Поддерживать и</w:t>
            </w:r>
          </w:p>
          <w:p w:rsidR="00B81BFF" w:rsidRPr="001A6516" w:rsidRDefault="004246E8">
            <w:pPr>
              <w:pStyle w:val="20"/>
              <w:shd w:val="clear" w:color="auto" w:fill="auto"/>
              <w:spacing w:line="274" w:lineRule="exact"/>
              <w:ind w:firstLine="0"/>
              <w:jc w:val="left"/>
              <w:rPr>
                <w:sz w:val="24"/>
                <w:szCs w:val="24"/>
              </w:rPr>
            </w:pPr>
            <w:r w:rsidRPr="001A6516">
              <w:rPr>
                <w:rStyle w:val="23"/>
                <w:sz w:val="24"/>
                <w:szCs w:val="24"/>
              </w:rPr>
              <w:t>подбадривать</w:t>
            </w:r>
          </w:p>
          <w:p w:rsidR="00B81BFF" w:rsidRPr="001A6516" w:rsidRDefault="004246E8">
            <w:pPr>
              <w:pStyle w:val="20"/>
              <w:shd w:val="clear" w:color="auto" w:fill="auto"/>
              <w:spacing w:line="274" w:lineRule="exact"/>
              <w:ind w:firstLine="0"/>
              <w:jc w:val="left"/>
              <w:rPr>
                <w:sz w:val="24"/>
                <w:szCs w:val="24"/>
              </w:rPr>
            </w:pPr>
            <w:r w:rsidRPr="001A6516">
              <w:rPr>
                <w:rStyle w:val="23"/>
                <w:sz w:val="24"/>
                <w:szCs w:val="24"/>
              </w:rPr>
              <w:t>участников во время</w:t>
            </w:r>
          </w:p>
          <w:p w:rsidR="00B81BFF" w:rsidRPr="001A6516" w:rsidRDefault="004246E8">
            <w:pPr>
              <w:pStyle w:val="20"/>
              <w:shd w:val="clear" w:color="auto" w:fill="auto"/>
              <w:spacing w:line="274" w:lineRule="exact"/>
              <w:ind w:firstLine="0"/>
              <w:jc w:val="left"/>
              <w:rPr>
                <w:sz w:val="24"/>
                <w:szCs w:val="24"/>
              </w:rPr>
            </w:pPr>
            <w:r w:rsidRPr="001A6516">
              <w:rPr>
                <w:rStyle w:val="23"/>
                <w:sz w:val="24"/>
                <w:szCs w:val="24"/>
              </w:rPr>
              <w:t>высказывания</w:t>
            </w:r>
          </w:p>
          <w:p w:rsidR="00B81BFF" w:rsidRPr="001A6516" w:rsidRDefault="004246E8">
            <w:pPr>
              <w:pStyle w:val="20"/>
              <w:shd w:val="clear" w:color="auto" w:fill="auto"/>
              <w:spacing w:line="274" w:lineRule="exact"/>
              <w:ind w:firstLine="0"/>
              <w:jc w:val="left"/>
              <w:rPr>
                <w:sz w:val="24"/>
                <w:szCs w:val="24"/>
              </w:rPr>
            </w:pPr>
            <w:r w:rsidRPr="001A6516">
              <w:rPr>
                <w:rStyle w:val="23"/>
                <w:sz w:val="24"/>
                <w:szCs w:val="24"/>
              </w:rPr>
              <w:t>Активизировать</w:t>
            </w:r>
          </w:p>
          <w:p w:rsidR="00B81BFF" w:rsidRPr="001A6516" w:rsidRDefault="004246E8">
            <w:pPr>
              <w:pStyle w:val="20"/>
              <w:shd w:val="clear" w:color="auto" w:fill="auto"/>
              <w:spacing w:line="274" w:lineRule="exact"/>
              <w:ind w:firstLine="0"/>
              <w:jc w:val="left"/>
              <w:rPr>
                <w:sz w:val="24"/>
                <w:szCs w:val="24"/>
              </w:rPr>
            </w:pPr>
            <w:r w:rsidRPr="001A6516">
              <w:rPr>
                <w:rStyle w:val="23"/>
                <w:sz w:val="24"/>
                <w:szCs w:val="24"/>
              </w:rPr>
              <w:t>пассивных (личное</w:t>
            </w:r>
          </w:p>
          <w:p w:rsidR="00B81BFF" w:rsidRPr="001A6516" w:rsidRDefault="004246E8">
            <w:pPr>
              <w:pStyle w:val="20"/>
              <w:shd w:val="clear" w:color="auto" w:fill="auto"/>
              <w:spacing w:line="274" w:lineRule="exact"/>
              <w:ind w:firstLine="0"/>
              <w:jc w:val="left"/>
              <w:rPr>
                <w:sz w:val="24"/>
                <w:szCs w:val="24"/>
              </w:rPr>
            </w:pPr>
            <w:r w:rsidRPr="001A6516">
              <w:rPr>
                <w:rStyle w:val="23"/>
                <w:sz w:val="24"/>
                <w:szCs w:val="24"/>
              </w:rPr>
              <w:t>обращение)</w:t>
            </w:r>
          </w:p>
          <w:p w:rsidR="00B81BFF" w:rsidRPr="001A6516" w:rsidRDefault="004246E8">
            <w:pPr>
              <w:pStyle w:val="20"/>
              <w:shd w:val="clear" w:color="auto" w:fill="auto"/>
              <w:spacing w:line="274" w:lineRule="exact"/>
              <w:ind w:firstLine="0"/>
              <w:jc w:val="left"/>
              <w:rPr>
                <w:sz w:val="24"/>
                <w:szCs w:val="24"/>
              </w:rPr>
            </w:pPr>
            <w:r w:rsidRPr="001A6516">
              <w:rPr>
                <w:rStyle w:val="23"/>
                <w:sz w:val="24"/>
                <w:szCs w:val="24"/>
              </w:rPr>
              <w:t>Требовать ясного выражения мысли (всем должно быть понятно)</w:t>
            </w:r>
          </w:p>
        </w:tc>
      </w:tr>
      <w:tr w:rsidR="00B81BFF" w:rsidTr="00F06622">
        <w:trPr>
          <w:trHeight w:val="5275"/>
        </w:trPr>
        <w:tc>
          <w:tcPr>
            <w:tcW w:w="1570" w:type="dxa"/>
            <w:shd w:val="clear" w:color="auto" w:fill="FFFFFF"/>
          </w:tcPr>
          <w:p w:rsidR="00B81BFF" w:rsidRPr="001A6516" w:rsidRDefault="004246E8">
            <w:pPr>
              <w:pStyle w:val="20"/>
              <w:shd w:val="clear" w:color="auto" w:fill="auto"/>
              <w:spacing w:line="274" w:lineRule="exact"/>
              <w:ind w:firstLine="0"/>
              <w:jc w:val="left"/>
              <w:rPr>
                <w:sz w:val="24"/>
                <w:szCs w:val="24"/>
              </w:rPr>
            </w:pPr>
            <w:r w:rsidRPr="001A6516">
              <w:rPr>
                <w:rStyle w:val="23"/>
                <w:sz w:val="24"/>
                <w:szCs w:val="24"/>
              </w:rPr>
              <w:t>3. Принятие решения</w:t>
            </w:r>
          </w:p>
        </w:tc>
        <w:tc>
          <w:tcPr>
            <w:tcW w:w="2835" w:type="dxa"/>
            <w:shd w:val="clear" w:color="auto" w:fill="FFFFFF"/>
          </w:tcPr>
          <w:p w:rsidR="00B81BFF" w:rsidRPr="001A6516" w:rsidRDefault="004246E8">
            <w:pPr>
              <w:pStyle w:val="20"/>
              <w:shd w:val="clear" w:color="auto" w:fill="auto"/>
              <w:spacing w:line="274" w:lineRule="exact"/>
              <w:ind w:firstLine="0"/>
              <w:jc w:val="left"/>
              <w:rPr>
                <w:sz w:val="24"/>
                <w:szCs w:val="24"/>
              </w:rPr>
            </w:pPr>
            <w:r w:rsidRPr="001A6516">
              <w:rPr>
                <w:rStyle w:val="23"/>
                <w:sz w:val="24"/>
                <w:szCs w:val="24"/>
              </w:rPr>
              <w:t>Проводить обобщения Выделять общее (те решения, с которыми все согласны) и проблемные точки</w:t>
            </w:r>
          </w:p>
          <w:p w:rsidR="00B81BFF" w:rsidRPr="001A6516" w:rsidRDefault="004246E8">
            <w:pPr>
              <w:pStyle w:val="20"/>
              <w:shd w:val="clear" w:color="auto" w:fill="auto"/>
              <w:spacing w:line="274" w:lineRule="exact"/>
              <w:ind w:firstLine="0"/>
              <w:jc w:val="left"/>
              <w:rPr>
                <w:sz w:val="24"/>
                <w:szCs w:val="24"/>
              </w:rPr>
            </w:pPr>
            <w:r w:rsidRPr="001A6516">
              <w:rPr>
                <w:rStyle w:val="23"/>
                <w:sz w:val="24"/>
                <w:szCs w:val="24"/>
              </w:rPr>
              <w:t>Если проблема не решена полностью - ориентировать на следующее обсуждение (предложить задание, наметить срок)</w:t>
            </w:r>
          </w:p>
          <w:p w:rsidR="00B81BFF" w:rsidRPr="001A6516" w:rsidRDefault="004246E8">
            <w:pPr>
              <w:pStyle w:val="20"/>
              <w:shd w:val="clear" w:color="auto" w:fill="auto"/>
              <w:spacing w:line="274" w:lineRule="exact"/>
              <w:ind w:firstLine="0"/>
              <w:jc w:val="left"/>
              <w:rPr>
                <w:sz w:val="24"/>
                <w:szCs w:val="24"/>
              </w:rPr>
            </w:pPr>
            <w:r w:rsidRPr="001A6516">
              <w:rPr>
                <w:rStyle w:val="23"/>
                <w:sz w:val="24"/>
                <w:szCs w:val="24"/>
              </w:rPr>
              <w:t>Сравнить достигнутый результат с исходным (как удалось продвинуться)</w:t>
            </w:r>
          </w:p>
        </w:tc>
        <w:tc>
          <w:tcPr>
            <w:tcW w:w="2887" w:type="dxa"/>
            <w:shd w:val="clear" w:color="auto" w:fill="FFFFFF"/>
            <w:vAlign w:val="bottom"/>
          </w:tcPr>
          <w:p w:rsidR="00B81BFF" w:rsidRPr="001A6516" w:rsidRDefault="004246E8">
            <w:pPr>
              <w:pStyle w:val="20"/>
              <w:shd w:val="clear" w:color="auto" w:fill="auto"/>
              <w:spacing w:line="274" w:lineRule="exact"/>
              <w:ind w:firstLine="0"/>
              <w:jc w:val="left"/>
              <w:rPr>
                <w:sz w:val="24"/>
                <w:szCs w:val="24"/>
              </w:rPr>
            </w:pPr>
            <w:r w:rsidRPr="001A6516">
              <w:rPr>
                <w:rStyle w:val="23"/>
                <w:sz w:val="24"/>
                <w:szCs w:val="24"/>
              </w:rPr>
              <w:t>Оценить, насколько решение является групповым Назвать имеющиеся различные</w:t>
            </w:r>
          </w:p>
          <w:p w:rsidR="00B81BFF" w:rsidRPr="001A6516" w:rsidRDefault="004246E8">
            <w:pPr>
              <w:pStyle w:val="20"/>
              <w:shd w:val="clear" w:color="auto" w:fill="auto"/>
              <w:spacing w:line="274" w:lineRule="exact"/>
              <w:ind w:firstLine="0"/>
              <w:jc w:val="left"/>
              <w:rPr>
                <w:sz w:val="24"/>
                <w:szCs w:val="24"/>
              </w:rPr>
            </w:pPr>
            <w:r w:rsidRPr="001A6516">
              <w:rPr>
                <w:rStyle w:val="23"/>
                <w:sz w:val="24"/>
                <w:szCs w:val="24"/>
              </w:rPr>
              <w:t>(противоречивые)</w:t>
            </w:r>
            <w:r w:rsidR="00457A87">
              <w:rPr>
                <w:rStyle w:val="23"/>
                <w:sz w:val="24"/>
                <w:szCs w:val="24"/>
              </w:rPr>
              <w:t xml:space="preserve"> </w:t>
            </w:r>
            <w:r w:rsidRPr="001A6516">
              <w:rPr>
                <w:rStyle w:val="23"/>
                <w:sz w:val="24"/>
                <w:szCs w:val="24"/>
              </w:rPr>
              <w:t>мнения, если общее решение не достигнуто</w:t>
            </w:r>
          </w:p>
          <w:p w:rsidR="00B81BFF" w:rsidRPr="001A6516" w:rsidRDefault="004246E8">
            <w:pPr>
              <w:pStyle w:val="20"/>
              <w:shd w:val="clear" w:color="auto" w:fill="auto"/>
              <w:spacing w:line="274" w:lineRule="exact"/>
              <w:ind w:firstLine="0"/>
              <w:jc w:val="left"/>
              <w:rPr>
                <w:sz w:val="24"/>
                <w:szCs w:val="24"/>
              </w:rPr>
            </w:pPr>
            <w:r w:rsidRPr="001A6516">
              <w:rPr>
                <w:rStyle w:val="23"/>
                <w:sz w:val="24"/>
                <w:szCs w:val="24"/>
              </w:rPr>
              <w:t>Предложить, как можно продолжать работать над тем, чтобы результат устроил всех</w:t>
            </w:r>
          </w:p>
          <w:p w:rsidR="00B81BFF" w:rsidRDefault="004246E8">
            <w:pPr>
              <w:pStyle w:val="20"/>
              <w:shd w:val="clear" w:color="auto" w:fill="auto"/>
              <w:spacing w:line="274" w:lineRule="exact"/>
              <w:ind w:firstLine="0"/>
              <w:jc w:val="left"/>
              <w:rPr>
                <w:rStyle w:val="23"/>
                <w:sz w:val="24"/>
                <w:szCs w:val="24"/>
              </w:rPr>
            </w:pPr>
            <w:r w:rsidRPr="001A6516">
              <w:rPr>
                <w:rStyle w:val="23"/>
                <w:sz w:val="24"/>
                <w:szCs w:val="24"/>
              </w:rPr>
              <w:t>Принять промежуточное решение, устраивающее всех Результатом может быть принятие группой уже существующего решения, предложенного ведущим Сохранять хорошие отношения в группе</w:t>
            </w:r>
          </w:p>
          <w:p w:rsidR="001A6516" w:rsidRDefault="001A6516">
            <w:pPr>
              <w:pStyle w:val="20"/>
              <w:shd w:val="clear" w:color="auto" w:fill="auto"/>
              <w:spacing w:line="274" w:lineRule="exact"/>
              <w:ind w:firstLine="0"/>
              <w:jc w:val="left"/>
              <w:rPr>
                <w:rStyle w:val="23"/>
                <w:sz w:val="24"/>
                <w:szCs w:val="24"/>
              </w:rPr>
            </w:pPr>
          </w:p>
          <w:p w:rsidR="001A6516" w:rsidRPr="001A6516" w:rsidRDefault="001A6516">
            <w:pPr>
              <w:pStyle w:val="20"/>
              <w:shd w:val="clear" w:color="auto" w:fill="auto"/>
              <w:spacing w:line="274" w:lineRule="exact"/>
              <w:ind w:firstLine="0"/>
              <w:jc w:val="left"/>
              <w:rPr>
                <w:sz w:val="24"/>
                <w:szCs w:val="24"/>
              </w:rPr>
            </w:pPr>
          </w:p>
        </w:tc>
        <w:tc>
          <w:tcPr>
            <w:tcW w:w="2499" w:type="dxa"/>
            <w:shd w:val="clear" w:color="auto" w:fill="FFFFFF"/>
          </w:tcPr>
          <w:p w:rsidR="00B81BFF" w:rsidRPr="001A6516" w:rsidRDefault="004246E8">
            <w:pPr>
              <w:pStyle w:val="20"/>
              <w:shd w:val="clear" w:color="auto" w:fill="auto"/>
              <w:spacing w:line="274" w:lineRule="exact"/>
              <w:ind w:firstLine="0"/>
              <w:jc w:val="left"/>
              <w:rPr>
                <w:sz w:val="24"/>
                <w:szCs w:val="24"/>
              </w:rPr>
            </w:pPr>
            <w:r w:rsidRPr="001A6516">
              <w:rPr>
                <w:rStyle w:val="23"/>
                <w:sz w:val="24"/>
                <w:szCs w:val="24"/>
              </w:rPr>
              <w:t>Подчеркнуть вклад каждого участника в обсуждение Поблагодарить каждого участника Ориентировать на дальнейшую работу, если это необходимо</w:t>
            </w:r>
          </w:p>
        </w:tc>
      </w:tr>
    </w:tbl>
    <w:p w:rsidR="00B81BFF" w:rsidRDefault="00B81BFF">
      <w:pPr>
        <w:rPr>
          <w:sz w:val="2"/>
          <w:szCs w:val="2"/>
        </w:rPr>
        <w:sectPr w:rsidR="00B81BFF" w:rsidSect="00F170C2">
          <w:pgSz w:w="11909" w:h="16834"/>
          <w:pgMar w:top="851" w:right="851" w:bottom="851" w:left="1134" w:header="0" w:footer="6" w:gutter="0"/>
          <w:cols w:space="720"/>
          <w:noEndnote/>
          <w:docGrid w:linePitch="360"/>
        </w:sectPr>
      </w:pPr>
    </w:p>
    <w:p w:rsidR="00B81BFF" w:rsidRPr="00F06622" w:rsidRDefault="004246E8">
      <w:pPr>
        <w:pStyle w:val="25"/>
        <w:keepNext/>
        <w:keepLines/>
        <w:shd w:val="clear" w:color="auto" w:fill="auto"/>
        <w:spacing w:line="440" w:lineRule="exact"/>
        <w:rPr>
          <w:sz w:val="24"/>
          <w:szCs w:val="24"/>
        </w:rPr>
      </w:pPr>
      <w:bookmarkStart w:id="5" w:name="bookmark4"/>
      <w:r w:rsidRPr="00F06622">
        <w:rPr>
          <w:rStyle w:val="26"/>
          <w:b/>
          <w:bCs/>
          <w:sz w:val="24"/>
          <w:szCs w:val="24"/>
        </w:rPr>
        <w:lastRenderedPageBreak/>
        <w:t>«Пирамида познания»</w:t>
      </w:r>
      <w:bookmarkEnd w:id="5"/>
      <w:r w:rsidR="00E84D45" w:rsidRPr="00F06622">
        <w:rPr>
          <w:rStyle w:val="26"/>
          <w:b/>
          <w:bCs/>
          <w:sz w:val="24"/>
          <w:szCs w:val="24"/>
        </w:rPr>
        <w:t xml:space="preserve"> </w:t>
      </w:r>
      <w:r w:rsidR="00E84D45" w:rsidRPr="00F06622">
        <w:rPr>
          <w:rStyle w:val="26"/>
          <w:bCs/>
          <w:sz w:val="24"/>
          <w:szCs w:val="24"/>
        </w:rPr>
        <w:t>(информация для педагогов)</w:t>
      </w:r>
    </w:p>
    <w:p w:rsidR="00B81BFF" w:rsidRPr="00F06622" w:rsidRDefault="004246E8" w:rsidP="00774625">
      <w:pPr>
        <w:pStyle w:val="20"/>
        <w:shd w:val="clear" w:color="auto" w:fill="auto"/>
        <w:spacing w:line="274" w:lineRule="exact"/>
        <w:ind w:firstLine="0"/>
        <w:rPr>
          <w:sz w:val="24"/>
          <w:szCs w:val="24"/>
        </w:rPr>
      </w:pPr>
      <w:r w:rsidRPr="00F06622">
        <w:rPr>
          <w:rStyle w:val="2115pt1"/>
          <w:sz w:val="24"/>
          <w:szCs w:val="24"/>
        </w:rPr>
        <w:t xml:space="preserve">Лекция (5% усвоения) </w:t>
      </w:r>
      <w:r w:rsidRPr="00F06622">
        <w:rPr>
          <w:rStyle w:val="2115pt"/>
          <w:sz w:val="24"/>
          <w:szCs w:val="24"/>
        </w:rPr>
        <w:t>-</w:t>
      </w:r>
      <w:r w:rsidRPr="00F06622">
        <w:rPr>
          <w:sz w:val="24"/>
          <w:szCs w:val="24"/>
        </w:rPr>
        <w:t xml:space="preserve"> наиболее быстрый спосо</w:t>
      </w:r>
      <w:r w:rsidR="00F736E2" w:rsidRPr="00F06622">
        <w:rPr>
          <w:sz w:val="24"/>
          <w:szCs w:val="24"/>
        </w:rPr>
        <w:t>б предоставления необходимой информации</w:t>
      </w:r>
      <w:r w:rsidRPr="00F06622">
        <w:rPr>
          <w:sz w:val="24"/>
          <w:szCs w:val="24"/>
        </w:rPr>
        <w:t xml:space="preserve"> неограниченному количеству слушателей. Недостатком этого метода является то, Ч</w:t>
      </w:r>
      <w:r w:rsidR="00F736E2" w:rsidRPr="00F06622">
        <w:rPr>
          <w:rStyle w:val="2Candara10pt"/>
          <w:sz w:val="24"/>
          <w:szCs w:val="24"/>
        </w:rPr>
        <w:t xml:space="preserve">то </w:t>
      </w:r>
      <w:r w:rsidRPr="00F06622">
        <w:rPr>
          <w:sz w:val="24"/>
          <w:szCs w:val="24"/>
        </w:rPr>
        <w:t>ставит участника в пассивную позицию слушателя, что приводит к зеванию, за бумажкокиданию, соседотолканию.</w:t>
      </w:r>
    </w:p>
    <w:p w:rsidR="00B81BFF" w:rsidRPr="00F06622" w:rsidRDefault="004246E8" w:rsidP="00774625">
      <w:pPr>
        <w:pStyle w:val="20"/>
        <w:shd w:val="clear" w:color="auto" w:fill="auto"/>
        <w:spacing w:line="274" w:lineRule="exact"/>
        <w:ind w:firstLine="0"/>
        <w:rPr>
          <w:sz w:val="24"/>
          <w:szCs w:val="24"/>
        </w:rPr>
      </w:pPr>
      <w:r w:rsidRPr="00F06622">
        <w:rPr>
          <w:rStyle w:val="2115pt1"/>
          <w:sz w:val="24"/>
          <w:szCs w:val="24"/>
        </w:rPr>
        <w:t>Чтение (10% усвоения)</w:t>
      </w:r>
      <w:r w:rsidRPr="00F06622">
        <w:rPr>
          <w:rStyle w:val="27"/>
          <w:sz w:val="24"/>
          <w:szCs w:val="24"/>
        </w:rPr>
        <w:t xml:space="preserve"> </w:t>
      </w:r>
      <w:r w:rsidRPr="00F06622">
        <w:rPr>
          <w:sz w:val="24"/>
          <w:szCs w:val="24"/>
        </w:rPr>
        <w:t>- хорошо забыто</w:t>
      </w:r>
      <w:r w:rsidR="00F736E2" w:rsidRPr="00F06622">
        <w:rPr>
          <w:sz w:val="24"/>
          <w:szCs w:val="24"/>
        </w:rPr>
        <w:t>е многими молодыми людьми занятие</w:t>
      </w:r>
      <w:r w:rsidRPr="00F06622">
        <w:rPr>
          <w:sz w:val="24"/>
          <w:szCs w:val="24"/>
        </w:rPr>
        <w:t xml:space="preserve"> происходить в одиночку или в компании, дома или в вагонах, на диване или на стуле, или соседней с ней комнате, но не позволяет дости</w:t>
      </w:r>
      <w:r w:rsidR="00F736E2" w:rsidRPr="00F06622">
        <w:rPr>
          <w:sz w:val="24"/>
          <w:szCs w:val="24"/>
        </w:rPr>
        <w:t>чь глубокого усвоения информации</w:t>
      </w:r>
      <w:r w:rsidRPr="00F06622">
        <w:rPr>
          <w:sz w:val="24"/>
          <w:szCs w:val="24"/>
        </w:rPr>
        <w:t xml:space="preserve"> прочитать о том, как пользоваться презервативом, и никогда его не использовать.</w:t>
      </w:r>
    </w:p>
    <w:p w:rsidR="00B81BFF" w:rsidRPr="00F06622" w:rsidRDefault="004246E8" w:rsidP="00774625">
      <w:pPr>
        <w:pStyle w:val="20"/>
        <w:shd w:val="clear" w:color="auto" w:fill="auto"/>
        <w:spacing w:line="274" w:lineRule="exact"/>
        <w:ind w:firstLine="0"/>
        <w:rPr>
          <w:sz w:val="24"/>
          <w:szCs w:val="24"/>
        </w:rPr>
      </w:pPr>
      <w:r w:rsidRPr="00F06622">
        <w:rPr>
          <w:rStyle w:val="2115pt1"/>
          <w:sz w:val="24"/>
          <w:szCs w:val="24"/>
        </w:rPr>
        <w:t>Аудио-визуальные средства (20% усвоения).</w:t>
      </w:r>
      <w:r w:rsidRPr="00F06622">
        <w:rPr>
          <w:rStyle w:val="27"/>
          <w:sz w:val="24"/>
          <w:szCs w:val="24"/>
        </w:rPr>
        <w:t xml:space="preserve"> </w:t>
      </w:r>
      <w:r w:rsidRPr="00F06622">
        <w:rPr>
          <w:sz w:val="24"/>
          <w:szCs w:val="24"/>
        </w:rPr>
        <w:t>Люди любят смотреть кино, слуша</w:t>
      </w:r>
      <w:r w:rsidR="00F736E2" w:rsidRPr="00F06622">
        <w:rPr>
          <w:sz w:val="24"/>
          <w:szCs w:val="24"/>
        </w:rPr>
        <w:t>ть.</w:t>
      </w:r>
      <w:r w:rsidRPr="00F06622">
        <w:rPr>
          <w:sz w:val="24"/>
          <w:szCs w:val="24"/>
        </w:rPr>
        <w:t xml:space="preserve"> Поэтому просмотр или прослушивание талантливого произведения - замечательный а эмоционального переживания информации. Так что, если у вас есть высокохудоже</w:t>
      </w:r>
      <w:r w:rsidR="00F736E2" w:rsidRPr="00F06622">
        <w:rPr>
          <w:sz w:val="24"/>
          <w:szCs w:val="24"/>
        </w:rPr>
        <w:t>ственный</w:t>
      </w:r>
      <w:r w:rsidRPr="00F06622">
        <w:rPr>
          <w:sz w:val="24"/>
          <w:szCs w:val="24"/>
        </w:rPr>
        <w:t xml:space="preserve"> сериал с закрученной интригой об обмене веществ в организме и роли наркотических нем, покажите его.</w:t>
      </w:r>
    </w:p>
    <w:p w:rsidR="00B81BFF" w:rsidRPr="00F06622" w:rsidRDefault="004246E8" w:rsidP="00774625">
      <w:pPr>
        <w:pStyle w:val="20"/>
        <w:shd w:val="clear" w:color="auto" w:fill="auto"/>
        <w:spacing w:line="274" w:lineRule="exact"/>
        <w:ind w:firstLine="0"/>
        <w:rPr>
          <w:sz w:val="24"/>
          <w:szCs w:val="24"/>
        </w:rPr>
      </w:pPr>
      <w:r w:rsidRPr="00F06622">
        <w:rPr>
          <w:rStyle w:val="2115pt1"/>
          <w:sz w:val="24"/>
          <w:szCs w:val="24"/>
        </w:rPr>
        <w:t>Использование наглядных пособий (30% усвоения).</w:t>
      </w:r>
      <w:r w:rsidRPr="00F06622">
        <w:rPr>
          <w:rStyle w:val="27"/>
          <w:sz w:val="24"/>
          <w:szCs w:val="24"/>
        </w:rPr>
        <w:t xml:space="preserve"> </w:t>
      </w:r>
      <w:r w:rsidRPr="00F06622">
        <w:rPr>
          <w:sz w:val="24"/>
          <w:szCs w:val="24"/>
        </w:rPr>
        <w:t>Используя наглядные пособи тушканчиков, макет водонапорной башни, шприц, скелет человека и т.д.), ведущий участникам запоминать и усваивать информацию всеми каналами восприятия: слухом, осязанием и обонянием. Наглядные пособия для семинаров могут быть самог рода: диаграммы, слайды, макеты, модели, раздаточный материал, буклеты, плакаты,.</w:t>
      </w:r>
    </w:p>
    <w:p w:rsidR="00B81BFF" w:rsidRPr="00F06622" w:rsidRDefault="004246E8" w:rsidP="00774625">
      <w:pPr>
        <w:pStyle w:val="20"/>
        <w:shd w:val="clear" w:color="auto" w:fill="auto"/>
        <w:ind w:firstLine="0"/>
        <w:rPr>
          <w:sz w:val="24"/>
          <w:szCs w:val="24"/>
        </w:rPr>
      </w:pPr>
      <w:r w:rsidRPr="00F06622">
        <w:rPr>
          <w:rStyle w:val="2115pt1"/>
          <w:sz w:val="24"/>
          <w:szCs w:val="24"/>
        </w:rPr>
        <w:t>Обсуждение в группах (50% усвоения)</w:t>
      </w:r>
      <w:r w:rsidRPr="00F06622">
        <w:rPr>
          <w:rStyle w:val="27"/>
          <w:sz w:val="24"/>
          <w:szCs w:val="24"/>
        </w:rPr>
        <w:t xml:space="preserve"> </w:t>
      </w:r>
      <w:r w:rsidRPr="00F06622">
        <w:rPr>
          <w:sz w:val="24"/>
          <w:szCs w:val="24"/>
        </w:rPr>
        <w:t>позволяет участникам поделиться своими впечатлениями и ощущениями в рамках определенной темы. Дискуссии и «мозговые ценны тем, что позволяют участникам думать, подробно рассказывать о собственных выслушивать самые разнообразные мнения других.</w:t>
      </w:r>
    </w:p>
    <w:p w:rsidR="00B81BFF" w:rsidRPr="00F06622" w:rsidRDefault="004246E8" w:rsidP="00774625">
      <w:pPr>
        <w:pStyle w:val="20"/>
        <w:shd w:val="clear" w:color="auto" w:fill="auto"/>
        <w:spacing w:line="274" w:lineRule="exact"/>
        <w:ind w:firstLine="0"/>
        <w:rPr>
          <w:sz w:val="24"/>
          <w:szCs w:val="24"/>
        </w:rPr>
      </w:pPr>
      <w:r w:rsidRPr="00F06622">
        <w:rPr>
          <w:rStyle w:val="2115pt1"/>
          <w:sz w:val="24"/>
          <w:szCs w:val="24"/>
        </w:rPr>
        <w:t>Обучение практикой действия (70% усвоения)</w:t>
      </w:r>
      <w:r w:rsidRPr="00F06622">
        <w:rPr>
          <w:rStyle w:val="27"/>
          <w:sz w:val="24"/>
          <w:szCs w:val="24"/>
        </w:rPr>
        <w:t xml:space="preserve"> </w:t>
      </w:r>
      <w:r w:rsidRPr="00F06622">
        <w:rPr>
          <w:sz w:val="24"/>
          <w:szCs w:val="24"/>
        </w:rPr>
        <w:t>- это ролевые игры, проигрывание практические занятия, самостоятельные исследования. Приобретенный таким обра</w:t>
      </w:r>
      <w:r w:rsidR="00F736E2" w:rsidRPr="00F06622">
        <w:rPr>
          <w:sz w:val="24"/>
          <w:szCs w:val="24"/>
        </w:rPr>
        <w:t xml:space="preserve">зом </w:t>
      </w:r>
      <w:r w:rsidRPr="00F06622">
        <w:rPr>
          <w:sz w:val="24"/>
          <w:szCs w:val="24"/>
        </w:rPr>
        <w:t xml:space="preserve"> помогает усвоить информацию, полученную на тренинге. Например, проигрывание «во время вечеринки с дачи вернулись родители» п</w:t>
      </w:r>
      <w:r w:rsidR="00F736E2" w:rsidRPr="00F06622">
        <w:rPr>
          <w:sz w:val="24"/>
          <w:szCs w:val="24"/>
        </w:rPr>
        <w:t xml:space="preserve">озволяет усвоить навык уборки </w:t>
      </w:r>
      <w:r w:rsidRPr="00F06622">
        <w:rPr>
          <w:sz w:val="24"/>
          <w:szCs w:val="24"/>
        </w:rPr>
        <w:t xml:space="preserve"> в течение 30 секунд. А возвращаясь к теме возможной лекции о роли наркотических обменных процессах человеческого органи</w:t>
      </w:r>
      <w:r w:rsidR="00F736E2" w:rsidRPr="00F06622">
        <w:rPr>
          <w:sz w:val="24"/>
          <w:szCs w:val="24"/>
        </w:rPr>
        <w:t xml:space="preserve">зма, Вы можете сами вместе с учениками </w:t>
      </w:r>
      <w:r w:rsidRPr="00F06622">
        <w:rPr>
          <w:sz w:val="24"/>
          <w:szCs w:val="24"/>
        </w:rPr>
        <w:t xml:space="preserve"> </w:t>
      </w:r>
      <w:r w:rsidRPr="00F06622">
        <w:rPr>
          <w:rStyle w:val="2115pt2"/>
          <w:sz w:val="24"/>
          <w:szCs w:val="24"/>
        </w:rPr>
        <w:t>придумать и создать сериал, где главными действующими лицами будут различные системы организма, железы внутренней секреции, гормоны и наркотические вещее которых с успехом исполнят участники группы. Прочное и прочувствованное материала в этом случае гарантируется.</w:t>
      </w:r>
    </w:p>
    <w:p w:rsidR="00F170C2" w:rsidRPr="00F06622" w:rsidRDefault="004246E8" w:rsidP="00774625">
      <w:pPr>
        <w:pStyle w:val="20"/>
        <w:shd w:val="clear" w:color="auto" w:fill="auto"/>
        <w:spacing w:line="283" w:lineRule="exact"/>
        <w:ind w:firstLine="0"/>
        <w:rPr>
          <w:sz w:val="24"/>
          <w:szCs w:val="24"/>
        </w:rPr>
      </w:pPr>
      <w:r w:rsidRPr="00F06622">
        <w:rPr>
          <w:rStyle w:val="2115pt1"/>
          <w:sz w:val="24"/>
          <w:szCs w:val="24"/>
        </w:rPr>
        <w:t>Выступление в роли обучающего (90% усвоения).</w:t>
      </w:r>
      <w:r w:rsidRPr="00F06622">
        <w:rPr>
          <w:rStyle w:val="27"/>
          <w:sz w:val="24"/>
          <w:szCs w:val="24"/>
        </w:rPr>
        <w:t xml:space="preserve"> </w:t>
      </w:r>
      <w:r w:rsidRPr="00F06622">
        <w:rPr>
          <w:sz w:val="24"/>
          <w:szCs w:val="24"/>
        </w:rPr>
        <w:t xml:space="preserve">Хочешь выучить и понять сам </w:t>
      </w:r>
      <w:r w:rsidR="00247C0D" w:rsidRPr="00F06622">
        <w:rPr>
          <w:sz w:val="24"/>
          <w:szCs w:val="24"/>
        </w:rPr>
        <w:t xml:space="preserve"> объясни </w:t>
      </w:r>
      <w:r w:rsidR="00774625" w:rsidRPr="00F06622">
        <w:rPr>
          <w:sz w:val="24"/>
          <w:szCs w:val="24"/>
        </w:rPr>
        <w:t>другому.</w:t>
      </w:r>
    </w:p>
    <w:p w:rsidR="00F170C2" w:rsidRPr="00F06622" w:rsidRDefault="00F170C2" w:rsidP="00774625">
      <w:pPr>
        <w:pStyle w:val="20"/>
        <w:shd w:val="clear" w:color="auto" w:fill="auto"/>
        <w:spacing w:line="283" w:lineRule="exact"/>
        <w:ind w:firstLine="0"/>
        <w:rPr>
          <w:sz w:val="24"/>
          <w:szCs w:val="24"/>
        </w:rPr>
      </w:pPr>
    </w:p>
    <w:p w:rsidR="00B81BFF" w:rsidRDefault="00774625" w:rsidP="00774625">
      <w:pPr>
        <w:pStyle w:val="20"/>
        <w:shd w:val="clear" w:color="auto" w:fill="auto"/>
        <w:spacing w:line="283" w:lineRule="exact"/>
        <w:ind w:firstLine="0"/>
        <w:sectPr w:rsidR="00B81BFF" w:rsidSect="00F06622">
          <w:pgSz w:w="11909" w:h="16834"/>
          <w:pgMar w:top="851" w:right="851" w:bottom="851" w:left="1418" w:header="0" w:footer="6" w:gutter="0"/>
          <w:cols w:space="720"/>
          <w:noEndnote/>
          <w:docGrid w:linePitch="360"/>
        </w:sectPr>
      </w:pPr>
      <w:r>
        <w:t xml:space="preserve"> </w:t>
      </w:r>
    </w:p>
    <w:tbl>
      <w:tblPr>
        <w:tblStyle w:val="a6"/>
        <w:tblpPr w:leftFromText="180" w:rightFromText="180" w:vertAnchor="text" w:horzAnchor="margin" w:tblpYSpec="top"/>
        <w:tblW w:w="0" w:type="auto"/>
        <w:tblLook w:val="04A0"/>
      </w:tblPr>
      <w:tblGrid>
        <w:gridCol w:w="5070"/>
        <w:gridCol w:w="4961"/>
        <w:gridCol w:w="5245"/>
      </w:tblGrid>
      <w:tr w:rsidR="00774625" w:rsidTr="00F06622">
        <w:trPr>
          <w:trHeight w:val="9967"/>
        </w:trPr>
        <w:tc>
          <w:tcPr>
            <w:tcW w:w="5070" w:type="dxa"/>
          </w:tcPr>
          <w:p w:rsidR="00774625" w:rsidRDefault="00774625" w:rsidP="00774625">
            <w:pPr>
              <w:pStyle w:val="30"/>
              <w:shd w:val="clear" w:color="auto" w:fill="auto"/>
              <w:jc w:val="center"/>
              <w:rPr>
                <w:rStyle w:val="31pt"/>
                <w:b/>
                <w:i/>
                <w:iCs/>
                <w:sz w:val="24"/>
                <w:szCs w:val="24"/>
              </w:rPr>
            </w:pPr>
          </w:p>
          <w:p w:rsidR="00774625" w:rsidRDefault="00774625" w:rsidP="00774625">
            <w:pPr>
              <w:pStyle w:val="30"/>
              <w:shd w:val="clear" w:color="auto" w:fill="auto"/>
              <w:jc w:val="center"/>
              <w:rPr>
                <w:rStyle w:val="31pt"/>
                <w:b/>
                <w:i/>
                <w:iCs/>
                <w:sz w:val="24"/>
                <w:szCs w:val="24"/>
              </w:rPr>
            </w:pPr>
          </w:p>
          <w:p w:rsidR="00774625" w:rsidRPr="00875EA7" w:rsidRDefault="00774625" w:rsidP="00774625">
            <w:pPr>
              <w:pStyle w:val="30"/>
              <w:shd w:val="clear" w:color="auto" w:fill="auto"/>
              <w:jc w:val="center"/>
              <w:rPr>
                <w:rStyle w:val="31pt"/>
                <w:b/>
                <w:i/>
                <w:iCs/>
                <w:sz w:val="24"/>
                <w:szCs w:val="24"/>
              </w:rPr>
            </w:pPr>
            <w:r w:rsidRPr="00875EA7">
              <w:rPr>
                <w:rStyle w:val="31pt"/>
                <w:b/>
                <w:i/>
                <w:iCs/>
                <w:sz w:val="24"/>
                <w:szCs w:val="24"/>
              </w:rPr>
              <w:t>РЕКОМЕНДАЦИИ</w:t>
            </w:r>
          </w:p>
          <w:p w:rsidR="00774625" w:rsidRDefault="00774625" w:rsidP="00774625">
            <w:pPr>
              <w:pStyle w:val="30"/>
              <w:shd w:val="clear" w:color="auto" w:fill="auto"/>
              <w:jc w:val="both"/>
              <w:rPr>
                <w:sz w:val="24"/>
                <w:szCs w:val="24"/>
              </w:rPr>
            </w:pPr>
            <w:r w:rsidRPr="00875EA7">
              <w:rPr>
                <w:rStyle w:val="31pt"/>
                <w:i/>
                <w:iCs/>
                <w:sz w:val="24"/>
                <w:szCs w:val="24"/>
              </w:rPr>
              <w:t xml:space="preserve"> </w:t>
            </w:r>
            <w:r>
              <w:rPr>
                <w:rStyle w:val="31pt"/>
                <w:i/>
                <w:iCs/>
                <w:sz w:val="24"/>
                <w:szCs w:val="24"/>
              </w:rPr>
              <w:t xml:space="preserve">           </w:t>
            </w:r>
            <w:r w:rsidRPr="00875EA7">
              <w:rPr>
                <w:sz w:val="24"/>
                <w:szCs w:val="24"/>
              </w:rPr>
              <w:t>по проведению классных часов:</w:t>
            </w:r>
          </w:p>
          <w:p w:rsidR="00774625" w:rsidRPr="00875EA7" w:rsidRDefault="00774625" w:rsidP="00774625">
            <w:pPr>
              <w:pStyle w:val="30"/>
              <w:shd w:val="clear" w:color="auto" w:fill="auto"/>
              <w:jc w:val="both"/>
              <w:rPr>
                <w:sz w:val="24"/>
                <w:szCs w:val="24"/>
              </w:rPr>
            </w:pPr>
          </w:p>
          <w:p w:rsidR="00774625" w:rsidRPr="00875EA7" w:rsidRDefault="00774625" w:rsidP="00774625">
            <w:pPr>
              <w:pStyle w:val="20"/>
              <w:shd w:val="clear" w:color="auto" w:fill="auto"/>
              <w:tabs>
                <w:tab w:val="left" w:pos="356"/>
              </w:tabs>
              <w:ind w:firstLine="0"/>
              <w:rPr>
                <w:sz w:val="24"/>
                <w:szCs w:val="24"/>
              </w:rPr>
            </w:pPr>
            <w:r w:rsidRPr="00875EA7">
              <w:rPr>
                <w:sz w:val="24"/>
                <w:szCs w:val="24"/>
              </w:rPr>
              <w:t>1.Исходить из интересов ребят, уровня воспитанности.</w:t>
            </w:r>
          </w:p>
          <w:p w:rsidR="00774625" w:rsidRPr="00875EA7" w:rsidRDefault="00774625" w:rsidP="00774625">
            <w:pPr>
              <w:pStyle w:val="20"/>
              <w:shd w:val="clear" w:color="auto" w:fill="auto"/>
              <w:tabs>
                <w:tab w:val="left" w:pos="356"/>
              </w:tabs>
              <w:ind w:firstLine="0"/>
              <w:rPr>
                <w:sz w:val="24"/>
                <w:szCs w:val="24"/>
              </w:rPr>
            </w:pPr>
            <w:r w:rsidRPr="00875EA7">
              <w:rPr>
                <w:sz w:val="24"/>
                <w:szCs w:val="24"/>
              </w:rPr>
              <w:t>2.Классные часы проводятся с</w:t>
            </w:r>
          </w:p>
          <w:p w:rsidR="00774625" w:rsidRPr="00875EA7" w:rsidRDefault="00774625" w:rsidP="00774625">
            <w:pPr>
              <w:pStyle w:val="20"/>
              <w:shd w:val="clear" w:color="auto" w:fill="auto"/>
              <w:tabs>
                <w:tab w:val="left" w:pos="2566"/>
              </w:tabs>
              <w:ind w:firstLine="0"/>
              <w:rPr>
                <w:sz w:val="24"/>
                <w:szCs w:val="24"/>
              </w:rPr>
            </w:pPr>
            <w:r w:rsidRPr="00875EA7">
              <w:rPr>
                <w:sz w:val="24"/>
                <w:szCs w:val="24"/>
              </w:rPr>
              <w:t>Различными воспитательными</w:t>
            </w:r>
          </w:p>
          <w:p w:rsidR="00774625" w:rsidRPr="00875EA7" w:rsidRDefault="00774625" w:rsidP="00774625">
            <w:pPr>
              <w:pStyle w:val="20"/>
              <w:shd w:val="clear" w:color="auto" w:fill="auto"/>
              <w:ind w:firstLine="0"/>
              <w:rPr>
                <w:sz w:val="24"/>
                <w:szCs w:val="24"/>
              </w:rPr>
            </w:pPr>
            <w:r w:rsidRPr="00875EA7">
              <w:rPr>
                <w:sz w:val="24"/>
                <w:szCs w:val="24"/>
              </w:rPr>
              <w:t>целями.</w:t>
            </w:r>
          </w:p>
          <w:p w:rsidR="00774625" w:rsidRPr="00875EA7" w:rsidRDefault="00774625" w:rsidP="00774625">
            <w:pPr>
              <w:pStyle w:val="20"/>
              <w:shd w:val="clear" w:color="auto" w:fill="auto"/>
              <w:ind w:firstLine="0"/>
              <w:rPr>
                <w:sz w:val="24"/>
                <w:szCs w:val="24"/>
              </w:rPr>
            </w:pPr>
            <w:r w:rsidRPr="00875EA7">
              <w:rPr>
                <w:sz w:val="24"/>
                <w:szCs w:val="24"/>
              </w:rPr>
              <w:t>Формы проведения зависят от поставленной цели, возраста.</w:t>
            </w:r>
          </w:p>
          <w:p w:rsidR="00774625" w:rsidRPr="00875EA7" w:rsidRDefault="00774625" w:rsidP="00774625">
            <w:pPr>
              <w:pStyle w:val="20"/>
              <w:shd w:val="clear" w:color="auto" w:fill="auto"/>
              <w:tabs>
                <w:tab w:val="left" w:pos="356"/>
              </w:tabs>
              <w:ind w:firstLine="0"/>
              <w:rPr>
                <w:sz w:val="24"/>
                <w:szCs w:val="24"/>
              </w:rPr>
            </w:pPr>
            <w:r w:rsidRPr="00875EA7">
              <w:rPr>
                <w:sz w:val="24"/>
                <w:szCs w:val="24"/>
              </w:rPr>
              <w:t>3.Целесообразно использовать эпиграф к теме занятия.</w:t>
            </w:r>
          </w:p>
          <w:p w:rsidR="00774625" w:rsidRPr="00875EA7" w:rsidRDefault="00774625" w:rsidP="00774625">
            <w:pPr>
              <w:pStyle w:val="20"/>
              <w:shd w:val="clear" w:color="auto" w:fill="auto"/>
              <w:tabs>
                <w:tab w:val="left" w:pos="356"/>
              </w:tabs>
              <w:ind w:firstLine="0"/>
              <w:rPr>
                <w:sz w:val="24"/>
                <w:szCs w:val="24"/>
              </w:rPr>
            </w:pPr>
            <w:r w:rsidRPr="00875EA7">
              <w:rPr>
                <w:sz w:val="24"/>
                <w:szCs w:val="24"/>
              </w:rPr>
              <w:t>4.Смело вносите в сценарий классного часа свои изменения и дополнения.</w:t>
            </w:r>
          </w:p>
          <w:p w:rsidR="00774625" w:rsidRPr="00875EA7" w:rsidRDefault="00774625" w:rsidP="00774625">
            <w:pPr>
              <w:pStyle w:val="20"/>
              <w:shd w:val="clear" w:color="auto" w:fill="auto"/>
              <w:tabs>
                <w:tab w:val="left" w:pos="356"/>
              </w:tabs>
              <w:ind w:firstLine="0"/>
              <w:rPr>
                <w:sz w:val="24"/>
                <w:szCs w:val="24"/>
              </w:rPr>
            </w:pPr>
            <w:r w:rsidRPr="00875EA7">
              <w:rPr>
                <w:sz w:val="24"/>
                <w:szCs w:val="24"/>
              </w:rPr>
              <w:t>5.Продумайте систему поощрения самых активных учеников.</w:t>
            </w:r>
          </w:p>
          <w:p w:rsidR="00774625" w:rsidRPr="00875EA7" w:rsidRDefault="00774625" w:rsidP="00774625">
            <w:pPr>
              <w:pStyle w:val="20"/>
              <w:shd w:val="clear" w:color="auto" w:fill="auto"/>
              <w:tabs>
                <w:tab w:val="left" w:pos="356"/>
              </w:tabs>
              <w:ind w:firstLine="0"/>
              <w:rPr>
                <w:sz w:val="24"/>
                <w:szCs w:val="24"/>
              </w:rPr>
            </w:pPr>
            <w:r w:rsidRPr="00875EA7">
              <w:rPr>
                <w:sz w:val="24"/>
                <w:szCs w:val="24"/>
              </w:rPr>
              <w:t>6.Для эффективности проведения классного часа привлекайте к сотрудничеству педагога-психолога, социального педагога.</w:t>
            </w:r>
          </w:p>
          <w:p w:rsidR="00774625" w:rsidRDefault="00774625" w:rsidP="00774625">
            <w:pPr>
              <w:pStyle w:val="20"/>
              <w:shd w:val="clear" w:color="auto" w:fill="auto"/>
              <w:tabs>
                <w:tab w:val="left" w:pos="356"/>
              </w:tabs>
              <w:ind w:firstLine="0"/>
              <w:rPr>
                <w:sz w:val="24"/>
                <w:szCs w:val="24"/>
              </w:rPr>
            </w:pPr>
            <w:r w:rsidRPr="00875EA7">
              <w:rPr>
                <w:sz w:val="24"/>
                <w:szCs w:val="24"/>
              </w:rPr>
              <w:t>7.Если классный час проходит в виде игры, то заранее разделите группу на команды и выделите жюри, капитанов команды.</w:t>
            </w:r>
          </w:p>
          <w:p w:rsidR="00774625" w:rsidRDefault="00774625" w:rsidP="00774625">
            <w:pPr>
              <w:pStyle w:val="20"/>
              <w:shd w:val="clear" w:color="auto" w:fill="auto"/>
              <w:tabs>
                <w:tab w:val="left" w:pos="356"/>
              </w:tabs>
              <w:ind w:firstLine="0"/>
              <w:rPr>
                <w:sz w:val="24"/>
                <w:szCs w:val="24"/>
              </w:rPr>
            </w:pPr>
          </w:p>
          <w:p w:rsidR="00774625" w:rsidRPr="00875EA7" w:rsidRDefault="00774625" w:rsidP="00774625">
            <w:pPr>
              <w:pStyle w:val="20"/>
              <w:shd w:val="clear" w:color="auto" w:fill="auto"/>
              <w:tabs>
                <w:tab w:val="left" w:pos="356"/>
              </w:tabs>
              <w:ind w:firstLine="0"/>
              <w:rPr>
                <w:sz w:val="24"/>
                <w:szCs w:val="24"/>
              </w:rPr>
            </w:pPr>
          </w:p>
          <w:p w:rsidR="00774625" w:rsidRPr="00875EA7" w:rsidRDefault="00774625" w:rsidP="00774625">
            <w:pPr>
              <w:pStyle w:val="70"/>
              <w:shd w:val="clear" w:color="auto" w:fill="auto"/>
              <w:spacing w:line="278" w:lineRule="exact"/>
              <w:ind w:firstLine="0"/>
              <w:rPr>
                <w:sz w:val="24"/>
                <w:szCs w:val="24"/>
              </w:rPr>
            </w:pPr>
            <w:r w:rsidRPr="00875EA7">
              <w:rPr>
                <w:sz w:val="24"/>
                <w:szCs w:val="24"/>
              </w:rPr>
              <w:t>Можно выделить основные условия проведения тренинговых занятий:</w:t>
            </w:r>
          </w:p>
          <w:p w:rsidR="00774625" w:rsidRPr="00875EA7" w:rsidRDefault="00774625" w:rsidP="00774625">
            <w:pPr>
              <w:pStyle w:val="20"/>
              <w:shd w:val="clear" w:color="auto" w:fill="auto"/>
              <w:ind w:left="360" w:hanging="360"/>
              <w:rPr>
                <w:sz w:val="24"/>
                <w:szCs w:val="24"/>
              </w:rPr>
            </w:pPr>
            <w:r w:rsidRPr="00875EA7">
              <w:rPr>
                <w:sz w:val="24"/>
                <w:szCs w:val="24"/>
              </w:rPr>
              <w:t>Люди собраны вместе в замкнутом</w:t>
            </w:r>
          </w:p>
          <w:p w:rsidR="00774625" w:rsidRPr="00875EA7" w:rsidRDefault="00774625" w:rsidP="00774625">
            <w:pPr>
              <w:pStyle w:val="20"/>
              <w:shd w:val="clear" w:color="auto" w:fill="auto"/>
              <w:ind w:left="360" w:hanging="360"/>
              <w:rPr>
                <w:sz w:val="24"/>
                <w:szCs w:val="24"/>
              </w:rPr>
            </w:pPr>
            <w:r w:rsidRPr="00875EA7">
              <w:rPr>
                <w:sz w:val="24"/>
                <w:szCs w:val="24"/>
              </w:rPr>
              <w:t>пространстве.</w:t>
            </w:r>
          </w:p>
          <w:p w:rsidR="00774625" w:rsidRPr="00875EA7" w:rsidRDefault="00774625" w:rsidP="00774625">
            <w:pPr>
              <w:pStyle w:val="20"/>
              <w:shd w:val="clear" w:color="auto" w:fill="auto"/>
              <w:ind w:left="360" w:hanging="360"/>
              <w:rPr>
                <w:sz w:val="24"/>
                <w:szCs w:val="24"/>
              </w:rPr>
            </w:pPr>
            <w:r w:rsidRPr="00875EA7">
              <w:rPr>
                <w:sz w:val="24"/>
                <w:szCs w:val="24"/>
              </w:rPr>
              <w:t>Они не могут уклониться от общения</w:t>
            </w:r>
          </w:p>
          <w:p w:rsidR="00774625" w:rsidRPr="00875EA7" w:rsidRDefault="00774625" w:rsidP="00774625">
            <w:pPr>
              <w:pStyle w:val="20"/>
              <w:shd w:val="clear" w:color="auto" w:fill="auto"/>
              <w:ind w:left="360" w:hanging="360"/>
              <w:rPr>
                <w:sz w:val="24"/>
                <w:szCs w:val="24"/>
              </w:rPr>
            </w:pPr>
            <w:r w:rsidRPr="00875EA7">
              <w:rPr>
                <w:sz w:val="24"/>
                <w:szCs w:val="24"/>
              </w:rPr>
              <w:t>(участники группы расположены лицом</w:t>
            </w:r>
          </w:p>
          <w:p w:rsidR="00774625" w:rsidRPr="00875EA7" w:rsidRDefault="00774625" w:rsidP="00774625">
            <w:pPr>
              <w:pStyle w:val="20"/>
              <w:shd w:val="clear" w:color="auto" w:fill="auto"/>
              <w:ind w:left="360" w:hanging="360"/>
              <w:rPr>
                <w:sz w:val="24"/>
                <w:szCs w:val="24"/>
              </w:rPr>
            </w:pPr>
            <w:r w:rsidRPr="00875EA7">
              <w:rPr>
                <w:sz w:val="24"/>
                <w:szCs w:val="24"/>
              </w:rPr>
              <w:t>друг к другу).</w:t>
            </w:r>
          </w:p>
          <w:p w:rsidR="00774625" w:rsidRDefault="00774625" w:rsidP="00774625">
            <w:pPr>
              <w:pStyle w:val="20"/>
              <w:shd w:val="clear" w:color="auto" w:fill="auto"/>
              <w:ind w:left="360" w:hanging="360"/>
            </w:pPr>
            <w:r w:rsidRPr="00875EA7">
              <w:rPr>
                <w:sz w:val="24"/>
                <w:szCs w:val="24"/>
              </w:rPr>
              <w:t>Выбор правил общения в группе.</w:t>
            </w:r>
          </w:p>
        </w:tc>
        <w:tc>
          <w:tcPr>
            <w:tcW w:w="4961" w:type="dxa"/>
          </w:tcPr>
          <w:p w:rsidR="00774625" w:rsidRDefault="00774625" w:rsidP="00774625">
            <w:pPr>
              <w:pStyle w:val="a5"/>
              <w:shd w:val="clear" w:color="auto" w:fill="auto"/>
              <w:ind w:firstLine="0"/>
            </w:pPr>
          </w:p>
          <w:p w:rsidR="00774625" w:rsidRDefault="00774625" w:rsidP="00774625">
            <w:pPr>
              <w:pStyle w:val="a5"/>
              <w:shd w:val="clear" w:color="auto" w:fill="auto"/>
              <w:ind w:firstLine="0"/>
            </w:pPr>
          </w:p>
          <w:p w:rsidR="00774625" w:rsidRDefault="00774625" w:rsidP="00774625">
            <w:pPr>
              <w:pStyle w:val="a5"/>
              <w:shd w:val="clear" w:color="auto" w:fill="auto"/>
              <w:ind w:firstLine="0"/>
            </w:pPr>
          </w:p>
          <w:p w:rsidR="00774625" w:rsidRDefault="00774625" w:rsidP="00774625">
            <w:pPr>
              <w:pStyle w:val="a5"/>
              <w:shd w:val="clear" w:color="auto" w:fill="auto"/>
              <w:ind w:firstLine="0"/>
            </w:pPr>
          </w:p>
          <w:p w:rsidR="00774625" w:rsidRDefault="00774625" w:rsidP="00774625">
            <w:pPr>
              <w:pStyle w:val="a5"/>
              <w:shd w:val="clear" w:color="auto" w:fill="auto"/>
              <w:ind w:firstLine="0"/>
            </w:pPr>
          </w:p>
          <w:p w:rsidR="00774625" w:rsidRDefault="00774625" w:rsidP="00774625">
            <w:pPr>
              <w:pStyle w:val="a5"/>
              <w:shd w:val="clear" w:color="auto" w:fill="auto"/>
              <w:ind w:firstLine="0"/>
            </w:pPr>
          </w:p>
          <w:p w:rsidR="00774625" w:rsidRDefault="00774625" w:rsidP="00774625">
            <w:pPr>
              <w:pStyle w:val="a5"/>
              <w:shd w:val="clear" w:color="auto" w:fill="auto"/>
              <w:ind w:firstLine="0"/>
            </w:pPr>
          </w:p>
          <w:p w:rsidR="00774625" w:rsidRDefault="00774625" w:rsidP="00774625">
            <w:pPr>
              <w:pStyle w:val="a5"/>
              <w:shd w:val="clear" w:color="auto" w:fill="auto"/>
              <w:ind w:firstLine="0"/>
            </w:pPr>
          </w:p>
          <w:p w:rsidR="00774625" w:rsidRDefault="00774625" w:rsidP="00774625">
            <w:pPr>
              <w:pStyle w:val="a5"/>
              <w:shd w:val="clear" w:color="auto" w:fill="auto"/>
              <w:ind w:firstLine="0"/>
            </w:pPr>
            <w:r>
              <w:t>Социально – психологическую помощь, консультацию педагогам, учащимся</w:t>
            </w:r>
            <w:r>
              <w:rPr>
                <w:rStyle w:val="12pt"/>
              </w:rPr>
              <w:t>,</w:t>
            </w:r>
            <w:r>
              <w:t xml:space="preserve"> родителям окажут:</w:t>
            </w:r>
          </w:p>
          <w:p w:rsidR="00774625" w:rsidRDefault="00774625" w:rsidP="00774625">
            <w:pPr>
              <w:pStyle w:val="a5"/>
              <w:shd w:val="clear" w:color="auto" w:fill="auto"/>
              <w:ind w:firstLine="0"/>
            </w:pPr>
            <w:r>
              <w:t xml:space="preserve">                       </w:t>
            </w:r>
            <w:r w:rsidRPr="00963581">
              <w:rPr>
                <w:b/>
              </w:rPr>
              <w:t xml:space="preserve">педагоги </w:t>
            </w:r>
            <w:r>
              <w:rPr>
                <w:b/>
              </w:rPr>
              <w:t xml:space="preserve">- </w:t>
            </w:r>
            <w:r w:rsidRPr="00963581">
              <w:rPr>
                <w:b/>
              </w:rPr>
              <w:t>психологи</w:t>
            </w:r>
            <w:r>
              <w:t>:</w:t>
            </w:r>
          </w:p>
          <w:p w:rsidR="00774625" w:rsidRDefault="00774625" w:rsidP="00774625">
            <w:pPr>
              <w:pStyle w:val="70"/>
              <w:shd w:val="clear" w:color="auto" w:fill="auto"/>
              <w:tabs>
                <w:tab w:val="left" w:pos="1744"/>
              </w:tabs>
              <w:spacing w:line="274" w:lineRule="exact"/>
              <w:ind w:firstLine="0"/>
              <w:jc w:val="center"/>
              <w:rPr>
                <w:rStyle w:val="72"/>
                <w:i/>
                <w:iCs/>
              </w:rPr>
            </w:pPr>
            <w:r w:rsidRPr="00875EA7">
              <w:rPr>
                <w:rStyle w:val="72"/>
                <w:b/>
                <w:i/>
                <w:iCs/>
              </w:rPr>
              <w:t>Ряпалова С.В</w:t>
            </w:r>
            <w:r>
              <w:rPr>
                <w:rStyle w:val="72"/>
                <w:i/>
                <w:iCs/>
              </w:rPr>
              <w:t>.</w:t>
            </w:r>
          </w:p>
          <w:p w:rsidR="00774625" w:rsidRDefault="00774625" w:rsidP="00774625">
            <w:pPr>
              <w:pStyle w:val="70"/>
              <w:shd w:val="clear" w:color="auto" w:fill="auto"/>
              <w:tabs>
                <w:tab w:val="left" w:pos="1744"/>
              </w:tabs>
              <w:spacing w:line="274" w:lineRule="exact"/>
              <w:ind w:firstLine="0"/>
            </w:pPr>
            <w:r>
              <w:t xml:space="preserve">                              Аношин А.А.</w:t>
            </w:r>
          </w:p>
          <w:p w:rsidR="00774625" w:rsidRDefault="00774625" w:rsidP="00774625">
            <w:pPr>
              <w:pStyle w:val="70"/>
              <w:shd w:val="clear" w:color="auto" w:fill="auto"/>
              <w:tabs>
                <w:tab w:val="left" w:pos="1744"/>
              </w:tabs>
              <w:spacing w:line="274" w:lineRule="exact"/>
              <w:ind w:firstLine="0"/>
              <w:jc w:val="center"/>
            </w:pPr>
            <w:r>
              <w:t>Ремизова О.Н.</w:t>
            </w:r>
          </w:p>
          <w:p w:rsidR="00774625" w:rsidRDefault="00774625" w:rsidP="00774625">
            <w:pPr>
              <w:pStyle w:val="70"/>
              <w:shd w:val="clear" w:color="auto" w:fill="auto"/>
              <w:tabs>
                <w:tab w:val="left" w:pos="1744"/>
              </w:tabs>
              <w:spacing w:line="274" w:lineRule="exact"/>
              <w:ind w:firstLine="0"/>
              <w:jc w:val="center"/>
            </w:pPr>
          </w:p>
          <w:p w:rsidR="00774625" w:rsidRDefault="00774625" w:rsidP="00774625">
            <w:pPr>
              <w:pStyle w:val="70"/>
              <w:shd w:val="clear" w:color="auto" w:fill="auto"/>
              <w:spacing w:line="278" w:lineRule="exact"/>
              <w:ind w:firstLine="0"/>
              <w:jc w:val="center"/>
            </w:pPr>
            <w:r>
              <w:t>Социальные педагоги:</w:t>
            </w:r>
          </w:p>
          <w:p w:rsidR="00774625" w:rsidRDefault="00774625" w:rsidP="00774625">
            <w:pPr>
              <w:pStyle w:val="70"/>
              <w:shd w:val="clear" w:color="auto" w:fill="auto"/>
              <w:spacing w:line="278" w:lineRule="exact"/>
              <w:ind w:firstLine="0"/>
              <w:jc w:val="center"/>
            </w:pPr>
            <w:r>
              <w:t>Исупова О. В.</w:t>
            </w:r>
          </w:p>
          <w:p w:rsidR="00774625" w:rsidRDefault="00774625" w:rsidP="00774625">
            <w:pPr>
              <w:pStyle w:val="70"/>
              <w:shd w:val="clear" w:color="auto" w:fill="auto"/>
              <w:spacing w:line="278" w:lineRule="exact"/>
              <w:ind w:firstLine="0"/>
              <w:jc w:val="center"/>
            </w:pPr>
            <w:r>
              <w:t>Васильева Е.Г.</w:t>
            </w:r>
          </w:p>
          <w:p w:rsidR="00774625" w:rsidRDefault="00774625" w:rsidP="00774625">
            <w:pPr>
              <w:pStyle w:val="70"/>
              <w:shd w:val="clear" w:color="auto" w:fill="auto"/>
              <w:spacing w:line="278" w:lineRule="exact"/>
              <w:ind w:firstLine="0"/>
              <w:jc w:val="left"/>
            </w:pPr>
          </w:p>
          <w:p w:rsidR="00774625" w:rsidRDefault="00774625" w:rsidP="00774625">
            <w:pPr>
              <w:pStyle w:val="70"/>
              <w:shd w:val="clear" w:color="auto" w:fill="auto"/>
              <w:spacing w:line="278" w:lineRule="exact"/>
              <w:ind w:firstLine="0"/>
              <w:jc w:val="left"/>
            </w:pPr>
          </w:p>
          <w:p w:rsidR="00774625" w:rsidRDefault="00774625" w:rsidP="00774625">
            <w:pPr>
              <w:pStyle w:val="70"/>
              <w:shd w:val="clear" w:color="auto" w:fill="auto"/>
              <w:spacing w:line="278" w:lineRule="exact"/>
              <w:ind w:firstLine="0"/>
              <w:jc w:val="left"/>
            </w:pPr>
          </w:p>
          <w:p w:rsidR="00774625" w:rsidRDefault="00774625" w:rsidP="00774625">
            <w:pPr>
              <w:pStyle w:val="90"/>
              <w:shd w:val="clear" w:color="auto" w:fill="auto"/>
              <w:spacing w:line="274" w:lineRule="exact"/>
              <w:jc w:val="center"/>
            </w:pPr>
            <w:r>
              <w:t>Адрес Гимназии:</w:t>
            </w:r>
          </w:p>
          <w:p w:rsidR="00774625" w:rsidRDefault="00774625" w:rsidP="00774625">
            <w:pPr>
              <w:pStyle w:val="20"/>
              <w:shd w:val="clear" w:color="auto" w:fill="auto"/>
              <w:spacing w:line="274" w:lineRule="exact"/>
              <w:ind w:left="360" w:hanging="360"/>
              <w:jc w:val="center"/>
            </w:pPr>
            <w:r>
              <w:t>г. Ноябрьск, ул. Холмогорская, 29</w:t>
            </w:r>
          </w:p>
          <w:p w:rsidR="00774625" w:rsidRDefault="00774625" w:rsidP="00774625">
            <w:pPr>
              <w:pStyle w:val="101"/>
              <w:shd w:val="clear" w:color="auto" w:fill="auto"/>
              <w:jc w:val="left"/>
            </w:pPr>
          </w:p>
        </w:tc>
        <w:tc>
          <w:tcPr>
            <w:tcW w:w="5245" w:type="dxa"/>
          </w:tcPr>
          <w:p w:rsidR="00774625" w:rsidRDefault="00774625" w:rsidP="00774625">
            <w:pPr>
              <w:pStyle w:val="a7"/>
              <w:ind w:right="1559"/>
              <w:jc w:val="left"/>
              <w:rPr>
                <w:sz w:val="20"/>
                <w:szCs w:val="20"/>
              </w:rPr>
            </w:pPr>
          </w:p>
          <w:p w:rsidR="00774625" w:rsidRDefault="00774625" w:rsidP="00F06622">
            <w:pPr>
              <w:ind w:right="34"/>
              <w:jc w:val="center"/>
              <w:rPr>
                <w:rFonts w:ascii="Times New Roman" w:hAnsi="Times New Roman" w:cs="Times New Roman"/>
                <w:b/>
              </w:rPr>
            </w:pPr>
          </w:p>
          <w:p w:rsidR="00774625" w:rsidRPr="00BE29ED" w:rsidRDefault="00774625" w:rsidP="00F06622">
            <w:pPr>
              <w:ind w:right="34"/>
              <w:jc w:val="center"/>
              <w:rPr>
                <w:rFonts w:ascii="Times New Roman" w:hAnsi="Times New Roman" w:cs="Times New Roman"/>
                <w:b/>
              </w:rPr>
            </w:pPr>
            <w:r w:rsidRPr="00BE29ED">
              <w:rPr>
                <w:rFonts w:ascii="Times New Roman" w:hAnsi="Times New Roman" w:cs="Times New Roman"/>
                <w:b/>
              </w:rPr>
              <w:t>МБОУ</w:t>
            </w:r>
          </w:p>
          <w:p w:rsidR="00774625" w:rsidRDefault="00774625" w:rsidP="00F06622">
            <w:pPr>
              <w:ind w:right="34"/>
              <w:jc w:val="center"/>
              <w:rPr>
                <w:rFonts w:ascii="Times New Roman" w:hAnsi="Times New Roman" w:cs="Times New Roman"/>
                <w:b/>
              </w:rPr>
            </w:pPr>
            <w:r>
              <w:rPr>
                <w:rFonts w:ascii="Times New Roman" w:hAnsi="Times New Roman" w:cs="Times New Roman"/>
                <w:b/>
              </w:rPr>
              <w:t>«</w:t>
            </w:r>
            <w:r w:rsidRPr="00BE29ED">
              <w:rPr>
                <w:rFonts w:ascii="Times New Roman" w:hAnsi="Times New Roman" w:cs="Times New Roman"/>
                <w:b/>
              </w:rPr>
              <w:t>ГИМНАЗИЯ №1</w:t>
            </w:r>
            <w:r>
              <w:rPr>
                <w:rFonts w:ascii="Times New Roman" w:hAnsi="Times New Roman" w:cs="Times New Roman"/>
                <w:b/>
              </w:rPr>
              <w:t>»</w:t>
            </w:r>
          </w:p>
          <w:p w:rsidR="00774625" w:rsidRPr="00BE29ED" w:rsidRDefault="00774625" w:rsidP="00F06622">
            <w:pPr>
              <w:ind w:right="34"/>
              <w:jc w:val="center"/>
              <w:rPr>
                <w:rFonts w:ascii="Times New Roman" w:hAnsi="Times New Roman" w:cs="Times New Roman"/>
                <w:b/>
              </w:rPr>
            </w:pPr>
          </w:p>
          <w:p w:rsidR="00774625" w:rsidRPr="00BE29ED" w:rsidRDefault="00774625" w:rsidP="00F06622">
            <w:pPr>
              <w:pStyle w:val="40"/>
              <w:keepNext/>
              <w:keepLines/>
              <w:shd w:val="clear" w:color="auto" w:fill="auto"/>
              <w:ind w:right="34"/>
              <w:rPr>
                <w:sz w:val="24"/>
                <w:szCs w:val="24"/>
              </w:rPr>
            </w:pPr>
            <w:r w:rsidRPr="00BE29ED">
              <w:rPr>
                <w:sz w:val="24"/>
                <w:szCs w:val="24"/>
              </w:rPr>
              <w:t>Социально - психологический практикум  для преподавателей</w:t>
            </w:r>
          </w:p>
          <w:p w:rsidR="00774625" w:rsidRPr="00BE29ED" w:rsidRDefault="00774625" w:rsidP="00F06622">
            <w:pPr>
              <w:ind w:right="34"/>
              <w:jc w:val="center"/>
            </w:pPr>
          </w:p>
          <w:p w:rsidR="00774625" w:rsidRPr="00BE29ED" w:rsidRDefault="00774625" w:rsidP="00F06622">
            <w:pPr>
              <w:ind w:right="34"/>
              <w:jc w:val="center"/>
            </w:pPr>
            <w:r>
              <w:rPr>
                <w:noProof/>
                <w:lang w:bidi="ar-SA"/>
              </w:rPr>
              <w:drawing>
                <wp:anchor distT="0" distB="0" distL="114300" distR="114300" simplePos="0" relativeHeight="251659264" behindDoc="0" locked="0" layoutInCell="1" allowOverlap="1">
                  <wp:simplePos x="0" y="0"/>
                  <wp:positionH relativeFrom="column">
                    <wp:posOffset>234950</wp:posOffset>
                  </wp:positionH>
                  <wp:positionV relativeFrom="paragraph">
                    <wp:posOffset>243205</wp:posOffset>
                  </wp:positionV>
                  <wp:extent cx="2352675" cy="2362200"/>
                  <wp:effectExtent l="19050" t="0" r="9525" b="0"/>
                  <wp:wrapNone/>
                  <wp:docPr id="1" name="Рисунок 2" descr="C:\Users\NSchool\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School\AppData\Local\Temp\FineReader12.00\media\image4.jpeg"/>
                          <pic:cNvPicPr>
                            <a:picLocks noChangeAspect="1" noChangeArrowheads="1"/>
                          </pic:cNvPicPr>
                        </pic:nvPicPr>
                        <pic:blipFill>
                          <a:blip r:embed="rId8" r:link="rId9" cstate="print"/>
                          <a:srcRect/>
                          <a:stretch>
                            <a:fillRect/>
                          </a:stretch>
                        </pic:blipFill>
                        <pic:spPr bwMode="auto">
                          <a:xfrm>
                            <a:off x="0" y="0"/>
                            <a:ext cx="2352675" cy="2362200"/>
                          </a:xfrm>
                          <a:prstGeom prst="rect">
                            <a:avLst/>
                          </a:prstGeom>
                          <a:noFill/>
                          <a:ln w="9525">
                            <a:noFill/>
                            <a:miter lim="800000"/>
                            <a:headEnd/>
                            <a:tailEnd/>
                          </a:ln>
                        </pic:spPr>
                      </pic:pic>
                    </a:graphicData>
                  </a:graphic>
                </wp:anchor>
              </w:drawing>
            </w:r>
          </w:p>
          <w:p w:rsidR="00774625" w:rsidRPr="00BE29ED" w:rsidRDefault="00774625" w:rsidP="00F06622">
            <w:pPr>
              <w:ind w:right="34"/>
              <w:jc w:val="center"/>
            </w:pPr>
          </w:p>
          <w:p w:rsidR="00774625" w:rsidRPr="00BE29ED" w:rsidRDefault="00774625" w:rsidP="00F06622">
            <w:pPr>
              <w:ind w:right="34"/>
              <w:jc w:val="center"/>
            </w:pPr>
          </w:p>
          <w:p w:rsidR="00774625" w:rsidRPr="00BE29ED" w:rsidRDefault="00774625" w:rsidP="00F06622">
            <w:pPr>
              <w:ind w:right="34"/>
              <w:jc w:val="center"/>
            </w:pPr>
          </w:p>
          <w:p w:rsidR="00774625" w:rsidRPr="00BE29ED" w:rsidRDefault="00774625" w:rsidP="00F06622">
            <w:pPr>
              <w:ind w:right="34"/>
              <w:jc w:val="center"/>
            </w:pPr>
          </w:p>
          <w:p w:rsidR="00774625" w:rsidRPr="00BE29ED" w:rsidRDefault="00774625" w:rsidP="00F06622">
            <w:pPr>
              <w:ind w:right="34"/>
              <w:jc w:val="center"/>
            </w:pPr>
          </w:p>
          <w:p w:rsidR="00774625" w:rsidRDefault="00774625" w:rsidP="00F06622">
            <w:pPr>
              <w:ind w:right="34"/>
              <w:jc w:val="center"/>
            </w:pPr>
          </w:p>
          <w:p w:rsidR="00774625" w:rsidRDefault="00774625" w:rsidP="00F06622">
            <w:pPr>
              <w:ind w:right="34"/>
              <w:jc w:val="center"/>
            </w:pPr>
          </w:p>
          <w:p w:rsidR="00774625" w:rsidRDefault="00774625" w:rsidP="00F06622">
            <w:pPr>
              <w:ind w:right="34"/>
              <w:jc w:val="center"/>
            </w:pPr>
          </w:p>
          <w:p w:rsidR="00774625" w:rsidRDefault="00774625" w:rsidP="00F06622">
            <w:pPr>
              <w:ind w:right="34"/>
              <w:jc w:val="center"/>
            </w:pPr>
          </w:p>
          <w:p w:rsidR="00774625" w:rsidRDefault="00774625" w:rsidP="00F06622">
            <w:pPr>
              <w:ind w:right="34"/>
              <w:jc w:val="center"/>
            </w:pPr>
          </w:p>
          <w:p w:rsidR="00774625" w:rsidRDefault="00774625" w:rsidP="00F06622">
            <w:pPr>
              <w:ind w:right="34"/>
              <w:jc w:val="center"/>
            </w:pPr>
          </w:p>
          <w:p w:rsidR="00774625" w:rsidRDefault="00774625" w:rsidP="00F06622">
            <w:pPr>
              <w:ind w:right="34"/>
              <w:jc w:val="center"/>
            </w:pPr>
          </w:p>
          <w:p w:rsidR="00774625" w:rsidRDefault="00774625" w:rsidP="00F06622">
            <w:pPr>
              <w:ind w:right="34"/>
              <w:jc w:val="center"/>
            </w:pPr>
          </w:p>
          <w:p w:rsidR="00774625" w:rsidRPr="00BE29ED" w:rsidRDefault="00774625" w:rsidP="00F06622">
            <w:pPr>
              <w:ind w:right="34"/>
              <w:jc w:val="center"/>
            </w:pPr>
          </w:p>
          <w:p w:rsidR="00774625" w:rsidRPr="00BE29ED" w:rsidRDefault="00774625" w:rsidP="00F06622">
            <w:pPr>
              <w:pStyle w:val="101"/>
              <w:shd w:val="clear" w:color="auto" w:fill="auto"/>
              <w:ind w:right="34"/>
              <w:jc w:val="left"/>
              <w:rPr>
                <w:rStyle w:val="2"/>
                <w:b w:val="0"/>
                <w:bCs w:val="0"/>
                <w:i w:val="0"/>
                <w:iCs w:val="0"/>
                <w:sz w:val="20"/>
                <w:szCs w:val="20"/>
              </w:rPr>
            </w:pPr>
            <w:r>
              <w:rPr>
                <w:i w:val="0"/>
                <w:sz w:val="20"/>
                <w:szCs w:val="20"/>
              </w:rPr>
              <w:t xml:space="preserve">   </w:t>
            </w:r>
            <w:r w:rsidRPr="00BE29ED">
              <w:rPr>
                <w:i w:val="0"/>
                <w:sz w:val="20"/>
                <w:szCs w:val="20"/>
              </w:rPr>
              <w:t xml:space="preserve">«Специфика групповой работы с </w:t>
            </w:r>
            <w:r>
              <w:rPr>
                <w:i w:val="0"/>
                <w:sz w:val="20"/>
                <w:szCs w:val="20"/>
              </w:rPr>
              <w:t xml:space="preserve"> подростками»        </w:t>
            </w:r>
          </w:p>
          <w:p w:rsidR="00774625" w:rsidRPr="00BE29ED" w:rsidRDefault="00774625" w:rsidP="00F06622">
            <w:pPr>
              <w:pStyle w:val="101"/>
              <w:shd w:val="clear" w:color="auto" w:fill="auto"/>
              <w:ind w:right="34"/>
              <w:rPr>
                <w:rStyle w:val="2"/>
                <w:b w:val="0"/>
                <w:bCs w:val="0"/>
                <w:i w:val="0"/>
                <w:iCs w:val="0"/>
                <w:sz w:val="24"/>
                <w:szCs w:val="24"/>
              </w:rPr>
            </w:pPr>
            <w:r>
              <w:rPr>
                <w:rStyle w:val="2"/>
                <w:bCs w:val="0"/>
                <w:i w:val="0"/>
                <w:iCs w:val="0"/>
                <w:sz w:val="24"/>
                <w:szCs w:val="24"/>
              </w:rPr>
              <w:t xml:space="preserve">г. </w:t>
            </w:r>
            <w:r w:rsidRPr="00BE29ED">
              <w:rPr>
                <w:rStyle w:val="2"/>
                <w:bCs w:val="0"/>
                <w:i w:val="0"/>
                <w:iCs w:val="0"/>
                <w:sz w:val="24"/>
                <w:szCs w:val="24"/>
              </w:rPr>
              <w:t>Ноябрьск 2020 г.</w:t>
            </w:r>
          </w:p>
          <w:p w:rsidR="00774625" w:rsidRDefault="00774625" w:rsidP="00774625">
            <w:pPr>
              <w:ind w:right="1559"/>
            </w:pPr>
          </w:p>
        </w:tc>
      </w:tr>
    </w:tbl>
    <w:p w:rsidR="00A62956" w:rsidRDefault="00A62956" w:rsidP="00F170C2">
      <w:pPr>
        <w:pStyle w:val="101"/>
        <w:shd w:val="clear" w:color="auto" w:fill="auto"/>
        <w:jc w:val="left"/>
      </w:pPr>
    </w:p>
    <w:tbl>
      <w:tblPr>
        <w:tblStyle w:val="a6"/>
        <w:tblpPr w:leftFromText="180" w:rightFromText="180" w:vertAnchor="text" w:horzAnchor="margin" w:tblpYSpec="top"/>
        <w:tblW w:w="0" w:type="auto"/>
        <w:tblLook w:val="04A0"/>
      </w:tblPr>
      <w:tblGrid>
        <w:gridCol w:w="5091"/>
        <w:gridCol w:w="5091"/>
        <w:gridCol w:w="5091"/>
      </w:tblGrid>
      <w:tr w:rsidR="00F06622" w:rsidTr="00E95C98">
        <w:tc>
          <w:tcPr>
            <w:tcW w:w="5091" w:type="dxa"/>
          </w:tcPr>
          <w:p w:rsidR="00F06622" w:rsidRDefault="00F06622" w:rsidP="00E95C98">
            <w:pPr>
              <w:pStyle w:val="101"/>
              <w:shd w:val="clear" w:color="auto" w:fill="auto"/>
              <w:jc w:val="left"/>
            </w:pPr>
          </w:p>
          <w:p w:rsidR="00F06622" w:rsidRDefault="00F06622" w:rsidP="00E95C98">
            <w:pPr>
              <w:pStyle w:val="101"/>
              <w:shd w:val="clear" w:color="auto" w:fill="auto"/>
              <w:jc w:val="left"/>
            </w:pPr>
            <w:r>
              <w:rPr>
                <w:noProof/>
                <w:lang w:bidi="ar-SA"/>
              </w:rPr>
              <w:drawing>
                <wp:anchor distT="0" distB="0" distL="114300" distR="114300" simplePos="0" relativeHeight="251661312" behindDoc="0" locked="0" layoutInCell="1" allowOverlap="1">
                  <wp:simplePos x="0" y="0"/>
                  <wp:positionH relativeFrom="column">
                    <wp:posOffset>184785</wp:posOffset>
                  </wp:positionH>
                  <wp:positionV relativeFrom="paragraph">
                    <wp:posOffset>131445</wp:posOffset>
                  </wp:positionV>
                  <wp:extent cx="2776220" cy="1231265"/>
                  <wp:effectExtent l="19050" t="0" r="5080" b="0"/>
                  <wp:wrapNone/>
                  <wp:docPr id="5" name="Рисунок 3" descr="C:\Users\NSchool\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School\AppData\Local\Temp\FineReader12.00\media\image1.jpeg"/>
                          <pic:cNvPicPr>
                            <a:picLocks noChangeAspect="1" noChangeArrowheads="1"/>
                          </pic:cNvPicPr>
                        </pic:nvPicPr>
                        <pic:blipFill>
                          <a:blip r:embed="rId10" r:link="rId11" cstate="print"/>
                          <a:srcRect/>
                          <a:stretch>
                            <a:fillRect/>
                          </a:stretch>
                        </pic:blipFill>
                        <pic:spPr bwMode="auto">
                          <a:xfrm>
                            <a:off x="0" y="0"/>
                            <a:ext cx="2776220" cy="1231265"/>
                          </a:xfrm>
                          <a:prstGeom prst="rect">
                            <a:avLst/>
                          </a:prstGeom>
                          <a:noFill/>
                          <a:ln w="9525">
                            <a:noFill/>
                            <a:miter lim="800000"/>
                            <a:headEnd/>
                            <a:tailEnd/>
                          </a:ln>
                        </pic:spPr>
                      </pic:pic>
                    </a:graphicData>
                  </a:graphic>
                </wp:anchor>
              </w:drawing>
            </w:r>
          </w:p>
          <w:p w:rsidR="00F06622" w:rsidRDefault="00F06622" w:rsidP="00E95C98">
            <w:pPr>
              <w:pStyle w:val="101"/>
              <w:shd w:val="clear" w:color="auto" w:fill="auto"/>
              <w:jc w:val="left"/>
            </w:pPr>
          </w:p>
          <w:p w:rsidR="00F06622" w:rsidRDefault="00F06622" w:rsidP="00E95C98">
            <w:pPr>
              <w:pStyle w:val="101"/>
              <w:shd w:val="clear" w:color="auto" w:fill="auto"/>
              <w:jc w:val="left"/>
            </w:pPr>
          </w:p>
          <w:p w:rsidR="00F06622" w:rsidRDefault="00F06622" w:rsidP="00E95C98">
            <w:pPr>
              <w:pStyle w:val="101"/>
              <w:shd w:val="clear" w:color="auto" w:fill="auto"/>
              <w:jc w:val="left"/>
            </w:pPr>
          </w:p>
          <w:p w:rsidR="00F06622" w:rsidRDefault="00F06622" w:rsidP="00E95C98">
            <w:pPr>
              <w:pStyle w:val="101"/>
              <w:shd w:val="clear" w:color="auto" w:fill="auto"/>
              <w:jc w:val="left"/>
            </w:pPr>
          </w:p>
          <w:p w:rsidR="00F06622" w:rsidRDefault="00F06622" w:rsidP="00E95C98">
            <w:pPr>
              <w:pStyle w:val="101"/>
              <w:shd w:val="clear" w:color="auto" w:fill="auto"/>
              <w:jc w:val="left"/>
            </w:pPr>
          </w:p>
          <w:p w:rsidR="00F06622" w:rsidRPr="005F76D3" w:rsidRDefault="00F06622" w:rsidP="00E95C98">
            <w:pPr>
              <w:pStyle w:val="101"/>
              <w:shd w:val="clear" w:color="auto" w:fill="auto"/>
              <w:jc w:val="left"/>
              <w:rPr>
                <w:sz w:val="24"/>
                <w:szCs w:val="24"/>
              </w:rPr>
            </w:pPr>
            <w:r w:rsidRPr="005F76D3">
              <w:rPr>
                <w:sz w:val="24"/>
                <w:szCs w:val="24"/>
              </w:rPr>
              <w:t xml:space="preserve">     «Изумление человека -вот что должно быть красной нитью всего школьного воспитания»</w:t>
            </w:r>
          </w:p>
          <w:p w:rsidR="00F06622" w:rsidRDefault="00F06622" w:rsidP="00E95C98">
            <w:pPr>
              <w:pStyle w:val="101"/>
              <w:shd w:val="clear" w:color="auto" w:fill="auto"/>
              <w:jc w:val="left"/>
              <w:rPr>
                <w:b w:val="0"/>
                <w:sz w:val="24"/>
                <w:szCs w:val="24"/>
              </w:rPr>
            </w:pPr>
            <w:r>
              <w:rPr>
                <w:b w:val="0"/>
                <w:sz w:val="24"/>
                <w:szCs w:val="24"/>
              </w:rPr>
              <w:t xml:space="preserve">                                            </w:t>
            </w:r>
            <w:r w:rsidRPr="005F76D3">
              <w:rPr>
                <w:b w:val="0"/>
                <w:sz w:val="24"/>
                <w:szCs w:val="24"/>
              </w:rPr>
              <w:t>В.С. Сухомлинский</w:t>
            </w:r>
          </w:p>
          <w:p w:rsidR="00F06622" w:rsidRPr="005F76D3" w:rsidRDefault="00F06622" w:rsidP="00E95C98">
            <w:pPr>
              <w:pStyle w:val="101"/>
              <w:shd w:val="clear" w:color="auto" w:fill="auto"/>
              <w:jc w:val="left"/>
              <w:rPr>
                <w:b w:val="0"/>
                <w:sz w:val="24"/>
                <w:szCs w:val="24"/>
              </w:rPr>
            </w:pPr>
          </w:p>
          <w:p w:rsidR="00F06622" w:rsidRDefault="00F06622" w:rsidP="00E95C98">
            <w:pPr>
              <w:pStyle w:val="20"/>
              <w:shd w:val="clear" w:color="auto" w:fill="auto"/>
              <w:spacing w:line="264" w:lineRule="exact"/>
              <w:ind w:firstLine="0"/>
            </w:pPr>
            <w:r>
              <w:rPr>
                <w:rStyle w:val="2115pt1"/>
              </w:rPr>
              <w:t>Групповая деятельность</w:t>
            </w:r>
            <w:r>
              <w:t xml:space="preserve"> - организованное взаимодействие с группой, объеденных единой целью и совместными усилиями по ее достижению.</w:t>
            </w:r>
          </w:p>
          <w:p w:rsidR="00F06622" w:rsidRDefault="00F06622" w:rsidP="00E95C98">
            <w:pPr>
              <w:pStyle w:val="20"/>
              <w:shd w:val="clear" w:color="auto" w:fill="auto"/>
              <w:spacing w:line="254" w:lineRule="exact"/>
              <w:ind w:firstLine="0"/>
            </w:pPr>
            <w:r>
              <w:rPr>
                <w:rStyle w:val="2115pt1"/>
              </w:rPr>
              <w:t>Классный час</w:t>
            </w:r>
            <w:r>
              <w:t xml:space="preserve"> - это самое замечательное время общения педагога с учениками, когда можно поговорить о самом интересном и волнующем.</w:t>
            </w:r>
          </w:p>
          <w:p w:rsidR="00F06622" w:rsidRDefault="00F06622" w:rsidP="00E95C98">
            <w:pPr>
              <w:pStyle w:val="20"/>
              <w:shd w:val="clear" w:color="auto" w:fill="auto"/>
              <w:spacing w:line="259" w:lineRule="exact"/>
              <w:ind w:firstLine="0"/>
            </w:pPr>
            <w:r>
              <w:rPr>
                <w:rStyle w:val="2115pt1"/>
              </w:rPr>
              <w:t>Интересное дело</w:t>
            </w:r>
            <w:r>
              <w:t xml:space="preserve"> объединяет участников, развивает их социальные чувства и формирует коллективистские навыки поведения.</w:t>
            </w:r>
          </w:p>
          <w:p w:rsidR="00F06622" w:rsidRDefault="00F06622" w:rsidP="00E95C98">
            <w:pPr>
              <w:pStyle w:val="20"/>
              <w:shd w:val="clear" w:color="auto" w:fill="auto"/>
              <w:tabs>
                <w:tab w:val="left" w:pos="4402"/>
              </w:tabs>
              <w:spacing w:line="254" w:lineRule="exact"/>
              <w:ind w:firstLine="0"/>
            </w:pPr>
            <w:r>
              <w:rPr>
                <w:rStyle w:val="2115pt1"/>
              </w:rPr>
              <w:t>Тренинг</w:t>
            </w:r>
            <w:r>
              <w:t xml:space="preserve"> - групповая форма работы, которая имеет своей главной целью развитие компетентности общения. Социально</w:t>
            </w:r>
            <w:r>
              <w:softHyphen/>
              <w:t>-</w:t>
            </w:r>
            <w:r>
              <w:rPr>
                <w:rStyle w:val="210pt"/>
              </w:rPr>
              <w:t xml:space="preserve">психологический тренинг может иметь </w:t>
            </w:r>
            <w:r>
              <w:t>конкретную направленность:тренинг</w:t>
            </w:r>
          </w:p>
          <w:p w:rsidR="00F06622" w:rsidRDefault="00F06622" w:rsidP="00E95C98">
            <w:pPr>
              <w:pStyle w:val="60"/>
              <w:shd w:val="clear" w:color="auto" w:fill="auto"/>
              <w:tabs>
                <w:tab w:val="left" w:pos="4402"/>
              </w:tabs>
              <w:spacing w:line="254" w:lineRule="exact"/>
            </w:pPr>
            <w:r>
              <w:t>чувствительности, ролевого, делового поведения и т.д. Каждый тип тренинга имеет диагностическую задачу, которая решается не столько ведущими, сколько самими участниками.</w:t>
            </w:r>
          </w:p>
          <w:p w:rsidR="00F06622" w:rsidRDefault="00F06622" w:rsidP="00E95C98">
            <w:pPr>
              <w:pStyle w:val="101"/>
              <w:shd w:val="clear" w:color="auto" w:fill="auto"/>
              <w:jc w:val="left"/>
            </w:pPr>
          </w:p>
          <w:p w:rsidR="00F06622" w:rsidRDefault="00F06622" w:rsidP="00E95C98">
            <w:pPr>
              <w:pStyle w:val="101"/>
              <w:shd w:val="clear" w:color="auto" w:fill="auto"/>
              <w:jc w:val="left"/>
            </w:pPr>
          </w:p>
          <w:p w:rsidR="00F06622" w:rsidRDefault="00F06622" w:rsidP="00E95C98">
            <w:pPr>
              <w:pStyle w:val="101"/>
              <w:shd w:val="clear" w:color="auto" w:fill="auto"/>
              <w:jc w:val="left"/>
            </w:pPr>
          </w:p>
        </w:tc>
        <w:tc>
          <w:tcPr>
            <w:tcW w:w="5091" w:type="dxa"/>
          </w:tcPr>
          <w:p w:rsidR="00F06622" w:rsidRDefault="00F06622" w:rsidP="00E95C98">
            <w:pPr>
              <w:pStyle w:val="70"/>
              <w:shd w:val="clear" w:color="auto" w:fill="auto"/>
              <w:spacing w:line="278" w:lineRule="exact"/>
              <w:ind w:firstLine="360"/>
              <w:jc w:val="left"/>
            </w:pPr>
            <w:r>
              <w:t>Игры, проводимые для сплочения учебного коллектива:</w:t>
            </w:r>
          </w:p>
          <w:p w:rsidR="00F06622" w:rsidRDefault="00F06622" w:rsidP="00E95C98">
            <w:pPr>
              <w:pStyle w:val="90"/>
              <w:shd w:val="clear" w:color="auto" w:fill="auto"/>
              <w:ind w:firstLine="360"/>
            </w:pPr>
            <w:r>
              <w:t>Упражнение «Память»</w:t>
            </w:r>
          </w:p>
          <w:p w:rsidR="00F06622" w:rsidRDefault="00F06622" w:rsidP="00E95C98">
            <w:pPr>
              <w:pStyle w:val="20"/>
              <w:shd w:val="clear" w:color="auto" w:fill="auto"/>
              <w:spacing w:line="250" w:lineRule="exact"/>
              <w:ind w:firstLine="360"/>
              <w:jc w:val="left"/>
            </w:pPr>
            <w:r>
              <w:t>Ведущий просит кого-нибудь из участников закрыть глаза и предлагает ему сказать, во что одет участник справа от него, какие глаза у «М», какие волосы у «К» и т.д. Потом глаза закрывает следующий участник.</w:t>
            </w:r>
          </w:p>
          <w:p w:rsidR="00F06622" w:rsidRDefault="00F06622" w:rsidP="00E95C98">
            <w:pPr>
              <w:pStyle w:val="90"/>
              <w:shd w:val="clear" w:color="auto" w:fill="auto"/>
              <w:spacing w:line="254" w:lineRule="exact"/>
              <w:ind w:firstLine="360"/>
            </w:pPr>
            <w:r>
              <w:t>Упражнение «Жмурки»</w:t>
            </w:r>
          </w:p>
          <w:p w:rsidR="00F06622" w:rsidRDefault="00F06622" w:rsidP="00E95C98">
            <w:pPr>
              <w:pStyle w:val="20"/>
              <w:shd w:val="clear" w:color="auto" w:fill="auto"/>
              <w:spacing w:line="254" w:lineRule="exact"/>
              <w:ind w:firstLine="360"/>
              <w:jc w:val="left"/>
            </w:pPr>
            <w:r>
              <w:t>Один участник выходит за дверь. Остальные по желанию могут поменяться местами, деталями одежды, изменить прическу. Участник, который вышел за дверь закрывает глаза, ведущий заводит его в комнату и предлагает на ощупь определить и назвать имена всех сидящих.</w:t>
            </w:r>
          </w:p>
          <w:p w:rsidR="00F06622" w:rsidRDefault="00F06622" w:rsidP="00E95C98">
            <w:pPr>
              <w:pStyle w:val="90"/>
              <w:shd w:val="clear" w:color="auto" w:fill="auto"/>
              <w:spacing w:line="254" w:lineRule="exact"/>
            </w:pPr>
            <w:r>
              <w:t>Упражнение «Математика»</w:t>
            </w:r>
          </w:p>
          <w:p w:rsidR="00F06622" w:rsidRDefault="00F06622" w:rsidP="00E95C98">
            <w:pPr>
              <w:pStyle w:val="20"/>
              <w:shd w:val="clear" w:color="auto" w:fill="auto"/>
              <w:spacing w:line="254" w:lineRule="exact"/>
              <w:ind w:firstLine="360"/>
              <w:jc w:val="left"/>
            </w:pPr>
            <w:r>
              <w:t>Дети сидят в кругу. Ведущий дает задание. «Начнем считать по кругу, Тот, на кого приходится число 3 или кратное трем, произносит вместо цифры свое имя». Эту игру можно использовать для развития памяти и внимания.</w:t>
            </w:r>
          </w:p>
          <w:p w:rsidR="00F06622" w:rsidRDefault="00F06622" w:rsidP="00E95C98">
            <w:pPr>
              <w:pStyle w:val="90"/>
              <w:shd w:val="clear" w:color="auto" w:fill="auto"/>
              <w:spacing w:line="254" w:lineRule="exact"/>
            </w:pPr>
            <w:r>
              <w:t>Упражнение «Грузинский хор»</w:t>
            </w:r>
          </w:p>
          <w:p w:rsidR="00F06622" w:rsidRDefault="00F06622" w:rsidP="00E95C98">
            <w:pPr>
              <w:pStyle w:val="60"/>
              <w:shd w:val="clear" w:color="auto" w:fill="auto"/>
              <w:spacing w:line="254" w:lineRule="exact"/>
              <w:ind w:firstLine="360"/>
              <w:jc w:val="left"/>
            </w:pPr>
            <w:r>
              <w:t xml:space="preserve">Все играющие делятся на три группы (три голоса). Как известно особенность грузинского хора в том. что каждый голос вступает в хор по очереди. а заканчивают все голоса одновременно. Каждая группа получает свои слова. Первая группа: «Дзюмба квели камиголи камикадзе». Вторая группа: «Пипи пляси пупа». Третья: «Ква ква квадрадзе». Ведущий проводит несколько репетиций. Сначала свои слова проговаривают все голоса по очереди, затем начинает первый голос, далее присоединяется второй, а первый при этом начинает петь. После второго присоединяется третий, первый и второй </w:t>
            </w:r>
            <w:r>
              <w:rPr>
                <w:rStyle w:val="2"/>
              </w:rPr>
              <w:t xml:space="preserve">тоже поют. В самый разгар пения веду щий, а он же режиссер и хор должен замолчать. После 2-3х репетиций ведущий объявляет о номере концертной программы. И все как на концерте исполняют свою партию. В самый ответственный момент, когда </w:t>
            </w:r>
          </w:p>
        </w:tc>
        <w:tc>
          <w:tcPr>
            <w:tcW w:w="5091" w:type="dxa"/>
          </w:tcPr>
          <w:p w:rsidR="00F06622" w:rsidRDefault="00F06622" w:rsidP="00E95C98">
            <w:pPr>
              <w:pStyle w:val="60"/>
              <w:shd w:val="clear" w:color="auto" w:fill="auto"/>
              <w:spacing w:line="254" w:lineRule="exact"/>
              <w:ind w:firstLine="360"/>
              <w:jc w:val="left"/>
            </w:pPr>
            <w:r>
              <w:rPr>
                <w:rStyle w:val="2"/>
              </w:rPr>
              <w:t>дирижер взмахивает руками и хор замолкает, встает заранее подготовленный участник и поет: «Где же ты моя Сулеко?».</w:t>
            </w:r>
          </w:p>
          <w:p w:rsidR="00F06622" w:rsidRDefault="00F06622" w:rsidP="00E95C98">
            <w:pPr>
              <w:pStyle w:val="30"/>
              <w:shd w:val="clear" w:color="auto" w:fill="auto"/>
              <w:spacing w:line="259" w:lineRule="exact"/>
              <w:ind w:firstLine="360"/>
              <w:jc w:val="left"/>
            </w:pPr>
            <w:r>
              <w:t>Это упражнение можно использовать для завершения Вашего классного часа:</w:t>
            </w:r>
          </w:p>
          <w:p w:rsidR="00F06622" w:rsidRDefault="00F06622" w:rsidP="00E95C98">
            <w:pPr>
              <w:pStyle w:val="90"/>
              <w:shd w:val="clear" w:color="auto" w:fill="auto"/>
              <w:spacing w:line="254" w:lineRule="exact"/>
            </w:pPr>
            <w:r>
              <w:t>Упражнение</w:t>
            </w:r>
          </w:p>
          <w:p w:rsidR="00F06622" w:rsidRDefault="00F06622" w:rsidP="00E95C98">
            <w:pPr>
              <w:pStyle w:val="90"/>
              <w:shd w:val="clear" w:color="auto" w:fill="auto"/>
              <w:spacing w:line="254" w:lineRule="exact"/>
            </w:pPr>
            <w:r>
              <w:t>«Конверт для добрых пожеланий»</w:t>
            </w:r>
          </w:p>
          <w:p w:rsidR="00F06622" w:rsidRDefault="00F06622" w:rsidP="00E95C98">
            <w:pPr>
              <w:pStyle w:val="20"/>
              <w:shd w:val="clear" w:color="auto" w:fill="auto"/>
              <w:spacing w:line="254" w:lineRule="exact"/>
              <w:ind w:firstLine="360"/>
              <w:jc w:val="left"/>
            </w:pPr>
            <w:r>
              <w:rPr>
                <w:rStyle w:val="2115pt2"/>
              </w:rPr>
              <w:t>Материалы',</w:t>
            </w:r>
            <w:r>
              <w:rPr>
                <w:rStyle w:val="212pt0"/>
              </w:rPr>
              <w:t xml:space="preserve"> </w:t>
            </w:r>
            <w:r>
              <w:t>конверты и карандаши каждому участнику, кроме того, каждому потребуется столько листов бумаги, сколько участников в группе, включая вас.</w:t>
            </w:r>
          </w:p>
          <w:p w:rsidR="00F06622" w:rsidRDefault="00F06622" w:rsidP="00E95C98">
            <w:pPr>
              <w:pStyle w:val="20"/>
              <w:shd w:val="clear" w:color="auto" w:fill="auto"/>
              <w:spacing w:line="254" w:lineRule="exact"/>
              <w:ind w:firstLine="360"/>
              <w:jc w:val="left"/>
            </w:pPr>
            <w:r>
              <w:t>Попросите участников написать свои имена на конвертах. Дальше попросите их написать и напишите сами пожелание, благодарность для каждого члена группы. Сложите все листочки в соответствующие конверты. Если участники захотят они могут поделиться этими высказываниями в группе.</w:t>
            </w:r>
          </w:p>
          <w:p w:rsidR="00F06622" w:rsidRDefault="00F06622" w:rsidP="00E95C98">
            <w:pPr>
              <w:pStyle w:val="40"/>
              <w:keepNext/>
              <w:keepLines/>
              <w:shd w:val="clear" w:color="auto" w:fill="auto"/>
              <w:spacing w:line="278" w:lineRule="exact"/>
              <w:jc w:val="left"/>
            </w:pPr>
            <w:r>
              <w:t>Упражнение «Завершение»</w:t>
            </w:r>
          </w:p>
          <w:p w:rsidR="00F06622" w:rsidRPr="005F76D3" w:rsidRDefault="00F06622" w:rsidP="00E95C98">
            <w:pPr>
              <w:pStyle w:val="101"/>
              <w:shd w:val="clear" w:color="auto" w:fill="auto"/>
              <w:spacing w:line="240" w:lineRule="auto"/>
              <w:jc w:val="left"/>
              <w:rPr>
                <w:b w:val="0"/>
                <w:sz w:val="24"/>
                <w:szCs w:val="24"/>
              </w:rPr>
            </w:pPr>
            <w:r w:rsidRPr="005F76D3">
              <w:rPr>
                <w:b w:val="0"/>
                <w:sz w:val="24"/>
                <w:szCs w:val="24"/>
              </w:rPr>
              <w:t>Каждый не листе бумаги пишет свое имя. Затем передает свою карту соседу слева и получают карту с именем соседа справа и пишут заранее заданную ассоциацию с ним. Например, если бы он был деревом, то каким. Затем опять передают и записывают следующую ассоциацию на другого участника и так до тех пор. пока карточка не вернется к хозяину. Примеры ассоциаций: дерево, цветок, животное, погодные условия, сказочный герой, герой, цвет, блюдо, посуда, аксессуар одежды и т.д.</w:t>
            </w:r>
          </w:p>
        </w:tc>
      </w:tr>
    </w:tbl>
    <w:p w:rsidR="00F06622" w:rsidRDefault="00F06622" w:rsidP="00F170C2">
      <w:pPr>
        <w:pStyle w:val="101"/>
        <w:shd w:val="clear" w:color="auto" w:fill="auto"/>
        <w:jc w:val="left"/>
      </w:pPr>
    </w:p>
    <w:sectPr w:rsidR="00F06622" w:rsidSect="00F06622">
      <w:pgSz w:w="16834" w:h="12240" w:orient="landscape"/>
      <w:pgMar w:top="851" w:right="851" w:bottom="851" w:left="85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F4C" w:rsidRDefault="005C2F4C" w:rsidP="00B81BFF">
      <w:r>
        <w:separator/>
      </w:r>
    </w:p>
  </w:endnote>
  <w:endnote w:type="continuationSeparator" w:id="0">
    <w:p w:rsidR="005C2F4C" w:rsidRDefault="005C2F4C" w:rsidP="00B81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2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F4C" w:rsidRDefault="005C2F4C"/>
  </w:footnote>
  <w:footnote w:type="continuationSeparator" w:id="0">
    <w:p w:rsidR="005C2F4C" w:rsidRDefault="005C2F4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52C26"/>
    <w:multiLevelType w:val="multilevel"/>
    <w:tmpl w:val="D696B39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D84294"/>
    <w:multiLevelType w:val="multilevel"/>
    <w:tmpl w:val="F57E8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9B6431"/>
    <w:multiLevelType w:val="multilevel"/>
    <w:tmpl w:val="0F6AAB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40026C"/>
    <w:multiLevelType w:val="multilevel"/>
    <w:tmpl w:val="318C2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C862D6"/>
    <w:multiLevelType w:val="multilevel"/>
    <w:tmpl w:val="E918E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AD44A1"/>
    <w:multiLevelType w:val="multilevel"/>
    <w:tmpl w:val="333A85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082DF7"/>
    <w:multiLevelType w:val="multilevel"/>
    <w:tmpl w:val="36222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B81BFF"/>
    <w:rsid w:val="000C2CA9"/>
    <w:rsid w:val="00173BF2"/>
    <w:rsid w:val="001A6516"/>
    <w:rsid w:val="00206179"/>
    <w:rsid w:val="00247C0D"/>
    <w:rsid w:val="00263BC1"/>
    <w:rsid w:val="00296FA0"/>
    <w:rsid w:val="00325D56"/>
    <w:rsid w:val="00372FE1"/>
    <w:rsid w:val="00393F47"/>
    <w:rsid w:val="003B7FE5"/>
    <w:rsid w:val="004246E8"/>
    <w:rsid w:val="00457A87"/>
    <w:rsid w:val="00497A3D"/>
    <w:rsid w:val="005C2F4C"/>
    <w:rsid w:val="006A62AD"/>
    <w:rsid w:val="006E3A40"/>
    <w:rsid w:val="007164AD"/>
    <w:rsid w:val="00746700"/>
    <w:rsid w:val="00774625"/>
    <w:rsid w:val="007B7E74"/>
    <w:rsid w:val="009371A8"/>
    <w:rsid w:val="00987D24"/>
    <w:rsid w:val="00A217E9"/>
    <w:rsid w:val="00A62956"/>
    <w:rsid w:val="00AD001F"/>
    <w:rsid w:val="00AF1BA1"/>
    <w:rsid w:val="00B81BFF"/>
    <w:rsid w:val="00BD3B4E"/>
    <w:rsid w:val="00BD4DD1"/>
    <w:rsid w:val="00CC4D92"/>
    <w:rsid w:val="00DE18A4"/>
    <w:rsid w:val="00E15461"/>
    <w:rsid w:val="00E30E98"/>
    <w:rsid w:val="00E770BE"/>
    <w:rsid w:val="00E84D45"/>
    <w:rsid w:val="00EA76AC"/>
    <w:rsid w:val="00ED31B4"/>
    <w:rsid w:val="00EE0772"/>
    <w:rsid w:val="00EF48E8"/>
    <w:rsid w:val="00F06622"/>
    <w:rsid w:val="00F170C2"/>
    <w:rsid w:val="00F55E7A"/>
    <w:rsid w:val="00F73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81BF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81BFF"/>
    <w:rPr>
      <w:color w:val="0066CC"/>
      <w:u w:val="single"/>
    </w:rPr>
  </w:style>
  <w:style w:type="character" w:customStyle="1" w:styleId="4">
    <w:name w:val="Заголовок №4_"/>
    <w:basedOn w:val="a0"/>
    <w:link w:val="40"/>
    <w:rsid w:val="00B81BFF"/>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sid w:val="00B81BFF"/>
    <w:rPr>
      <w:rFonts w:ascii="Times New Roman" w:eastAsia="Times New Roman" w:hAnsi="Times New Roman" w:cs="Times New Roman"/>
      <w:b w:val="0"/>
      <w:bCs w:val="0"/>
      <w:i/>
      <w:iCs/>
      <w:smallCaps w:val="0"/>
      <w:strike w:val="0"/>
      <w:sz w:val="23"/>
      <w:szCs w:val="23"/>
      <w:u w:val="none"/>
    </w:rPr>
  </w:style>
  <w:style w:type="character" w:customStyle="1" w:styleId="41">
    <w:name w:val="Основной текст (4)_"/>
    <w:basedOn w:val="a0"/>
    <w:link w:val="42"/>
    <w:rsid w:val="00B81BFF"/>
    <w:rPr>
      <w:rFonts w:ascii="Times New Roman" w:eastAsia="Times New Roman" w:hAnsi="Times New Roman" w:cs="Times New Roman"/>
      <w:b w:val="0"/>
      <w:bCs w:val="0"/>
      <w:i/>
      <w:iCs/>
      <w:smallCaps w:val="0"/>
      <w:strike w:val="0"/>
      <w:sz w:val="20"/>
      <w:szCs w:val="20"/>
      <w:u w:val="none"/>
    </w:rPr>
  </w:style>
  <w:style w:type="character" w:customStyle="1" w:styleId="2">
    <w:name w:val="Основной текст (2)_"/>
    <w:basedOn w:val="a0"/>
    <w:link w:val="20"/>
    <w:rsid w:val="00B81BFF"/>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Полужирный"/>
    <w:basedOn w:val="2"/>
    <w:rsid w:val="00B81BFF"/>
    <w:rPr>
      <w:b/>
      <w:bCs/>
      <w:color w:val="000000"/>
      <w:spacing w:val="0"/>
      <w:w w:val="100"/>
      <w:position w:val="0"/>
      <w:lang w:val="ru-RU" w:eastAsia="ru-RU" w:bidi="ru-RU"/>
    </w:rPr>
  </w:style>
  <w:style w:type="character" w:customStyle="1" w:styleId="5">
    <w:name w:val="Основной текст (5)_"/>
    <w:basedOn w:val="a0"/>
    <w:link w:val="50"/>
    <w:rsid w:val="00B81BFF"/>
    <w:rPr>
      <w:rFonts w:ascii="Times New Roman" w:eastAsia="Times New Roman" w:hAnsi="Times New Roman" w:cs="Times New Roman"/>
      <w:b/>
      <w:bCs/>
      <w:i w:val="0"/>
      <w:iCs w:val="0"/>
      <w:smallCaps w:val="0"/>
      <w:strike w:val="0"/>
      <w:sz w:val="22"/>
      <w:szCs w:val="22"/>
      <w:u w:val="none"/>
    </w:rPr>
  </w:style>
  <w:style w:type="character" w:customStyle="1" w:styleId="6">
    <w:name w:val="Основной текст (6)_"/>
    <w:basedOn w:val="a0"/>
    <w:link w:val="60"/>
    <w:rsid w:val="00B81BFF"/>
    <w:rPr>
      <w:rFonts w:ascii="Times New Roman" w:eastAsia="Times New Roman" w:hAnsi="Times New Roman" w:cs="Times New Roman"/>
      <w:b w:val="0"/>
      <w:bCs w:val="0"/>
      <w:i w:val="0"/>
      <w:iCs w:val="0"/>
      <w:smallCaps w:val="0"/>
      <w:strike w:val="0"/>
      <w:sz w:val="20"/>
      <w:szCs w:val="20"/>
      <w:u w:val="none"/>
    </w:rPr>
  </w:style>
  <w:style w:type="character" w:customStyle="1" w:styleId="61">
    <w:name w:val="Основной текст (6) + Курсив"/>
    <w:basedOn w:val="6"/>
    <w:rsid w:val="00B81BFF"/>
    <w:rPr>
      <w:i/>
      <w:iCs/>
      <w:color w:val="000000"/>
      <w:spacing w:val="0"/>
      <w:w w:val="100"/>
      <w:position w:val="0"/>
      <w:lang w:val="ru-RU" w:eastAsia="ru-RU" w:bidi="ru-RU"/>
    </w:rPr>
  </w:style>
  <w:style w:type="character" w:customStyle="1" w:styleId="2115pt">
    <w:name w:val="Основной текст (2) + 11;5 pt;Полужирный;Курсив"/>
    <w:basedOn w:val="2"/>
    <w:rsid w:val="00B81BFF"/>
    <w:rPr>
      <w:b/>
      <w:bCs/>
      <w:i/>
      <w:iCs/>
      <w:color w:val="000000"/>
      <w:spacing w:val="0"/>
      <w:w w:val="100"/>
      <w:position w:val="0"/>
      <w:sz w:val="23"/>
      <w:szCs w:val="23"/>
      <w:lang w:val="ru-RU" w:eastAsia="ru-RU" w:bidi="ru-RU"/>
    </w:rPr>
  </w:style>
  <w:style w:type="character" w:customStyle="1" w:styleId="7">
    <w:name w:val="Основной текст (7)_"/>
    <w:basedOn w:val="a0"/>
    <w:link w:val="70"/>
    <w:rsid w:val="00B81BFF"/>
    <w:rPr>
      <w:rFonts w:ascii="Times New Roman" w:eastAsia="Times New Roman" w:hAnsi="Times New Roman" w:cs="Times New Roman"/>
      <w:b/>
      <w:bCs/>
      <w:i/>
      <w:iCs/>
      <w:smallCaps w:val="0"/>
      <w:strike w:val="0"/>
      <w:sz w:val="23"/>
      <w:szCs w:val="23"/>
      <w:u w:val="none"/>
    </w:rPr>
  </w:style>
  <w:style w:type="character" w:customStyle="1" w:styleId="711pt">
    <w:name w:val="Основной текст (7) + 11 pt;Не полужирный;Не курсив"/>
    <w:basedOn w:val="7"/>
    <w:rsid w:val="00B81BFF"/>
    <w:rPr>
      <w:b/>
      <w:bCs/>
      <w:i/>
      <w:iCs/>
      <w:color w:val="000000"/>
      <w:spacing w:val="0"/>
      <w:w w:val="100"/>
      <w:position w:val="0"/>
      <w:sz w:val="22"/>
      <w:szCs w:val="22"/>
      <w:lang w:val="ru-RU" w:eastAsia="ru-RU" w:bidi="ru-RU"/>
    </w:rPr>
  </w:style>
  <w:style w:type="character" w:customStyle="1" w:styleId="71">
    <w:name w:val="Основной текст (7)"/>
    <w:basedOn w:val="7"/>
    <w:rsid w:val="00B81BFF"/>
    <w:rPr>
      <w:color w:val="000000"/>
      <w:spacing w:val="0"/>
      <w:w w:val="100"/>
      <w:position w:val="0"/>
      <w:u w:val="single"/>
      <w:lang w:val="ru-RU" w:eastAsia="ru-RU" w:bidi="ru-RU"/>
    </w:rPr>
  </w:style>
  <w:style w:type="character" w:customStyle="1" w:styleId="2115pt0">
    <w:name w:val="Основной текст (2) + 11;5 pt;Полужирный;Курсив"/>
    <w:basedOn w:val="2"/>
    <w:rsid w:val="00B81BFF"/>
    <w:rPr>
      <w:b/>
      <w:bCs/>
      <w:i/>
      <w:iCs/>
      <w:color w:val="000000"/>
      <w:spacing w:val="0"/>
      <w:w w:val="100"/>
      <w:position w:val="0"/>
      <w:sz w:val="23"/>
      <w:szCs w:val="23"/>
      <w:u w:val="single"/>
      <w:lang w:val="ru-RU" w:eastAsia="ru-RU" w:bidi="ru-RU"/>
    </w:rPr>
  </w:style>
  <w:style w:type="character" w:customStyle="1" w:styleId="31">
    <w:name w:val="Заголовок №3_"/>
    <w:basedOn w:val="a0"/>
    <w:link w:val="32"/>
    <w:rsid w:val="00B81BFF"/>
    <w:rPr>
      <w:rFonts w:ascii="Times New Roman" w:eastAsia="Times New Roman" w:hAnsi="Times New Roman" w:cs="Times New Roman"/>
      <w:b/>
      <w:bCs/>
      <w:i w:val="0"/>
      <w:iCs w:val="0"/>
      <w:smallCaps w:val="0"/>
      <w:strike w:val="0"/>
      <w:sz w:val="40"/>
      <w:szCs w:val="40"/>
      <w:u w:val="none"/>
    </w:rPr>
  </w:style>
  <w:style w:type="character" w:customStyle="1" w:styleId="33">
    <w:name w:val="Заголовок №3"/>
    <w:basedOn w:val="31"/>
    <w:rsid w:val="00B81BFF"/>
    <w:rPr>
      <w:color w:val="000000"/>
      <w:spacing w:val="0"/>
      <w:w w:val="100"/>
      <w:position w:val="0"/>
      <w:lang w:val="ru-RU" w:eastAsia="ru-RU" w:bidi="ru-RU"/>
    </w:rPr>
  </w:style>
  <w:style w:type="character" w:customStyle="1" w:styleId="8">
    <w:name w:val="Основной текст (8)_"/>
    <w:basedOn w:val="a0"/>
    <w:link w:val="80"/>
    <w:rsid w:val="00B81BFF"/>
    <w:rPr>
      <w:rFonts w:ascii="Times New Roman" w:eastAsia="Times New Roman" w:hAnsi="Times New Roman" w:cs="Times New Roman"/>
      <w:b/>
      <w:bCs/>
      <w:i/>
      <w:iCs/>
      <w:smallCaps w:val="0"/>
      <w:strike w:val="0"/>
      <w:sz w:val="32"/>
      <w:szCs w:val="32"/>
      <w:u w:val="none"/>
    </w:rPr>
  </w:style>
  <w:style w:type="character" w:customStyle="1" w:styleId="81">
    <w:name w:val="Основной текст (8)"/>
    <w:basedOn w:val="8"/>
    <w:rsid w:val="00B81BFF"/>
    <w:rPr>
      <w:color w:val="000000"/>
      <w:spacing w:val="0"/>
      <w:w w:val="100"/>
      <w:position w:val="0"/>
      <w:u w:val="single"/>
      <w:lang w:val="ru-RU" w:eastAsia="ru-RU" w:bidi="ru-RU"/>
    </w:rPr>
  </w:style>
  <w:style w:type="character" w:customStyle="1" w:styleId="212pt">
    <w:name w:val="Основной текст (2) + 12 pt;Полужирный"/>
    <w:basedOn w:val="2"/>
    <w:rsid w:val="00B81BFF"/>
    <w:rPr>
      <w:b/>
      <w:bCs/>
      <w:color w:val="000000"/>
      <w:spacing w:val="0"/>
      <w:w w:val="100"/>
      <w:position w:val="0"/>
      <w:sz w:val="24"/>
      <w:szCs w:val="24"/>
      <w:lang w:val="ru-RU" w:eastAsia="ru-RU" w:bidi="ru-RU"/>
    </w:rPr>
  </w:style>
  <w:style w:type="character" w:customStyle="1" w:styleId="22">
    <w:name w:val="Основной текст (2) + Полужирный"/>
    <w:basedOn w:val="2"/>
    <w:rsid w:val="00B81BFF"/>
    <w:rPr>
      <w:b/>
      <w:bCs/>
      <w:color w:val="000000"/>
      <w:spacing w:val="0"/>
      <w:w w:val="100"/>
      <w:position w:val="0"/>
      <w:lang w:val="ru-RU" w:eastAsia="ru-RU" w:bidi="ru-RU"/>
    </w:rPr>
  </w:style>
  <w:style w:type="character" w:customStyle="1" w:styleId="23">
    <w:name w:val="Основной текст (2)"/>
    <w:basedOn w:val="2"/>
    <w:rsid w:val="00B81BFF"/>
    <w:rPr>
      <w:color w:val="000000"/>
      <w:spacing w:val="0"/>
      <w:w w:val="100"/>
      <w:position w:val="0"/>
      <w:lang w:val="ru-RU" w:eastAsia="ru-RU" w:bidi="ru-RU"/>
    </w:rPr>
  </w:style>
  <w:style w:type="character" w:customStyle="1" w:styleId="24">
    <w:name w:val="Заголовок №2_"/>
    <w:basedOn w:val="a0"/>
    <w:link w:val="25"/>
    <w:rsid w:val="00B81BFF"/>
    <w:rPr>
      <w:rFonts w:ascii="Times New Roman" w:eastAsia="Times New Roman" w:hAnsi="Times New Roman" w:cs="Times New Roman"/>
      <w:b/>
      <w:bCs/>
      <w:i w:val="0"/>
      <w:iCs w:val="0"/>
      <w:smallCaps w:val="0"/>
      <w:strike w:val="0"/>
      <w:sz w:val="44"/>
      <w:szCs w:val="44"/>
      <w:u w:val="none"/>
    </w:rPr>
  </w:style>
  <w:style w:type="character" w:customStyle="1" w:styleId="26">
    <w:name w:val="Заголовок №2"/>
    <w:basedOn w:val="24"/>
    <w:rsid w:val="00B81BFF"/>
    <w:rPr>
      <w:color w:val="000000"/>
      <w:spacing w:val="0"/>
      <w:w w:val="100"/>
      <w:position w:val="0"/>
      <w:lang w:val="ru-RU" w:eastAsia="ru-RU" w:bidi="ru-RU"/>
    </w:rPr>
  </w:style>
  <w:style w:type="character" w:customStyle="1" w:styleId="2115pt1">
    <w:name w:val="Основной текст (2) + 11;5 pt;Полужирный;Курсив"/>
    <w:basedOn w:val="2"/>
    <w:rsid w:val="00B81BFF"/>
    <w:rPr>
      <w:b/>
      <w:bCs/>
      <w:i/>
      <w:iCs/>
      <w:color w:val="000000"/>
      <w:spacing w:val="0"/>
      <w:w w:val="100"/>
      <w:position w:val="0"/>
      <w:sz w:val="23"/>
      <w:szCs w:val="23"/>
      <w:lang w:val="ru-RU" w:eastAsia="ru-RU" w:bidi="ru-RU"/>
    </w:rPr>
  </w:style>
  <w:style w:type="character" w:customStyle="1" w:styleId="2Candara10pt">
    <w:name w:val="Основной текст (2) + Candara;10 pt"/>
    <w:basedOn w:val="2"/>
    <w:rsid w:val="00B81BFF"/>
    <w:rPr>
      <w:rFonts w:ascii="Candara" w:eastAsia="Candara" w:hAnsi="Candara" w:cs="Candara"/>
      <w:color w:val="000000"/>
      <w:spacing w:val="0"/>
      <w:w w:val="100"/>
      <w:position w:val="0"/>
      <w:sz w:val="20"/>
      <w:szCs w:val="20"/>
      <w:lang w:val="ru-RU" w:eastAsia="ru-RU" w:bidi="ru-RU"/>
    </w:rPr>
  </w:style>
  <w:style w:type="character" w:customStyle="1" w:styleId="27">
    <w:name w:val="Основной текст (2)"/>
    <w:basedOn w:val="2"/>
    <w:rsid w:val="00B81BFF"/>
    <w:rPr>
      <w:color w:val="000000"/>
      <w:spacing w:val="0"/>
      <w:w w:val="100"/>
      <w:position w:val="0"/>
      <w:lang w:val="ru-RU" w:eastAsia="ru-RU" w:bidi="ru-RU"/>
    </w:rPr>
  </w:style>
  <w:style w:type="character" w:customStyle="1" w:styleId="2115pt2">
    <w:name w:val="Основной текст (2) + 11;5 pt;Курсив"/>
    <w:basedOn w:val="2"/>
    <w:rsid w:val="00B81BFF"/>
    <w:rPr>
      <w:i/>
      <w:iCs/>
      <w:color w:val="000000"/>
      <w:spacing w:val="0"/>
      <w:w w:val="100"/>
      <w:position w:val="0"/>
      <w:sz w:val="23"/>
      <w:szCs w:val="23"/>
      <w:lang w:val="ru-RU" w:eastAsia="ru-RU" w:bidi="ru-RU"/>
    </w:rPr>
  </w:style>
  <w:style w:type="character" w:customStyle="1" w:styleId="28">
    <w:name w:val="Подпись к картинке (2)_"/>
    <w:basedOn w:val="a0"/>
    <w:link w:val="29"/>
    <w:rsid w:val="00B81BFF"/>
    <w:rPr>
      <w:rFonts w:ascii="Times New Roman" w:eastAsia="Times New Roman" w:hAnsi="Times New Roman" w:cs="Times New Roman"/>
      <w:b/>
      <w:bCs/>
      <w:i/>
      <w:iCs/>
      <w:smallCaps w:val="0"/>
      <w:strike w:val="0"/>
      <w:sz w:val="23"/>
      <w:szCs w:val="23"/>
      <w:u w:val="none"/>
    </w:rPr>
  </w:style>
  <w:style w:type="character" w:customStyle="1" w:styleId="211pt">
    <w:name w:val="Подпись к картинке (2) + 11 pt;Не полужирный;Не курсив"/>
    <w:basedOn w:val="28"/>
    <w:rsid w:val="00B81BFF"/>
    <w:rPr>
      <w:b/>
      <w:bCs/>
      <w:i/>
      <w:iCs/>
      <w:color w:val="000000"/>
      <w:spacing w:val="0"/>
      <w:w w:val="100"/>
      <w:position w:val="0"/>
      <w:sz w:val="22"/>
      <w:szCs w:val="22"/>
      <w:lang w:val="ru-RU" w:eastAsia="ru-RU" w:bidi="ru-RU"/>
    </w:rPr>
  </w:style>
  <w:style w:type="character" w:customStyle="1" w:styleId="34">
    <w:name w:val="Подпись к картинке (3)_"/>
    <w:basedOn w:val="a0"/>
    <w:link w:val="35"/>
    <w:rsid w:val="00B81BFF"/>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311pt0pt">
    <w:name w:val="Подпись к картинке (3) + 11 pt;Интервал 0 pt"/>
    <w:basedOn w:val="34"/>
    <w:rsid w:val="00B81BFF"/>
    <w:rPr>
      <w:color w:val="000000"/>
      <w:spacing w:val="0"/>
      <w:w w:val="100"/>
      <w:position w:val="0"/>
      <w:sz w:val="22"/>
      <w:szCs w:val="22"/>
      <w:lang w:val="ru-RU" w:eastAsia="ru-RU" w:bidi="ru-RU"/>
    </w:rPr>
  </w:style>
  <w:style w:type="character" w:customStyle="1" w:styleId="36">
    <w:name w:val="Подпись к картинке (3) + Малые прописные"/>
    <w:basedOn w:val="34"/>
    <w:rsid w:val="00B81BFF"/>
    <w:rPr>
      <w:smallCaps/>
      <w:color w:val="000000"/>
      <w:w w:val="100"/>
      <w:position w:val="0"/>
      <w:lang w:val="ru-RU" w:eastAsia="ru-RU" w:bidi="ru-RU"/>
    </w:rPr>
  </w:style>
  <w:style w:type="character" w:customStyle="1" w:styleId="43">
    <w:name w:val="Подпись к картинке (4)_"/>
    <w:basedOn w:val="a0"/>
    <w:link w:val="44"/>
    <w:rsid w:val="00B81BFF"/>
    <w:rPr>
      <w:rFonts w:ascii="Times New Roman" w:eastAsia="Times New Roman" w:hAnsi="Times New Roman" w:cs="Times New Roman"/>
      <w:b/>
      <w:bCs/>
      <w:i/>
      <w:iCs/>
      <w:smallCaps w:val="0"/>
      <w:strike w:val="0"/>
      <w:sz w:val="46"/>
      <w:szCs w:val="46"/>
      <w:u w:val="none"/>
    </w:rPr>
  </w:style>
  <w:style w:type="character" w:customStyle="1" w:styleId="210pt">
    <w:name w:val="Основной текст (2) + 10 pt"/>
    <w:basedOn w:val="2"/>
    <w:rsid w:val="00B81BFF"/>
    <w:rPr>
      <w:color w:val="000000"/>
      <w:spacing w:val="0"/>
      <w:w w:val="100"/>
      <w:position w:val="0"/>
      <w:sz w:val="20"/>
      <w:szCs w:val="20"/>
      <w:lang w:val="ru-RU" w:eastAsia="ru-RU" w:bidi="ru-RU"/>
    </w:rPr>
  </w:style>
  <w:style w:type="character" w:customStyle="1" w:styleId="9">
    <w:name w:val="Основной текст (9)_"/>
    <w:basedOn w:val="a0"/>
    <w:link w:val="90"/>
    <w:rsid w:val="00B81BFF"/>
    <w:rPr>
      <w:rFonts w:ascii="Times New Roman" w:eastAsia="Times New Roman" w:hAnsi="Times New Roman" w:cs="Times New Roman"/>
      <w:b/>
      <w:bCs/>
      <w:i w:val="0"/>
      <w:iCs w:val="0"/>
      <w:smallCaps w:val="0"/>
      <w:strike w:val="0"/>
      <w:sz w:val="22"/>
      <w:szCs w:val="22"/>
      <w:u w:val="none"/>
    </w:rPr>
  </w:style>
  <w:style w:type="character" w:customStyle="1" w:styleId="212pt0">
    <w:name w:val="Основной текст (2) + 12 pt;Полужирный"/>
    <w:basedOn w:val="2"/>
    <w:rsid w:val="00B81BFF"/>
    <w:rPr>
      <w:b/>
      <w:bCs/>
      <w:color w:val="000000"/>
      <w:spacing w:val="0"/>
      <w:w w:val="100"/>
      <w:position w:val="0"/>
      <w:sz w:val="24"/>
      <w:szCs w:val="24"/>
      <w:lang w:val="ru-RU" w:eastAsia="ru-RU" w:bidi="ru-RU"/>
    </w:rPr>
  </w:style>
  <w:style w:type="character" w:customStyle="1" w:styleId="1">
    <w:name w:val="Заголовок №1_"/>
    <w:basedOn w:val="a0"/>
    <w:link w:val="10"/>
    <w:rsid w:val="00B81BFF"/>
    <w:rPr>
      <w:rFonts w:ascii="Bookman Old Style" w:eastAsia="Bookman Old Style" w:hAnsi="Bookman Old Style" w:cs="Bookman Old Style"/>
      <w:b w:val="0"/>
      <w:bCs w:val="0"/>
      <w:i/>
      <w:iCs/>
      <w:smallCaps w:val="0"/>
      <w:strike w:val="0"/>
      <w:sz w:val="80"/>
      <w:szCs w:val="80"/>
      <w:u w:val="none"/>
    </w:rPr>
  </w:style>
  <w:style w:type="character" w:customStyle="1" w:styleId="1TimesNewRoman65pt3pt">
    <w:name w:val="Заголовок №1 + Times New Roman;6;5 pt;Не курсив;Интервал 3 pt"/>
    <w:basedOn w:val="1"/>
    <w:rsid w:val="00B81BFF"/>
    <w:rPr>
      <w:rFonts w:ascii="Times New Roman" w:eastAsia="Times New Roman" w:hAnsi="Times New Roman" w:cs="Times New Roman"/>
      <w:i/>
      <w:iCs/>
      <w:color w:val="000000"/>
      <w:spacing w:val="60"/>
      <w:w w:val="100"/>
      <w:position w:val="0"/>
      <w:sz w:val="13"/>
      <w:szCs w:val="13"/>
      <w:lang w:val="ru-RU" w:eastAsia="ru-RU" w:bidi="ru-RU"/>
    </w:rPr>
  </w:style>
  <w:style w:type="character" w:customStyle="1" w:styleId="31pt">
    <w:name w:val="Основной текст (3) + Интервал 1 pt"/>
    <w:basedOn w:val="3"/>
    <w:rsid w:val="00B81BFF"/>
    <w:rPr>
      <w:color w:val="000000"/>
      <w:spacing w:val="20"/>
      <w:w w:val="100"/>
      <w:position w:val="0"/>
      <w:lang w:val="ru-RU" w:eastAsia="ru-RU" w:bidi="ru-RU"/>
    </w:rPr>
  </w:style>
  <w:style w:type="character" w:customStyle="1" w:styleId="a4">
    <w:name w:val="Подпись к картинке_"/>
    <w:basedOn w:val="a0"/>
    <w:link w:val="a5"/>
    <w:rsid w:val="00B81BFF"/>
    <w:rPr>
      <w:rFonts w:ascii="Times New Roman" w:eastAsia="Times New Roman" w:hAnsi="Times New Roman" w:cs="Times New Roman"/>
      <w:b w:val="0"/>
      <w:bCs w:val="0"/>
      <w:i/>
      <w:iCs/>
      <w:smallCaps w:val="0"/>
      <w:strike w:val="0"/>
      <w:sz w:val="23"/>
      <w:szCs w:val="23"/>
      <w:u w:val="none"/>
    </w:rPr>
  </w:style>
  <w:style w:type="character" w:customStyle="1" w:styleId="12pt">
    <w:name w:val="Подпись к картинке + 12 pt;Полужирный;Не курсив"/>
    <w:basedOn w:val="a4"/>
    <w:rsid w:val="00B81BFF"/>
    <w:rPr>
      <w:b/>
      <w:bCs/>
      <w:i/>
      <w:iCs/>
      <w:color w:val="000000"/>
      <w:spacing w:val="0"/>
      <w:w w:val="100"/>
      <w:position w:val="0"/>
      <w:sz w:val="24"/>
      <w:szCs w:val="24"/>
      <w:lang w:val="ru-RU" w:eastAsia="ru-RU" w:bidi="ru-RU"/>
    </w:rPr>
  </w:style>
  <w:style w:type="character" w:customStyle="1" w:styleId="72">
    <w:name w:val="Основной текст (7) + Не полужирный"/>
    <w:basedOn w:val="7"/>
    <w:rsid w:val="00B81BFF"/>
    <w:rPr>
      <w:b/>
      <w:bCs/>
      <w:color w:val="000000"/>
      <w:spacing w:val="0"/>
      <w:w w:val="100"/>
      <w:position w:val="0"/>
      <w:lang w:val="ru-RU" w:eastAsia="ru-RU" w:bidi="ru-RU"/>
    </w:rPr>
  </w:style>
  <w:style w:type="character" w:customStyle="1" w:styleId="311pt">
    <w:name w:val="Основной текст (3) + 11 pt;Не курсив"/>
    <w:basedOn w:val="3"/>
    <w:rsid w:val="00B81BFF"/>
    <w:rPr>
      <w:i/>
      <w:iCs/>
      <w:color w:val="000000"/>
      <w:spacing w:val="0"/>
      <w:w w:val="100"/>
      <w:position w:val="0"/>
      <w:sz w:val="22"/>
      <w:szCs w:val="22"/>
      <w:lang w:val="ru-RU" w:eastAsia="ru-RU" w:bidi="ru-RU"/>
    </w:rPr>
  </w:style>
  <w:style w:type="character" w:customStyle="1" w:styleId="210pt0">
    <w:name w:val="Основной текст (2) + 10 pt;Курсив"/>
    <w:basedOn w:val="2"/>
    <w:rsid w:val="00B81BFF"/>
    <w:rPr>
      <w:i/>
      <w:iCs/>
      <w:color w:val="000000"/>
      <w:spacing w:val="0"/>
      <w:w w:val="100"/>
      <w:position w:val="0"/>
      <w:sz w:val="20"/>
      <w:szCs w:val="20"/>
      <w:lang w:val="ru-RU" w:eastAsia="ru-RU" w:bidi="ru-RU"/>
    </w:rPr>
  </w:style>
  <w:style w:type="character" w:customStyle="1" w:styleId="100">
    <w:name w:val="Основной текст (10)_"/>
    <w:basedOn w:val="a0"/>
    <w:link w:val="101"/>
    <w:rsid w:val="00B81BFF"/>
    <w:rPr>
      <w:rFonts w:ascii="Times New Roman" w:eastAsia="Times New Roman" w:hAnsi="Times New Roman" w:cs="Times New Roman"/>
      <w:b/>
      <w:bCs/>
      <w:i/>
      <w:iCs/>
      <w:smallCaps w:val="0"/>
      <w:strike w:val="0"/>
      <w:sz w:val="30"/>
      <w:szCs w:val="30"/>
      <w:u w:val="none"/>
    </w:rPr>
  </w:style>
  <w:style w:type="paragraph" w:customStyle="1" w:styleId="40">
    <w:name w:val="Заголовок №4"/>
    <w:basedOn w:val="a"/>
    <w:link w:val="4"/>
    <w:rsid w:val="00B81BFF"/>
    <w:pPr>
      <w:shd w:val="clear" w:color="auto" w:fill="FFFFFF"/>
      <w:spacing w:line="274" w:lineRule="exact"/>
      <w:jc w:val="center"/>
      <w:outlineLvl w:val="3"/>
    </w:pPr>
    <w:rPr>
      <w:rFonts w:ascii="Times New Roman" w:eastAsia="Times New Roman" w:hAnsi="Times New Roman" w:cs="Times New Roman"/>
      <w:b/>
      <w:bCs/>
      <w:sz w:val="22"/>
      <w:szCs w:val="22"/>
    </w:rPr>
  </w:style>
  <w:style w:type="paragraph" w:customStyle="1" w:styleId="30">
    <w:name w:val="Основной текст (3)"/>
    <w:basedOn w:val="a"/>
    <w:link w:val="3"/>
    <w:rsid w:val="00B81BFF"/>
    <w:pPr>
      <w:shd w:val="clear" w:color="auto" w:fill="FFFFFF"/>
      <w:spacing w:line="278" w:lineRule="exact"/>
      <w:jc w:val="right"/>
    </w:pPr>
    <w:rPr>
      <w:rFonts w:ascii="Times New Roman" w:eastAsia="Times New Roman" w:hAnsi="Times New Roman" w:cs="Times New Roman"/>
      <w:i/>
      <w:iCs/>
      <w:sz w:val="23"/>
      <w:szCs w:val="23"/>
    </w:rPr>
  </w:style>
  <w:style w:type="paragraph" w:customStyle="1" w:styleId="42">
    <w:name w:val="Основной текст (4)"/>
    <w:basedOn w:val="a"/>
    <w:link w:val="41"/>
    <w:rsid w:val="00B81BFF"/>
    <w:pPr>
      <w:shd w:val="clear" w:color="auto" w:fill="FFFFFF"/>
      <w:spacing w:line="0" w:lineRule="atLeast"/>
      <w:jc w:val="right"/>
    </w:pPr>
    <w:rPr>
      <w:rFonts w:ascii="Times New Roman" w:eastAsia="Times New Roman" w:hAnsi="Times New Roman" w:cs="Times New Roman"/>
      <w:i/>
      <w:iCs/>
      <w:sz w:val="20"/>
      <w:szCs w:val="20"/>
    </w:rPr>
  </w:style>
  <w:style w:type="paragraph" w:customStyle="1" w:styleId="20">
    <w:name w:val="Основной текст (2)"/>
    <w:basedOn w:val="a"/>
    <w:link w:val="2"/>
    <w:rsid w:val="00B81BFF"/>
    <w:pPr>
      <w:shd w:val="clear" w:color="auto" w:fill="FFFFFF"/>
      <w:spacing w:line="278" w:lineRule="exact"/>
      <w:ind w:hanging="720"/>
      <w:jc w:val="both"/>
    </w:pPr>
    <w:rPr>
      <w:rFonts w:ascii="Times New Roman" w:eastAsia="Times New Roman" w:hAnsi="Times New Roman" w:cs="Times New Roman"/>
      <w:sz w:val="22"/>
      <w:szCs w:val="22"/>
    </w:rPr>
  </w:style>
  <w:style w:type="paragraph" w:customStyle="1" w:styleId="50">
    <w:name w:val="Основной текст (5)"/>
    <w:basedOn w:val="a"/>
    <w:link w:val="5"/>
    <w:rsid w:val="00B81BFF"/>
    <w:pPr>
      <w:shd w:val="clear" w:color="auto" w:fill="FFFFFF"/>
      <w:spacing w:line="278" w:lineRule="exact"/>
      <w:jc w:val="both"/>
    </w:pPr>
    <w:rPr>
      <w:rFonts w:ascii="Times New Roman" w:eastAsia="Times New Roman" w:hAnsi="Times New Roman" w:cs="Times New Roman"/>
      <w:b/>
      <w:bCs/>
      <w:sz w:val="22"/>
      <w:szCs w:val="22"/>
    </w:rPr>
  </w:style>
  <w:style w:type="paragraph" w:customStyle="1" w:styleId="60">
    <w:name w:val="Основной текст (6)"/>
    <w:basedOn w:val="a"/>
    <w:link w:val="6"/>
    <w:rsid w:val="00B81BFF"/>
    <w:pPr>
      <w:shd w:val="clear" w:color="auto" w:fill="FFFFFF"/>
      <w:spacing w:line="230" w:lineRule="exact"/>
      <w:jc w:val="both"/>
    </w:pPr>
    <w:rPr>
      <w:rFonts w:ascii="Times New Roman" w:eastAsia="Times New Roman" w:hAnsi="Times New Roman" w:cs="Times New Roman"/>
      <w:sz w:val="20"/>
      <w:szCs w:val="20"/>
    </w:rPr>
  </w:style>
  <w:style w:type="paragraph" w:customStyle="1" w:styleId="70">
    <w:name w:val="Основной текст (7)"/>
    <w:basedOn w:val="a"/>
    <w:link w:val="7"/>
    <w:rsid w:val="00B81BFF"/>
    <w:pPr>
      <w:shd w:val="clear" w:color="auto" w:fill="FFFFFF"/>
      <w:spacing w:line="269" w:lineRule="exact"/>
      <w:ind w:hanging="340"/>
      <w:jc w:val="both"/>
    </w:pPr>
    <w:rPr>
      <w:rFonts w:ascii="Times New Roman" w:eastAsia="Times New Roman" w:hAnsi="Times New Roman" w:cs="Times New Roman"/>
      <w:b/>
      <w:bCs/>
      <w:i/>
      <w:iCs/>
      <w:sz w:val="23"/>
      <w:szCs w:val="23"/>
    </w:rPr>
  </w:style>
  <w:style w:type="paragraph" w:customStyle="1" w:styleId="32">
    <w:name w:val="Заголовок №3"/>
    <w:basedOn w:val="a"/>
    <w:link w:val="31"/>
    <w:rsid w:val="00B81BFF"/>
    <w:pPr>
      <w:shd w:val="clear" w:color="auto" w:fill="FFFFFF"/>
      <w:spacing w:line="456" w:lineRule="exact"/>
      <w:jc w:val="right"/>
      <w:outlineLvl w:val="2"/>
    </w:pPr>
    <w:rPr>
      <w:rFonts w:ascii="Times New Roman" w:eastAsia="Times New Roman" w:hAnsi="Times New Roman" w:cs="Times New Roman"/>
      <w:b/>
      <w:bCs/>
      <w:sz w:val="40"/>
      <w:szCs w:val="40"/>
    </w:rPr>
  </w:style>
  <w:style w:type="paragraph" w:customStyle="1" w:styleId="80">
    <w:name w:val="Основной текст (8)"/>
    <w:basedOn w:val="a"/>
    <w:link w:val="8"/>
    <w:rsid w:val="00B81BFF"/>
    <w:pPr>
      <w:shd w:val="clear" w:color="auto" w:fill="FFFFFF"/>
      <w:spacing w:line="0" w:lineRule="atLeast"/>
    </w:pPr>
    <w:rPr>
      <w:rFonts w:ascii="Times New Roman" w:eastAsia="Times New Roman" w:hAnsi="Times New Roman" w:cs="Times New Roman"/>
      <w:b/>
      <w:bCs/>
      <w:i/>
      <w:iCs/>
      <w:sz w:val="32"/>
      <w:szCs w:val="32"/>
    </w:rPr>
  </w:style>
  <w:style w:type="paragraph" w:customStyle="1" w:styleId="25">
    <w:name w:val="Заголовок №2"/>
    <w:basedOn w:val="a"/>
    <w:link w:val="24"/>
    <w:rsid w:val="00B81BFF"/>
    <w:pPr>
      <w:shd w:val="clear" w:color="auto" w:fill="FFFFFF"/>
      <w:spacing w:line="0" w:lineRule="atLeast"/>
      <w:outlineLvl w:val="1"/>
    </w:pPr>
    <w:rPr>
      <w:rFonts w:ascii="Times New Roman" w:eastAsia="Times New Roman" w:hAnsi="Times New Roman" w:cs="Times New Roman"/>
      <w:b/>
      <w:bCs/>
      <w:sz w:val="44"/>
      <w:szCs w:val="44"/>
    </w:rPr>
  </w:style>
  <w:style w:type="paragraph" w:customStyle="1" w:styleId="29">
    <w:name w:val="Подпись к картинке (2)"/>
    <w:basedOn w:val="a"/>
    <w:link w:val="28"/>
    <w:rsid w:val="00B81BFF"/>
    <w:pPr>
      <w:shd w:val="clear" w:color="auto" w:fill="FFFFFF"/>
      <w:spacing w:line="288" w:lineRule="exact"/>
      <w:ind w:firstLine="540"/>
      <w:jc w:val="both"/>
    </w:pPr>
    <w:rPr>
      <w:rFonts w:ascii="Times New Roman" w:eastAsia="Times New Roman" w:hAnsi="Times New Roman" w:cs="Times New Roman"/>
      <w:b/>
      <w:bCs/>
      <w:i/>
      <w:iCs/>
      <w:sz w:val="23"/>
      <w:szCs w:val="23"/>
    </w:rPr>
  </w:style>
  <w:style w:type="paragraph" w:customStyle="1" w:styleId="35">
    <w:name w:val="Подпись к картинке (3)"/>
    <w:basedOn w:val="a"/>
    <w:link w:val="34"/>
    <w:rsid w:val="00B81BFF"/>
    <w:pPr>
      <w:shd w:val="clear" w:color="auto" w:fill="FFFFFF"/>
      <w:spacing w:line="0" w:lineRule="atLeast"/>
      <w:jc w:val="both"/>
    </w:pPr>
    <w:rPr>
      <w:rFonts w:ascii="Times New Roman" w:eastAsia="Times New Roman" w:hAnsi="Times New Roman" w:cs="Times New Roman"/>
      <w:spacing w:val="10"/>
      <w:sz w:val="19"/>
      <w:szCs w:val="19"/>
    </w:rPr>
  </w:style>
  <w:style w:type="paragraph" w:customStyle="1" w:styleId="44">
    <w:name w:val="Подпись к картинке (4)"/>
    <w:basedOn w:val="a"/>
    <w:link w:val="43"/>
    <w:rsid w:val="00B81BFF"/>
    <w:pPr>
      <w:shd w:val="clear" w:color="auto" w:fill="FFFFFF"/>
      <w:spacing w:line="0" w:lineRule="atLeast"/>
      <w:jc w:val="right"/>
    </w:pPr>
    <w:rPr>
      <w:rFonts w:ascii="Times New Roman" w:eastAsia="Times New Roman" w:hAnsi="Times New Roman" w:cs="Times New Roman"/>
      <w:b/>
      <w:bCs/>
      <w:i/>
      <w:iCs/>
      <w:sz w:val="46"/>
      <w:szCs w:val="46"/>
    </w:rPr>
  </w:style>
  <w:style w:type="paragraph" w:customStyle="1" w:styleId="90">
    <w:name w:val="Основной текст (9)"/>
    <w:basedOn w:val="a"/>
    <w:link w:val="9"/>
    <w:rsid w:val="00B81BFF"/>
    <w:pPr>
      <w:shd w:val="clear" w:color="auto" w:fill="FFFFFF"/>
      <w:spacing w:line="250" w:lineRule="exact"/>
    </w:pPr>
    <w:rPr>
      <w:rFonts w:ascii="Times New Roman" w:eastAsia="Times New Roman" w:hAnsi="Times New Roman" w:cs="Times New Roman"/>
      <w:b/>
      <w:bCs/>
      <w:sz w:val="22"/>
      <w:szCs w:val="22"/>
    </w:rPr>
  </w:style>
  <w:style w:type="paragraph" w:customStyle="1" w:styleId="10">
    <w:name w:val="Заголовок №1"/>
    <w:basedOn w:val="a"/>
    <w:link w:val="1"/>
    <w:rsid w:val="00B81BFF"/>
    <w:pPr>
      <w:shd w:val="clear" w:color="auto" w:fill="FFFFFF"/>
      <w:spacing w:line="0" w:lineRule="atLeast"/>
      <w:outlineLvl w:val="0"/>
    </w:pPr>
    <w:rPr>
      <w:rFonts w:ascii="Bookman Old Style" w:eastAsia="Bookman Old Style" w:hAnsi="Bookman Old Style" w:cs="Bookman Old Style"/>
      <w:i/>
      <w:iCs/>
      <w:sz w:val="80"/>
      <w:szCs w:val="80"/>
    </w:rPr>
  </w:style>
  <w:style w:type="paragraph" w:customStyle="1" w:styleId="a5">
    <w:name w:val="Подпись к картинке"/>
    <w:basedOn w:val="a"/>
    <w:link w:val="a4"/>
    <w:rsid w:val="00B81BFF"/>
    <w:pPr>
      <w:shd w:val="clear" w:color="auto" w:fill="FFFFFF"/>
      <w:spacing w:line="278" w:lineRule="exact"/>
      <w:ind w:firstLine="760"/>
      <w:jc w:val="both"/>
    </w:pPr>
    <w:rPr>
      <w:rFonts w:ascii="Times New Roman" w:eastAsia="Times New Roman" w:hAnsi="Times New Roman" w:cs="Times New Roman"/>
      <w:i/>
      <w:iCs/>
      <w:sz w:val="23"/>
      <w:szCs w:val="23"/>
    </w:rPr>
  </w:style>
  <w:style w:type="paragraph" w:customStyle="1" w:styleId="101">
    <w:name w:val="Основной текст (10)"/>
    <w:basedOn w:val="a"/>
    <w:link w:val="100"/>
    <w:rsid w:val="00B81BFF"/>
    <w:pPr>
      <w:shd w:val="clear" w:color="auto" w:fill="FFFFFF"/>
      <w:spacing w:line="370" w:lineRule="exact"/>
      <w:jc w:val="center"/>
    </w:pPr>
    <w:rPr>
      <w:rFonts w:ascii="Times New Roman" w:eastAsia="Times New Roman" w:hAnsi="Times New Roman" w:cs="Times New Roman"/>
      <w:b/>
      <w:bCs/>
      <w:i/>
      <w:iCs/>
      <w:sz w:val="30"/>
      <w:szCs w:val="30"/>
    </w:rPr>
  </w:style>
  <w:style w:type="table" w:styleId="a6">
    <w:name w:val="Table Grid"/>
    <w:basedOn w:val="a1"/>
    <w:uiPriority w:val="59"/>
    <w:rsid w:val="00A629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Title"/>
    <w:basedOn w:val="a"/>
    <w:link w:val="a8"/>
    <w:qFormat/>
    <w:rsid w:val="00A62956"/>
    <w:pPr>
      <w:widowControl/>
      <w:jc w:val="center"/>
    </w:pPr>
    <w:rPr>
      <w:rFonts w:ascii="Times New Roman" w:eastAsia="Times New Roman" w:hAnsi="Times New Roman" w:cs="Times New Roman"/>
      <w:b/>
      <w:bCs/>
      <w:color w:val="auto"/>
      <w:lang w:bidi="ar-SA"/>
    </w:rPr>
  </w:style>
  <w:style w:type="character" w:customStyle="1" w:styleId="a8">
    <w:name w:val="Название Знак"/>
    <w:basedOn w:val="a0"/>
    <w:link w:val="a7"/>
    <w:rsid w:val="00A62956"/>
    <w:rPr>
      <w:rFonts w:ascii="Times New Roman" w:eastAsia="Times New Roman" w:hAnsi="Times New Roman" w:cs="Times New Roman"/>
      <w:b/>
      <w:bCs/>
      <w:lang w:bidi="ar-SA"/>
    </w:rPr>
  </w:style>
  <w:style w:type="paragraph" w:styleId="a9">
    <w:name w:val="No Spacing"/>
    <w:uiPriority w:val="1"/>
    <w:qFormat/>
    <w:rsid w:val="00F170C2"/>
    <w:rPr>
      <w:color w:val="000000"/>
    </w:rPr>
  </w:style>
  <w:style w:type="paragraph" w:styleId="aa">
    <w:name w:val="header"/>
    <w:basedOn w:val="a"/>
    <w:link w:val="ab"/>
    <w:uiPriority w:val="99"/>
    <w:semiHidden/>
    <w:unhideWhenUsed/>
    <w:rsid w:val="00F06622"/>
    <w:pPr>
      <w:tabs>
        <w:tab w:val="center" w:pos="4677"/>
        <w:tab w:val="right" w:pos="9355"/>
      </w:tabs>
    </w:pPr>
  </w:style>
  <w:style w:type="character" w:customStyle="1" w:styleId="ab">
    <w:name w:val="Верхний колонтитул Знак"/>
    <w:basedOn w:val="a0"/>
    <w:link w:val="aa"/>
    <w:uiPriority w:val="99"/>
    <w:semiHidden/>
    <w:rsid w:val="00F06622"/>
    <w:rPr>
      <w:color w:val="000000"/>
    </w:rPr>
  </w:style>
  <w:style w:type="paragraph" w:styleId="ac">
    <w:name w:val="footer"/>
    <w:basedOn w:val="a"/>
    <w:link w:val="ad"/>
    <w:uiPriority w:val="99"/>
    <w:semiHidden/>
    <w:unhideWhenUsed/>
    <w:rsid w:val="00F06622"/>
    <w:pPr>
      <w:tabs>
        <w:tab w:val="center" w:pos="4677"/>
        <w:tab w:val="right" w:pos="9355"/>
      </w:tabs>
    </w:pPr>
  </w:style>
  <w:style w:type="character" w:customStyle="1" w:styleId="ad">
    <w:name w:val="Нижний колонтитул Знак"/>
    <w:basedOn w:val="a0"/>
    <w:link w:val="ac"/>
    <w:uiPriority w:val="99"/>
    <w:semiHidden/>
    <w:rsid w:val="00F06622"/>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Users\NSchool\AppData\Local\Temp\FineReader12.00\media\image1.jpe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C:\Users\NSchool\AppData\Local\Temp\FineReader12.00\media\image4.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F1DDA-182B-442C-94F6-80332A30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3616</Words>
  <Characters>20614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NSchool</dc:creator>
  <cp:lastModifiedBy>МОУ СОШ №11</cp:lastModifiedBy>
  <cp:revision>22</cp:revision>
  <dcterms:created xsi:type="dcterms:W3CDTF">2019-11-20T07:34:00Z</dcterms:created>
  <dcterms:modified xsi:type="dcterms:W3CDTF">2020-03-10T03:22:00Z</dcterms:modified>
</cp:coreProperties>
</file>