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E9" w:rsidRPr="00130D8D" w:rsidRDefault="003C70E9" w:rsidP="003E1FB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8D">
        <w:rPr>
          <w:rFonts w:ascii="Times New Roman" w:hAnsi="Times New Roman" w:cs="Times New Roman"/>
          <w:sz w:val="28"/>
          <w:szCs w:val="28"/>
        </w:rPr>
        <w:t>Целевые ориентиры Федерального государственного образовательного стандарта на этапе завершения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8D">
        <w:rPr>
          <w:rFonts w:ascii="Times New Roman" w:hAnsi="Times New Roman" w:cs="Times New Roman"/>
          <w:sz w:val="28"/>
          <w:szCs w:val="28"/>
        </w:rPr>
        <w:t>предполагают: «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деятельности…»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конструировании.</w:t>
      </w:r>
    </w:p>
    <w:p w:rsidR="003C70E9" w:rsidRPr="003C70E9" w:rsidRDefault="003C70E9" w:rsidP="003E1F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мелкой моторики рук детей важно для общего развития ребёнка, так как ему понадобятся точные координированные движения, чтобы писать, одеваться, а также выполнять различные бытовые и прочие действия</w:t>
      </w:r>
      <w:proofErr w:type="gramStart"/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D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70E9" w:rsidRPr="00240FC4" w:rsidRDefault="003C70E9" w:rsidP="003E1FB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D8D">
        <w:rPr>
          <w:rFonts w:ascii="Times New Roman" w:hAnsi="Times New Roman" w:cs="Times New Roman"/>
          <w:sz w:val="28"/>
          <w:szCs w:val="28"/>
        </w:rPr>
        <w:t>Оригами – японское искусство складывания бумаги. Занятия оригами дисциплинируют, воспитывают усидчивость, ответственность, аккуратность, бережное отношение к предметам и материалу; позволяют детям испытать свои возможности и проявить конструктивные, изобразительные и творческие способности</w:t>
      </w:r>
      <w:r w:rsidRPr="009D2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0E9" w:rsidRPr="003E1FBC" w:rsidRDefault="003C70E9" w:rsidP="003E1FBC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D8D">
        <w:rPr>
          <w:rFonts w:ascii="Times New Roman" w:hAnsi="Times New Roman" w:cs="Times New Roman"/>
          <w:sz w:val="28"/>
          <w:szCs w:val="28"/>
        </w:rPr>
        <w:t xml:space="preserve">При работе с оригами следует придерживаться определенных правил. </w:t>
      </w:r>
    </w:p>
    <w:p w:rsidR="003C70E9" w:rsidRPr="009D2148" w:rsidRDefault="003C70E9" w:rsidP="003E1FBC">
      <w:pPr>
        <w:pStyle w:val="a5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30D8D">
        <w:rPr>
          <w:rFonts w:ascii="Times New Roman" w:hAnsi="Times New Roman"/>
          <w:b/>
          <w:sz w:val="28"/>
          <w:szCs w:val="28"/>
        </w:rPr>
        <w:t>Общие правила при обучении технике оригами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70E9" w:rsidRPr="009D2148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D2148">
        <w:rPr>
          <w:rFonts w:ascii="Times New Roman" w:hAnsi="Times New Roman"/>
          <w:sz w:val="28"/>
          <w:szCs w:val="28"/>
        </w:rPr>
        <w:t>Заготовка должна иметь точно квадратную форму.</w:t>
      </w:r>
    </w:p>
    <w:p w:rsidR="003C70E9" w:rsidRPr="00130D8D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0D8D">
        <w:rPr>
          <w:rFonts w:ascii="Times New Roman" w:hAnsi="Times New Roman"/>
          <w:sz w:val="28"/>
          <w:szCs w:val="28"/>
        </w:rPr>
        <w:t>Бумага для поделок должна быть тонкой, упругой, хорошо сгибаться, цветной.</w:t>
      </w:r>
    </w:p>
    <w:p w:rsidR="003C70E9" w:rsidRPr="00130D8D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0D8D">
        <w:rPr>
          <w:rFonts w:ascii="Times New Roman" w:hAnsi="Times New Roman"/>
          <w:sz w:val="28"/>
          <w:szCs w:val="28"/>
        </w:rPr>
        <w:t>Показ изготовления производиться на столе или на доске. Заготовка для показа должна быть в два раза больше, чем у детей.</w:t>
      </w:r>
    </w:p>
    <w:p w:rsidR="003C70E9" w:rsidRPr="00130D8D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0D8D">
        <w:rPr>
          <w:rFonts w:ascii="Times New Roman" w:hAnsi="Times New Roman"/>
          <w:sz w:val="28"/>
          <w:szCs w:val="28"/>
        </w:rPr>
        <w:t>При показе не должно быть лишних поворотов и переворотов изделия.</w:t>
      </w:r>
    </w:p>
    <w:p w:rsidR="003C70E9" w:rsidRPr="00130D8D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0D8D">
        <w:rPr>
          <w:rFonts w:ascii="Times New Roman" w:hAnsi="Times New Roman"/>
          <w:sz w:val="28"/>
          <w:szCs w:val="28"/>
        </w:rPr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:rsidR="003C70E9" w:rsidRPr="00130D8D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0D8D">
        <w:rPr>
          <w:rFonts w:ascii="Times New Roman" w:hAnsi="Times New Roman"/>
          <w:sz w:val="28"/>
          <w:szCs w:val="28"/>
        </w:rPr>
        <w:t>Линии сгиба изделия должны тщательно проглаживаться.</w:t>
      </w:r>
    </w:p>
    <w:p w:rsidR="003C70E9" w:rsidRPr="00130D8D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8D">
        <w:rPr>
          <w:rFonts w:ascii="Times New Roman" w:hAnsi="Times New Roman"/>
          <w:sz w:val="28"/>
          <w:szCs w:val="28"/>
        </w:rPr>
        <w:t>Совмещение сторон и углов в процессе складывания должно быть точным.</w:t>
      </w:r>
    </w:p>
    <w:p w:rsidR="003C70E9" w:rsidRPr="003C70E9" w:rsidRDefault="003C70E9" w:rsidP="003E1FBC">
      <w:pPr>
        <w:pStyle w:val="a5"/>
        <w:numPr>
          <w:ilvl w:val="0"/>
          <w:numId w:val="3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D8D">
        <w:rPr>
          <w:rFonts w:ascii="Times New Roman" w:hAnsi="Times New Roman"/>
          <w:sz w:val="28"/>
          <w:szCs w:val="28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3C70E9" w:rsidRPr="00130D8D" w:rsidRDefault="003C70E9" w:rsidP="003E1F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70E9" w:rsidRPr="003C70E9" w:rsidRDefault="003C70E9" w:rsidP="003E1FBC">
      <w:pPr>
        <w:pStyle w:val="a3"/>
        <w:numPr>
          <w:ilvl w:val="0"/>
          <w:numId w:val="6"/>
        </w:numPr>
        <w:spacing w:line="240" w:lineRule="auto"/>
        <w:ind w:left="0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7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Использование техники оригами для развития</w:t>
      </w:r>
      <w:r w:rsidR="003E1F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C7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мелкой моторики </w:t>
      </w:r>
    </w:p>
    <w:p w:rsidR="003C70E9" w:rsidRPr="00130D8D" w:rsidRDefault="003C70E9" w:rsidP="003E1FBC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0D8D">
        <w:rPr>
          <w:rFonts w:ascii="Times New Roman" w:hAnsi="Times New Roman" w:cs="Times New Roman"/>
          <w:sz w:val="28"/>
          <w:szCs w:val="28"/>
        </w:rPr>
        <w:t>Движения рук – это основа для формирования навыков самообслуживания у детей. Уровень развития тонкой моторики является одним из важных показателей готовности ребенка к обучению в школе. Движения пальцев рук влияют на развитие моторной функции речи и стимулируют развитие других психических функций – мышления, памяти, внимания.</w:t>
      </w:r>
    </w:p>
    <w:p w:rsidR="003C70E9" w:rsidRPr="00130D8D" w:rsidRDefault="003C70E9" w:rsidP="003E1FB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808080"/>
          <w:sz w:val="28"/>
          <w:szCs w:val="28"/>
          <w:lang w:eastAsia="ru-RU"/>
        </w:rPr>
      </w:pPr>
      <w:r w:rsidRPr="00130D8D">
        <w:rPr>
          <w:rFonts w:ascii="Times New Roman" w:hAnsi="Times New Roman" w:cs="Times New Roman"/>
          <w:sz w:val="28"/>
          <w:szCs w:val="28"/>
        </w:rPr>
        <w:t>Работа по освоению техники оригами, проводилась поэтапно:</w:t>
      </w:r>
    </w:p>
    <w:p w:rsidR="003C70E9" w:rsidRPr="00130D8D" w:rsidRDefault="003C70E9" w:rsidP="003E1FB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0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1этап</w:t>
      </w:r>
      <w:r w:rsidRPr="003C7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3C7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 и экспериментальный этап проходит в среднем дошкольном возрасте</w:t>
      </w:r>
      <w:r w:rsidRPr="0013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складывания бумаги в технике оригами предполагает, что ребенок уже ранее в младших группах экспериментировал с бумагой, знакомился с ее свойствами и качествами. Деятельность по знакомству и экспериментированию с бумагой целенаправленно 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осуществлялась в средней группе. На этом же этапе проводились игры и упражнения с бумагой:</w:t>
      </w:r>
    </w:p>
    <w:p w:rsidR="003C70E9" w:rsidRPr="00130D8D" w:rsidRDefault="003C70E9" w:rsidP="003E1F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рвали бумагу на кусочки и выполняли из них аппликацию;</w:t>
      </w:r>
    </w:p>
    <w:p w:rsidR="003C70E9" w:rsidRPr="00130D8D" w:rsidRDefault="003C70E9" w:rsidP="003E1F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выкладывали из полосок цифры. Это способствовало развитию навыков </w:t>
      </w:r>
      <w:proofErr w:type="spellStart"/>
      <w:r w:rsidRPr="00130D8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примеривания</w:t>
      </w:r>
      <w:proofErr w:type="spellEnd"/>
      <w:r w:rsidRPr="00130D8D">
        <w:rPr>
          <w:rFonts w:ascii="Times New Roman" w:hAnsi="Times New Roman" w:cs="Times New Roman"/>
          <w:sz w:val="28"/>
          <w:szCs w:val="28"/>
          <w:shd w:val="clear" w:color="auto" w:fill="FFFFFF"/>
        </w:rPr>
        <w:t>, сравне</w:t>
      </w:r>
      <w:r w:rsidRPr="00130D8D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ния по длине оторванных полосок, отрывания лишних кусочков</w:t>
      </w:r>
      <w:r w:rsidRPr="00130D8D">
        <w:rPr>
          <w:rFonts w:ascii="Times New Roman" w:hAnsi="Times New Roman" w:cs="Times New Roman"/>
          <w:sz w:val="28"/>
          <w:szCs w:val="28"/>
        </w:rPr>
        <w:t>;</w:t>
      </w:r>
    </w:p>
    <w:p w:rsidR="003C70E9" w:rsidRPr="00130D8D" w:rsidRDefault="003C70E9" w:rsidP="003E1F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8D">
        <w:rPr>
          <w:rFonts w:ascii="Times New Roman" w:hAnsi="Times New Roman" w:cs="Times New Roman"/>
          <w:sz w:val="28"/>
          <w:szCs w:val="28"/>
          <w:shd w:val="clear" w:color="auto" w:fill="FFFFFF"/>
        </w:rPr>
        <w:t>мяли бумагу, при этом развивали силу рук. После чего получится «шарик», который можно бросать в корзину с расстояния, а можно выполнить аппликацию;</w:t>
      </w:r>
    </w:p>
    <w:p w:rsidR="003C70E9" w:rsidRPr="00130D8D" w:rsidRDefault="003C70E9" w:rsidP="003E1FB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складывали бумагу для получения геометрических фигур: треугольник – квадрат сложи по диагонали, прямоугольник – квадрат сложи пополам. </w:t>
      </w:r>
    </w:p>
    <w:p w:rsidR="003C70E9" w:rsidRPr="00130D8D" w:rsidRDefault="003C70E9" w:rsidP="003E1FB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2этап:</w:t>
      </w:r>
      <w:r w:rsidRPr="003C70E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оригами начинается в старшем дошкольном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узнали, в какой стране впервые появилась эта техника складывания бумаги, увидели, что существуют разные виды оригами: простое оригами, паттерн, модульное оригами, мокрое складывание и др</w:t>
      </w:r>
      <w:proofErr w:type="gramStart"/>
      <w:r w:rsidRPr="00130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знали, ч</w:t>
      </w:r>
      <w:r w:rsidRPr="00130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использовались разные виды материала для работы.</w:t>
      </w:r>
    </w:p>
    <w:p w:rsidR="003C70E9" w:rsidRPr="00130D8D" w:rsidRDefault="003C70E9" w:rsidP="003E1FB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0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пополнялась развивающая предметно-пространственная среда: была подобрана литература по теме оригами,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0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картинки, иллюстрации, готовые поделки, а также приготовлены квадраты разного цвета и размера, прямоугольники разного цвета и размера (из прямоугольников можно сделать квадрат, выполнив определенные действия). Таким образом, в группе были созданы все условия для работы с бумагой в технике оригами.</w:t>
      </w:r>
    </w:p>
    <w:p w:rsidR="003C70E9" w:rsidRPr="00130D8D" w:rsidRDefault="003C70E9" w:rsidP="003E1FB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70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3этап</w:t>
      </w:r>
      <w:proofErr w:type="gramStart"/>
      <w:r w:rsidRPr="003C70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3C70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70E9">
        <w:rPr>
          <w:rFonts w:ascii="Times New Roman" w:hAnsi="Times New Roman" w:cs="Times New Roman"/>
          <w:sz w:val="28"/>
          <w:szCs w:val="28"/>
        </w:rPr>
        <w:t xml:space="preserve"> старшем дошкольном возрасте при складывании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E9">
        <w:rPr>
          <w:rFonts w:ascii="Times New Roman" w:hAnsi="Times New Roman" w:cs="Times New Roman"/>
          <w:sz w:val="28"/>
          <w:szCs w:val="28"/>
        </w:rPr>
        <w:t>бумаги используется прием - показ с проговариванием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8D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130D8D">
        <w:rPr>
          <w:rFonts w:ascii="Times New Roman" w:hAnsi="Times New Roman" w:cs="Times New Roman"/>
          <w:sz w:val="28"/>
          <w:szCs w:val="28"/>
        </w:rPr>
        <w:t>сс скл</w:t>
      </w:r>
      <w:proofErr w:type="gramEnd"/>
      <w:r w:rsidRPr="00130D8D">
        <w:rPr>
          <w:rFonts w:ascii="Times New Roman" w:hAnsi="Times New Roman" w:cs="Times New Roman"/>
          <w:sz w:val="28"/>
          <w:szCs w:val="28"/>
        </w:rPr>
        <w:t xml:space="preserve">адывания бумаги техникой оригами требует сосредоточенности на изготовлении фигуры, хорошего глазомера, что у детей развито недостаточно. Поэтому в начале освоения техники оригами желательно </w:t>
      </w:r>
      <w:proofErr w:type="spellStart"/>
      <w:r w:rsidRPr="00130D8D">
        <w:rPr>
          <w:rFonts w:ascii="Times New Roman" w:hAnsi="Times New Roman" w:cs="Times New Roman"/>
          <w:sz w:val="28"/>
          <w:szCs w:val="28"/>
        </w:rPr>
        <w:t>использоватьприем</w:t>
      </w:r>
      <w:proofErr w:type="spellEnd"/>
      <w:r w:rsidRPr="00130D8D">
        <w:rPr>
          <w:rFonts w:ascii="Times New Roman" w:hAnsi="Times New Roman" w:cs="Times New Roman"/>
          <w:sz w:val="28"/>
          <w:szCs w:val="28"/>
        </w:rPr>
        <w:t xml:space="preserve"> - показ с проговариванием действий. </w:t>
      </w:r>
    </w:p>
    <w:p w:rsidR="003C70E9" w:rsidRPr="00130D8D" w:rsidRDefault="003C70E9" w:rsidP="003E1FB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1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4этап:</w:t>
      </w:r>
      <w:r w:rsidRPr="003E1FB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старший дошкольный возраст</w:t>
      </w:r>
      <w:r w:rsidRPr="003E1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E1F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E1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1FBC">
        <w:rPr>
          <w:rFonts w:ascii="Times New Roman" w:hAnsi="Times New Roman" w:cs="Times New Roman"/>
          <w:sz w:val="28"/>
          <w:szCs w:val="28"/>
        </w:rPr>
        <w:t xml:space="preserve">кладывание бумаги, используя прием - </w:t>
      </w:r>
      <w:r w:rsidRPr="003E1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операционным картам, а затем схемам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вводится пооперационная карта, а потом - схема.</w:t>
      </w:r>
      <w:r w:rsidRPr="00130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0E9" w:rsidRPr="003E1FBC" w:rsidRDefault="003C70E9" w:rsidP="003E1FBC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плоское изображение, которое нельзя развернуть, а можно только увидеть и выполнить поделку, опираясь на знаки в схеме. </w:t>
      </w:r>
    </w:p>
    <w:p w:rsidR="003C70E9" w:rsidRDefault="003C70E9" w:rsidP="003E1FBC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  <w:r w:rsidRPr="0013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объёмный образец. Кроме того, схему нельзя развернуть, а любую фигуру на карте можно развернуть и снова свернуть, тем самым отрабатывая приёмы складывания или вспоминая забытые действия и операции. По пооперационным картам работать проще и интереснее, чем по схемам.</w:t>
      </w:r>
    </w:p>
    <w:p w:rsidR="003C70E9" w:rsidRPr="00130D8D" w:rsidRDefault="003C70E9" w:rsidP="003E1FBC">
      <w:pPr>
        <w:pStyle w:val="a5"/>
        <w:ind w:firstLine="284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3C70E9" w:rsidRPr="00130D8D" w:rsidRDefault="003C70E9" w:rsidP="003C70E9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6E0891" w:rsidRDefault="006E0891"/>
    <w:p w:rsidR="003E1FBC" w:rsidRDefault="003E1FBC"/>
    <w:p w:rsidR="003E1FBC" w:rsidRDefault="003E1FBC"/>
    <w:p w:rsidR="003E1FBC" w:rsidRDefault="003E1FBC"/>
    <w:p w:rsidR="003E1FBC" w:rsidRDefault="003E1FBC">
      <w:r>
        <w:t>Муниципальное Дошкольное Образовательное Учреждение «ДС «</w:t>
      </w:r>
      <w:proofErr w:type="spellStart"/>
      <w:r>
        <w:t>Журавушка</w:t>
      </w:r>
      <w:proofErr w:type="spellEnd"/>
      <w:r>
        <w:t>»</w:t>
      </w:r>
    </w:p>
    <w:p w:rsidR="003E1FBC" w:rsidRDefault="003E1FBC"/>
    <w:p w:rsidR="003E1FBC" w:rsidRDefault="003E1FBC"/>
    <w:p w:rsidR="003E1FBC" w:rsidRDefault="003E1FBC"/>
    <w:p w:rsidR="003E1FBC" w:rsidRDefault="003E1FBC"/>
    <w:p w:rsidR="003E1FBC" w:rsidRDefault="003E1FBC"/>
    <w:p w:rsidR="003E1FBC" w:rsidRDefault="003E1FBC"/>
    <w:p w:rsidR="003E1FBC" w:rsidRDefault="003E1FBC"/>
    <w:p w:rsidR="003E1FBC" w:rsidRDefault="003E1FBC"/>
    <w:p w:rsidR="003E1FBC" w:rsidRDefault="003E1FBC"/>
    <w:p w:rsidR="003E1FBC" w:rsidRDefault="003E1FBC"/>
    <w:p w:rsidR="003E1FBC" w:rsidRDefault="003E1FBC" w:rsidP="003E1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Развитие моторики рук </w:t>
      </w:r>
    </w:p>
    <w:p w:rsidR="003E1FBC" w:rsidRDefault="003E1FBC" w:rsidP="003E1FB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детей дошкольного возраста</w:t>
      </w:r>
    </w:p>
    <w:p w:rsidR="003E1FBC" w:rsidRDefault="003E1FBC" w:rsidP="003E1FB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через оригами</w:t>
      </w: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center"/>
      </w:pPr>
    </w:p>
    <w:p w:rsidR="003E1FBC" w:rsidRDefault="003E1FBC" w:rsidP="003E1FBC">
      <w:pPr>
        <w:jc w:val="right"/>
      </w:pPr>
      <w:r>
        <w:t>Уханова Т.В.</w:t>
      </w:r>
    </w:p>
    <w:sectPr w:rsidR="003E1FBC" w:rsidSect="006E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BC0"/>
      </v:shape>
    </w:pict>
  </w:numPicBullet>
  <w:abstractNum w:abstractNumId="0">
    <w:nsid w:val="14CE473B"/>
    <w:multiLevelType w:val="hybridMultilevel"/>
    <w:tmpl w:val="6872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210F"/>
    <w:multiLevelType w:val="hybridMultilevel"/>
    <w:tmpl w:val="3CC81D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BE5DA8"/>
    <w:multiLevelType w:val="hybridMultilevel"/>
    <w:tmpl w:val="6872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684F"/>
    <w:multiLevelType w:val="hybridMultilevel"/>
    <w:tmpl w:val="53042DC2"/>
    <w:lvl w:ilvl="0" w:tplc="79423B90">
      <w:start w:val="1"/>
      <w:numFmt w:val="decimal"/>
      <w:lvlText w:val="%1."/>
      <w:lvlJc w:val="left"/>
      <w:pPr>
        <w:ind w:left="4047" w:hanging="360"/>
      </w:p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abstractNum w:abstractNumId="4">
    <w:nsid w:val="49975E40"/>
    <w:multiLevelType w:val="hybridMultilevel"/>
    <w:tmpl w:val="6C30F5B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>
    <w:nsid w:val="5D747441"/>
    <w:multiLevelType w:val="hybridMultilevel"/>
    <w:tmpl w:val="FEDE375C"/>
    <w:lvl w:ilvl="0" w:tplc="041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1E0115F"/>
    <w:multiLevelType w:val="hybridMultilevel"/>
    <w:tmpl w:val="2E80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70E9"/>
    <w:rsid w:val="003C70E9"/>
    <w:rsid w:val="003E1FBC"/>
    <w:rsid w:val="006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E9"/>
    <w:pPr>
      <w:ind w:left="720"/>
      <w:contextualSpacing/>
    </w:pPr>
  </w:style>
  <w:style w:type="character" w:customStyle="1" w:styleId="apple-converted-space">
    <w:name w:val="apple-converted-space"/>
    <w:basedOn w:val="a0"/>
    <w:rsid w:val="003C70E9"/>
  </w:style>
  <w:style w:type="character" w:styleId="a4">
    <w:name w:val="Emphasis"/>
    <w:basedOn w:val="a0"/>
    <w:uiPriority w:val="20"/>
    <w:qFormat/>
    <w:rsid w:val="003C70E9"/>
    <w:rPr>
      <w:i/>
      <w:iCs/>
    </w:rPr>
  </w:style>
  <w:style w:type="paragraph" w:styleId="a5">
    <w:name w:val="No Spacing"/>
    <w:uiPriority w:val="1"/>
    <w:qFormat/>
    <w:rsid w:val="003C70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1</cp:revision>
  <dcterms:created xsi:type="dcterms:W3CDTF">2020-02-17T10:08:00Z</dcterms:created>
  <dcterms:modified xsi:type="dcterms:W3CDTF">2020-02-17T10:25:00Z</dcterms:modified>
</cp:coreProperties>
</file>