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D3" w:rsidRDefault="00350CD3" w:rsidP="00350CD3">
      <w:pPr>
        <w:spacing w:after="0" w:line="360" w:lineRule="auto"/>
        <w:jc w:val="right"/>
        <w:rPr>
          <w:rFonts w:ascii="Times New Roman" w:hAnsi="Times New Roman" w:cs="Times New Roman"/>
          <w:sz w:val="28"/>
          <w:szCs w:val="28"/>
        </w:rPr>
      </w:pPr>
      <w:r w:rsidRPr="0098706F">
        <w:rPr>
          <w:rFonts w:ascii="Times New Roman" w:hAnsi="Times New Roman" w:cs="Times New Roman"/>
          <w:sz w:val="28"/>
          <w:szCs w:val="28"/>
        </w:rPr>
        <w:t>Корозникова Анжела Александровна,</w:t>
      </w:r>
      <w:r>
        <w:rPr>
          <w:rFonts w:ascii="Times New Roman" w:hAnsi="Times New Roman" w:cs="Times New Roman"/>
          <w:sz w:val="28"/>
          <w:szCs w:val="28"/>
        </w:rPr>
        <w:t xml:space="preserve"> </w:t>
      </w:r>
    </w:p>
    <w:p w:rsidR="00350CD3" w:rsidRDefault="00350CD3" w:rsidP="00350CD3">
      <w:pPr>
        <w:spacing w:after="0" w:line="360" w:lineRule="auto"/>
        <w:jc w:val="right"/>
        <w:rPr>
          <w:rFonts w:ascii="Times New Roman" w:hAnsi="Times New Roman" w:cs="Times New Roman"/>
          <w:sz w:val="28"/>
          <w:szCs w:val="28"/>
        </w:rPr>
      </w:pPr>
      <w:r w:rsidRPr="0098706F">
        <w:rPr>
          <w:rFonts w:ascii="Times New Roman" w:hAnsi="Times New Roman" w:cs="Times New Roman"/>
          <w:sz w:val="28"/>
          <w:szCs w:val="28"/>
        </w:rPr>
        <w:t>учит</w:t>
      </w:r>
      <w:r>
        <w:rPr>
          <w:rFonts w:ascii="Times New Roman" w:hAnsi="Times New Roman" w:cs="Times New Roman"/>
          <w:sz w:val="28"/>
          <w:szCs w:val="28"/>
        </w:rPr>
        <w:t>ель русского языка и литературы</w:t>
      </w:r>
    </w:p>
    <w:p w:rsidR="00350CD3" w:rsidRPr="0098706F" w:rsidRDefault="00350CD3" w:rsidP="00350CD3">
      <w:pPr>
        <w:spacing w:after="0" w:line="360" w:lineRule="auto"/>
        <w:jc w:val="right"/>
        <w:rPr>
          <w:rFonts w:ascii="Times New Roman" w:hAnsi="Times New Roman" w:cs="Times New Roman"/>
          <w:sz w:val="28"/>
          <w:szCs w:val="28"/>
        </w:rPr>
      </w:pPr>
    </w:p>
    <w:p w:rsidR="0086581C" w:rsidRPr="0098706F" w:rsidRDefault="00350CD3" w:rsidP="0086581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Обобщение опыта </w:t>
      </w:r>
      <w:r w:rsidR="0086581C" w:rsidRPr="0098706F">
        <w:rPr>
          <w:rFonts w:ascii="Times New Roman" w:hAnsi="Times New Roman" w:cs="Times New Roman"/>
          <w:sz w:val="28"/>
          <w:szCs w:val="28"/>
        </w:rPr>
        <w:t>«</w:t>
      </w:r>
      <w:r w:rsidR="0086581C">
        <w:rPr>
          <w:rFonts w:ascii="Times New Roman" w:hAnsi="Times New Roman" w:cs="Times New Roman"/>
          <w:sz w:val="28"/>
          <w:szCs w:val="28"/>
        </w:rPr>
        <w:t>Самообразование как  условие профессионального роста</w:t>
      </w:r>
      <w:r w:rsidR="0086581C" w:rsidRPr="0098706F">
        <w:rPr>
          <w:rFonts w:ascii="Times New Roman" w:hAnsi="Times New Roman" w:cs="Times New Roman"/>
          <w:sz w:val="28"/>
          <w:szCs w:val="28"/>
        </w:rPr>
        <w:t>»</w:t>
      </w:r>
    </w:p>
    <w:p w:rsidR="00EA1EEF" w:rsidRPr="00F1112A" w:rsidRDefault="00EA1EEF" w:rsidP="009A5AE0">
      <w:pPr>
        <w:spacing w:after="0" w:line="360" w:lineRule="auto"/>
        <w:ind w:firstLine="708"/>
        <w:jc w:val="both"/>
        <w:rPr>
          <w:rFonts w:ascii="Times New Roman" w:eastAsia="Times New Roman" w:hAnsi="Times New Roman" w:cs="Times New Roman"/>
          <w:color w:val="000000"/>
          <w:sz w:val="28"/>
          <w:szCs w:val="28"/>
          <w:lang w:eastAsia="ru-RU"/>
        </w:rPr>
      </w:pPr>
      <w:r w:rsidRPr="00F1112A">
        <w:rPr>
          <w:rFonts w:ascii="Times New Roman" w:eastAsia="Times New Roman" w:hAnsi="Times New Roman" w:cs="Times New Roman"/>
          <w:color w:val="000000"/>
          <w:sz w:val="28"/>
          <w:szCs w:val="28"/>
          <w:lang w:eastAsia="ru-RU"/>
        </w:rPr>
        <w:t xml:space="preserve">Профессиональное самообразование </w:t>
      </w:r>
      <w:r w:rsidR="009A5AE0">
        <w:rPr>
          <w:rFonts w:ascii="Times New Roman" w:eastAsia="Times New Roman" w:hAnsi="Times New Roman" w:cs="Times New Roman"/>
          <w:color w:val="000000"/>
          <w:sz w:val="28"/>
          <w:szCs w:val="28"/>
          <w:lang w:eastAsia="ru-RU"/>
        </w:rPr>
        <w:t xml:space="preserve">педагога </w:t>
      </w:r>
      <w:r w:rsidRPr="00F1112A">
        <w:rPr>
          <w:rFonts w:ascii="Times New Roman" w:eastAsia="Times New Roman" w:hAnsi="Times New Roman" w:cs="Times New Roman"/>
          <w:color w:val="000000"/>
          <w:sz w:val="28"/>
          <w:szCs w:val="28"/>
          <w:lang w:eastAsia="ru-RU"/>
        </w:rPr>
        <w:t xml:space="preserve">сегодня все чаще осознается как общечеловеческая ценность, оно способствует преодолению профессиональной замкнутости. </w:t>
      </w:r>
      <w:r w:rsidR="009A5AE0">
        <w:rPr>
          <w:rFonts w:ascii="Times New Roman" w:eastAsia="Times New Roman" w:hAnsi="Times New Roman" w:cs="Times New Roman"/>
          <w:color w:val="000000"/>
          <w:sz w:val="28"/>
          <w:szCs w:val="28"/>
          <w:lang w:eastAsia="ru-RU"/>
        </w:rPr>
        <w:t>Оно</w:t>
      </w:r>
      <w:r w:rsidRPr="00F1112A">
        <w:rPr>
          <w:rFonts w:ascii="Times New Roman" w:eastAsia="Times New Roman" w:hAnsi="Times New Roman" w:cs="Times New Roman"/>
          <w:color w:val="000000"/>
          <w:sz w:val="28"/>
          <w:szCs w:val="28"/>
          <w:lang w:eastAsia="ru-RU"/>
        </w:rPr>
        <w:t xml:space="preserve"> является важнейшим аспектом саморазвития, которое предполагает умения взять на себя ответственность за собственную судьбу, лично и во многом самостоятельно организовать свое профессиональное становление</w:t>
      </w:r>
      <w:r w:rsidR="009A5AE0">
        <w:rPr>
          <w:rFonts w:ascii="Times New Roman" w:eastAsia="Times New Roman" w:hAnsi="Times New Roman" w:cs="Times New Roman"/>
          <w:color w:val="000000"/>
          <w:sz w:val="28"/>
          <w:szCs w:val="28"/>
          <w:lang w:eastAsia="ru-RU"/>
        </w:rPr>
        <w:t xml:space="preserve"> и главное условие профессионального роста</w:t>
      </w:r>
      <w:r w:rsidRPr="00F1112A">
        <w:rPr>
          <w:rFonts w:ascii="Times New Roman" w:eastAsia="Times New Roman" w:hAnsi="Times New Roman" w:cs="Times New Roman"/>
          <w:color w:val="000000"/>
          <w:sz w:val="28"/>
          <w:szCs w:val="28"/>
          <w:lang w:eastAsia="ru-RU"/>
        </w:rPr>
        <w:t>.</w:t>
      </w:r>
    </w:p>
    <w:p w:rsidR="00EA1EEF" w:rsidRPr="00F1112A" w:rsidRDefault="00EA1EEF" w:rsidP="009A5AE0">
      <w:pPr>
        <w:autoSpaceDE w:val="0"/>
        <w:autoSpaceDN w:val="0"/>
        <w:adjustRightInd w:val="0"/>
        <w:spacing w:after="0" w:line="360" w:lineRule="auto"/>
        <w:ind w:firstLine="708"/>
        <w:jc w:val="both"/>
        <w:rPr>
          <w:rFonts w:ascii="Times New Roman" w:eastAsia="Literaturnaya-Regular" w:hAnsi="Times New Roman" w:cs="Times New Roman"/>
          <w:sz w:val="28"/>
          <w:szCs w:val="28"/>
        </w:rPr>
      </w:pPr>
      <w:r w:rsidRPr="00F1112A">
        <w:rPr>
          <w:rFonts w:ascii="Times New Roman" w:eastAsia="Literaturnaya-Regular" w:hAnsi="Times New Roman" w:cs="Times New Roman"/>
          <w:sz w:val="28"/>
          <w:szCs w:val="28"/>
        </w:rPr>
        <w:t>Актуальность самообразования для учителя обусловлена еще и тем, что при ежедневной подготовке к учебным занятиям и внеклассным мероприятиям, педагог должен владеть современной и перспективной информацией.</w:t>
      </w:r>
    </w:p>
    <w:p w:rsidR="00410AF4" w:rsidRPr="00F1112A" w:rsidRDefault="00410AF4" w:rsidP="009076F0">
      <w:pPr>
        <w:spacing w:after="0" w:line="360" w:lineRule="auto"/>
        <w:ind w:firstLine="708"/>
        <w:jc w:val="both"/>
        <w:rPr>
          <w:rFonts w:ascii="Times New Roman" w:eastAsia="Times New Roman" w:hAnsi="Times New Roman" w:cs="Times New Roman"/>
          <w:color w:val="000000"/>
          <w:sz w:val="28"/>
          <w:szCs w:val="28"/>
          <w:lang w:eastAsia="ru-RU"/>
        </w:rPr>
      </w:pPr>
      <w:r w:rsidRPr="00F1112A">
        <w:rPr>
          <w:rFonts w:ascii="Times New Roman" w:eastAsia="Times New Roman" w:hAnsi="Times New Roman" w:cs="Times New Roman"/>
          <w:color w:val="000000"/>
          <w:sz w:val="28"/>
          <w:szCs w:val="28"/>
          <w:lang w:eastAsia="ru-RU"/>
        </w:rPr>
        <w:t>Основанное на собственной потребности образование способствует развитию интеллекта, духовности человека значительно эффективнее, чем в процессе его учения по необходимости, под влиянием внешних факторов. В дальнейшем, говоря о самообразовании, мы будем иметь в виду второе значение, так как нас интересует проблема самосовершенствования</w:t>
      </w:r>
      <w:r w:rsidR="009A5AE0">
        <w:rPr>
          <w:rFonts w:ascii="Times New Roman" w:eastAsia="Times New Roman" w:hAnsi="Times New Roman" w:cs="Times New Roman"/>
          <w:color w:val="000000"/>
          <w:sz w:val="28"/>
          <w:szCs w:val="28"/>
          <w:lang w:eastAsia="ru-RU"/>
        </w:rPr>
        <w:t xml:space="preserve"> и профессионального роста</w:t>
      </w:r>
      <w:r w:rsidRPr="00F1112A">
        <w:rPr>
          <w:rFonts w:ascii="Times New Roman" w:eastAsia="Times New Roman" w:hAnsi="Times New Roman" w:cs="Times New Roman"/>
          <w:color w:val="000000"/>
          <w:sz w:val="28"/>
          <w:szCs w:val="28"/>
          <w:lang w:eastAsia="ru-RU"/>
        </w:rPr>
        <w:t>.</w:t>
      </w:r>
    </w:p>
    <w:p w:rsidR="009A5AE0" w:rsidRPr="00D11606" w:rsidRDefault="009A5AE0" w:rsidP="009A5AE0">
      <w:pPr>
        <w:pStyle w:val="a7"/>
        <w:shd w:val="clear" w:color="auto" w:fill="FFFFFF"/>
        <w:spacing w:before="0" w:beforeAutospacing="0" w:after="150" w:afterAutospacing="0" w:line="360" w:lineRule="auto"/>
        <w:ind w:firstLine="708"/>
        <w:jc w:val="both"/>
        <w:rPr>
          <w:sz w:val="28"/>
          <w:szCs w:val="28"/>
        </w:rPr>
      </w:pPr>
      <w:r>
        <w:rPr>
          <w:sz w:val="28"/>
          <w:szCs w:val="28"/>
        </w:rPr>
        <w:t>В настоящее время</w:t>
      </w:r>
      <w:r w:rsidRPr="00D11606">
        <w:rPr>
          <w:sz w:val="28"/>
          <w:szCs w:val="28"/>
        </w:rPr>
        <w:t xml:space="preserve"> в соотв</w:t>
      </w:r>
      <w:r>
        <w:rPr>
          <w:sz w:val="28"/>
          <w:szCs w:val="28"/>
        </w:rPr>
        <w:t>етствии с требованиями ФГОС</w:t>
      </w:r>
      <w:r w:rsidRPr="00D11606">
        <w:rPr>
          <w:sz w:val="28"/>
          <w:szCs w:val="28"/>
        </w:rPr>
        <w:t xml:space="preserve"> </w:t>
      </w:r>
      <w:r>
        <w:rPr>
          <w:sz w:val="28"/>
          <w:szCs w:val="28"/>
        </w:rPr>
        <w:t>самообразование педагога</w:t>
      </w:r>
      <w:r w:rsidRPr="00D11606">
        <w:rPr>
          <w:sz w:val="28"/>
          <w:szCs w:val="28"/>
        </w:rPr>
        <w:t xml:space="preserve"> </w:t>
      </w:r>
      <w:r>
        <w:rPr>
          <w:sz w:val="28"/>
          <w:szCs w:val="28"/>
        </w:rPr>
        <w:t xml:space="preserve"> является важнейшим условием профессионального роста </w:t>
      </w:r>
      <w:r w:rsidR="005507EE">
        <w:rPr>
          <w:sz w:val="28"/>
          <w:szCs w:val="28"/>
        </w:rPr>
        <w:t xml:space="preserve">и </w:t>
      </w:r>
      <w:r w:rsidRPr="00D11606">
        <w:rPr>
          <w:sz w:val="28"/>
          <w:szCs w:val="28"/>
        </w:rPr>
        <w:t>особенно актуаль</w:t>
      </w:r>
      <w:r>
        <w:rPr>
          <w:sz w:val="28"/>
          <w:szCs w:val="28"/>
        </w:rPr>
        <w:t>но</w:t>
      </w:r>
      <w:r w:rsidRPr="00D11606">
        <w:rPr>
          <w:sz w:val="28"/>
          <w:szCs w:val="28"/>
        </w:rPr>
        <w:t>.</w:t>
      </w:r>
    </w:p>
    <w:p w:rsidR="00F05C05" w:rsidRPr="00F05C05" w:rsidRDefault="00F05C05" w:rsidP="00F05C05">
      <w:pPr>
        <w:pStyle w:val="c8"/>
        <w:shd w:val="clear" w:color="auto" w:fill="FFFFFF"/>
        <w:spacing w:before="0" w:beforeAutospacing="0" w:after="0" w:afterAutospacing="0" w:line="360" w:lineRule="auto"/>
        <w:ind w:firstLine="708"/>
        <w:jc w:val="both"/>
        <w:rPr>
          <w:rFonts w:ascii="Arial" w:hAnsi="Arial" w:cs="Arial"/>
          <w:color w:val="000000"/>
          <w:sz w:val="28"/>
          <w:szCs w:val="28"/>
        </w:rPr>
      </w:pPr>
      <w:r w:rsidRPr="00F05C05">
        <w:rPr>
          <w:rStyle w:val="c18"/>
          <w:color w:val="000000"/>
          <w:sz w:val="28"/>
          <w:szCs w:val="28"/>
        </w:rPr>
        <w:t xml:space="preserve">Необходимость самообразования диктуется, с одной стороны, самой спецификой учительской деятельности, ее социальной ролью, с другой стороны, реалиями и тенденциями непрерывного образования, что связано с постоянно изменяющимися условиями педагогического труда, потребностями общества, эволюцией науки и практики, все возрастающими требованиями к человеку, его способности быстро и адекватно реагировать </w:t>
      </w:r>
      <w:r w:rsidRPr="00F05C05">
        <w:rPr>
          <w:rStyle w:val="c18"/>
          <w:color w:val="000000"/>
          <w:sz w:val="28"/>
          <w:szCs w:val="28"/>
        </w:rPr>
        <w:lastRenderedPageBreak/>
        <w:t>на смену общественных процессов и ситуаций, готовности перестраивать свою деятельность, умело решать новые, более сложные задачи. Познавательной активности, растущей потребности педагога в самореализации</w:t>
      </w:r>
      <w:r>
        <w:rPr>
          <w:rStyle w:val="c18"/>
          <w:color w:val="000000"/>
          <w:sz w:val="28"/>
          <w:szCs w:val="28"/>
        </w:rPr>
        <w:t xml:space="preserve">. </w:t>
      </w:r>
      <w:r w:rsidRPr="00F05C05">
        <w:rPr>
          <w:rStyle w:val="c18"/>
          <w:color w:val="000000"/>
          <w:sz w:val="28"/>
          <w:szCs w:val="28"/>
        </w:rPr>
        <w:t>Смысл самообразования выражается в удовлетворении познавательной активности, растущей потребности педагога в самореализации путем непрерывного образования.</w:t>
      </w:r>
    </w:p>
    <w:p w:rsidR="00F05C05" w:rsidRPr="00F05C05" w:rsidRDefault="00F05C05" w:rsidP="00F05C05">
      <w:pPr>
        <w:pStyle w:val="c8"/>
        <w:shd w:val="clear" w:color="auto" w:fill="FFFFFF"/>
        <w:spacing w:before="0" w:beforeAutospacing="0" w:after="0" w:afterAutospacing="0" w:line="360" w:lineRule="auto"/>
        <w:ind w:firstLine="708"/>
        <w:jc w:val="both"/>
        <w:rPr>
          <w:rFonts w:ascii="Arial" w:hAnsi="Arial" w:cs="Arial"/>
          <w:color w:val="000000"/>
          <w:sz w:val="28"/>
          <w:szCs w:val="28"/>
        </w:rPr>
      </w:pPr>
      <w:r w:rsidRPr="00F05C05">
        <w:rPr>
          <w:rStyle w:val="c18"/>
          <w:color w:val="000000"/>
          <w:sz w:val="28"/>
          <w:szCs w:val="28"/>
        </w:rPr>
        <w:t>Суть самообразования заключается в овладении техникой и культурой умственного труда, умении преодолевать проблемы, самостоятельно работать над собственным совершенствованием, в том числе профессиональным.</w:t>
      </w:r>
    </w:p>
    <w:p w:rsidR="00835D2E" w:rsidRPr="00F1112A" w:rsidRDefault="00835D2E" w:rsidP="00F05C05">
      <w:pPr>
        <w:spacing w:after="0" w:line="360" w:lineRule="auto"/>
        <w:ind w:firstLine="708"/>
        <w:jc w:val="both"/>
        <w:rPr>
          <w:rFonts w:ascii="Times New Roman" w:eastAsia="Times New Roman" w:hAnsi="Times New Roman" w:cs="Times New Roman"/>
          <w:color w:val="000000"/>
          <w:sz w:val="28"/>
          <w:szCs w:val="28"/>
          <w:lang w:eastAsia="ru-RU"/>
        </w:rPr>
      </w:pPr>
      <w:r w:rsidRPr="00F05C05">
        <w:rPr>
          <w:rFonts w:ascii="Times New Roman" w:eastAsia="Times New Roman" w:hAnsi="Times New Roman" w:cs="Times New Roman"/>
          <w:color w:val="000000"/>
          <w:sz w:val="28"/>
          <w:szCs w:val="28"/>
          <w:lang w:eastAsia="ru-RU"/>
        </w:rPr>
        <w:t>Профессиональное самообразование имеет в своей основе</w:t>
      </w:r>
      <w:r w:rsidRPr="00F1112A">
        <w:rPr>
          <w:rFonts w:ascii="Times New Roman" w:eastAsia="Times New Roman" w:hAnsi="Times New Roman" w:cs="Times New Roman"/>
          <w:color w:val="000000"/>
          <w:sz w:val="28"/>
          <w:szCs w:val="28"/>
          <w:lang w:eastAsia="ru-RU"/>
        </w:rPr>
        <w:t xml:space="preserve"> сложную систему мотивов и источников активности. Обычно его движущей силой и источником называют потребность в самоизменении и самосовершенствовании. Однако сама эта потребность не вырастает автоматически из необходимости разрешить противоречия между требованиями, предъявляемыми обществом к учителю, и наличным уровнем его развития как личности и профессионала.</w:t>
      </w:r>
    </w:p>
    <w:p w:rsidR="00835D2E" w:rsidRPr="00F1112A" w:rsidRDefault="00835D2E" w:rsidP="00C43F3A">
      <w:pPr>
        <w:spacing w:after="0" w:line="360" w:lineRule="auto"/>
        <w:ind w:firstLine="708"/>
        <w:jc w:val="both"/>
        <w:rPr>
          <w:rFonts w:ascii="Times New Roman" w:eastAsia="Times New Roman" w:hAnsi="Times New Roman" w:cs="Times New Roman"/>
          <w:color w:val="000000"/>
          <w:sz w:val="28"/>
          <w:szCs w:val="28"/>
          <w:lang w:eastAsia="ru-RU"/>
        </w:rPr>
      </w:pPr>
      <w:r w:rsidRPr="00F1112A">
        <w:rPr>
          <w:rFonts w:ascii="Times New Roman" w:eastAsia="Times New Roman" w:hAnsi="Times New Roman" w:cs="Times New Roman"/>
          <w:color w:val="000000"/>
          <w:sz w:val="28"/>
          <w:szCs w:val="28"/>
          <w:lang w:eastAsia="ru-RU"/>
        </w:rPr>
        <w:t>Внешние источники активности (требования и ожидания общества) либо стимулируют работу над собой, либо вынуждают учителя идти на всевозможные ухищрения, снимающие эти противоречия, во всяком случае, в его сознании.</w:t>
      </w:r>
    </w:p>
    <w:p w:rsidR="00835D2E" w:rsidRPr="00F1112A" w:rsidRDefault="00835D2E" w:rsidP="00C43F3A">
      <w:pPr>
        <w:spacing w:after="0" w:line="360" w:lineRule="auto"/>
        <w:ind w:firstLine="708"/>
        <w:jc w:val="both"/>
        <w:rPr>
          <w:rFonts w:ascii="Times New Roman" w:eastAsia="Times New Roman" w:hAnsi="Times New Roman" w:cs="Times New Roman"/>
          <w:color w:val="000000"/>
          <w:sz w:val="28"/>
          <w:szCs w:val="28"/>
          <w:lang w:eastAsia="ru-RU"/>
        </w:rPr>
      </w:pPr>
      <w:r w:rsidRPr="00F1112A">
        <w:rPr>
          <w:rFonts w:ascii="Times New Roman" w:eastAsia="Times New Roman" w:hAnsi="Times New Roman" w:cs="Times New Roman"/>
          <w:color w:val="000000"/>
          <w:sz w:val="28"/>
          <w:szCs w:val="28"/>
          <w:lang w:eastAsia="ru-RU"/>
        </w:rPr>
        <w:t>Когда педагогическая деятельность приобретает в глазах учителя личностную, глубоко осознанную ценность, тогда и проявляется потребность в самосовершенствовании, тогда и начинается процесс самообразования.</w:t>
      </w:r>
    </w:p>
    <w:p w:rsidR="00C43F3A" w:rsidRPr="00F1112A" w:rsidRDefault="00C43F3A" w:rsidP="00C43F3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качестве </w:t>
      </w:r>
      <w:r w:rsidRPr="00F1112A">
        <w:rPr>
          <w:rFonts w:ascii="Times New Roman" w:eastAsia="Times New Roman" w:hAnsi="Times New Roman" w:cs="Times New Roman"/>
          <w:color w:val="000000"/>
          <w:sz w:val="28"/>
          <w:szCs w:val="28"/>
          <w:lang w:eastAsia="ru-RU"/>
        </w:rPr>
        <w:t>важнейших источников педагогического самообразования выделяют:</w:t>
      </w:r>
    </w:p>
    <w:p w:rsidR="00835D2E" w:rsidRPr="00F1112A" w:rsidRDefault="00C43F3A" w:rsidP="00F1112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35D2E" w:rsidRPr="00F1112A">
        <w:rPr>
          <w:rFonts w:ascii="Times New Roman" w:eastAsia="Times New Roman" w:hAnsi="Times New Roman" w:cs="Times New Roman"/>
          <w:color w:val="000000"/>
          <w:sz w:val="28"/>
          <w:szCs w:val="28"/>
          <w:lang w:eastAsia="ru-RU"/>
        </w:rPr>
        <w:t>Реализация образовательной траектории личности</w:t>
      </w:r>
      <w:r>
        <w:rPr>
          <w:rFonts w:ascii="Times New Roman" w:eastAsia="Times New Roman" w:hAnsi="Times New Roman" w:cs="Times New Roman"/>
          <w:color w:val="000000"/>
          <w:sz w:val="28"/>
          <w:szCs w:val="28"/>
          <w:lang w:eastAsia="ru-RU"/>
        </w:rPr>
        <w:t>, которая</w:t>
      </w:r>
      <w:r w:rsidR="00835D2E" w:rsidRPr="00F1112A">
        <w:rPr>
          <w:rFonts w:ascii="Times New Roman" w:eastAsia="Times New Roman" w:hAnsi="Times New Roman" w:cs="Times New Roman"/>
          <w:color w:val="000000"/>
          <w:sz w:val="28"/>
          <w:szCs w:val="28"/>
          <w:lang w:eastAsia="ru-RU"/>
        </w:rPr>
        <w:t xml:space="preserve"> определяется внешними условиями (качеством обучения в учебном учреждении, семейным и материальным положением человека и т.д.), но в основном ее осуществление связано с осознанием значения самообразования в процессе </w:t>
      </w:r>
      <w:r w:rsidR="00835D2E" w:rsidRPr="00F1112A">
        <w:rPr>
          <w:rFonts w:ascii="Times New Roman" w:eastAsia="Times New Roman" w:hAnsi="Times New Roman" w:cs="Times New Roman"/>
          <w:color w:val="000000"/>
          <w:sz w:val="28"/>
          <w:szCs w:val="28"/>
          <w:lang w:eastAsia="ru-RU"/>
        </w:rPr>
        <w:lastRenderedPageBreak/>
        <w:t>профессиональной подготовки, с развитыми умениями и навыками самообразовательной деятельности.</w:t>
      </w:r>
    </w:p>
    <w:p w:rsidR="00835D2E" w:rsidRPr="00F1112A" w:rsidRDefault="00C43F3A" w:rsidP="00F1112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35D2E" w:rsidRPr="00F1112A">
        <w:rPr>
          <w:rFonts w:ascii="Times New Roman" w:eastAsia="Times New Roman" w:hAnsi="Times New Roman" w:cs="Times New Roman"/>
          <w:color w:val="000000"/>
          <w:sz w:val="28"/>
          <w:szCs w:val="28"/>
          <w:lang w:eastAsia="ru-RU"/>
        </w:rPr>
        <w:t>. Книги, периодическая печать, средства массовой информации, Интернет. Навыки самообразовательной работы с литературой вы должны были получить либо в школе, либо в ходе изучения специального курса “Библиография” в начале вузовского обучения, поэтому, видимо, нет необходимости убеждать в необходимости самостоятельного дополнительного чтения специальной литературы и учебников, поиска дополнительной научной информации по различным предметам.</w:t>
      </w:r>
    </w:p>
    <w:p w:rsidR="00835D2E" w:rsidRPr="00F1112A" w:rsidRDefault="00C43F3A" w:rsidP="00F1112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35D2E" w:rsidRPr="00F1112A">
        <w:rPr>
          <w:rFonts w:ascii="Times New Roman" w:eastAsia="Times New Roman" w:hAnsi="Times New Roman" w:cs="Times New Roman"/>
          <w:color w:val="000000"/>
          <w:sz w:val="28"/>
          <w:szCs w:val="28"/>
          <w:lang w:eastAsia="ru-RU"/>
        </w:rPr>
        <w:t>. Исследовательская деятельность представляет собой непременный аспект педагогического труда. Она создает предпосылки для систематического самообразования не только в вузе, но и после его окончания, если учитель в процессе самостоятельной работы определил для себя конкретную тему педагогического исследования, которая является центром его профессионального интереса. Чаще всего эта тема продиктована реалиями школьной жизни, стремлением педагога, преодолев какие-то негативы педагогической действительности, усовершенствовать процесс обучения и воспитания детей, создать более действенные условия для их личностного развития. Исследовательская деятельность требует не только определенных навыков, но и сформированности таких личностных свойств и качеств, как любознательность, трудолюбие, волевые качества характера, исследовательский тип мышления, позволяющий видеть проблему, анализировать и синтезировать исследуемый материал, обобщать результаты исследования и т.д. Исследовательская деятельность дает возможность повысить уровень самообразования в процессе систематической работы с литературой, помогает определить круг единомышленников в профессиональной деятельности, общение с которыми позволяет накапливать информацию, развивать свой интеллект.</w:t>
      </w:r>
    </w:p>
    <w:p w:rsidR="00835D2E" w:rsidRPr="00F1112A" w:rsidRDefault="0038662B" w:rsidP="00F1112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35D2E" w:rsidRPr="00F1112A">
        <w:rPr>
          <w:rFonts w:ascii="Times New Roman" w:eastAsia="Times New Roman" w:hAnsi="Times New Roman" w:cs="Times New Roman"/>
          <w:color w:val="000000"/>
          <w:sz w:val="28"/>
          <w:szCs w:val="28"/>
          <w:lang w:eastAsia="ru-RU"/>
        </w:rPr>
        <w:t xml:space="preserve">. Еще один источник самообразования - обучение на различных курсах, дополнительное добровольное образование. Сегодня очень много курсов для </w:t>
      </w:r>
      <w:r w:rsidR="00835D2E" w:rsidRPr="00F1112A">
        <w:rPr>
          <w:rFonts w:ascii="Times New Roman" w:eastAsia="Times New Roman" w:hAnsi="Times New Roman" w:cs="Times New Roman"/>
          <w:color w:val="000000"/>
          <w:sz w:val="28"/>
          <w:szCs w:val="28"/>
          <w:lang w:eastAsia="ru-RU"/>
        </w:rPr>
        <w:lastRenderedPageBreak/>
        <w:t>людей разных возрастов, с разнообразными потребностями и жизненной мотивацией, важно определить для себя, какие из них наиболее соответствуют профессиональным требованиям и личным потребностям. Естественно, необходимо определиться и с возможностями (материальными, свободного времени, собственного психофизического состояния), чтобы этот источник самообразования не стал препятствием для достижения основной жизненной цели.</w:t>
      </w:r>
    </w:p>
    <w:p w:rsidR="00835D2E" w:rsidRPr="00F1112A" w:rsidRDefault="0038662B" w:rsidP="00F1112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35D2E" w:rsidRPr="00F1112A">
        <w:rPr>
          <w:rFonts w:ascii="Times New Roman" w:eastAsia="Times New Roman" w:hAnsi="Times New Roman" w:cs="Times New Roman"/>
          <w:color w:val="000000"/>
          <w:sz w:val="28"/>
          <w:szCs w:val="28"/>
          <w:lang w:eastAsia="ru-RU"/>
        </w:rPr>
        <w:t>. Активное участие в общественно-полезной деятельности, наличие разнообразных увлечений (художественной самодеятельностью, спортом, рукоделием, живописью и т.д.) тоже является источником для познания, для накопления жизненного опыта. Учащимся интересен тот учитель, который не ограничивает свое личностное развитие непосредственно предметом профессиональной деятельности. Наличие хобби позволяет педагогу расширять свой жизненный кругозор и рамки своего общения с учащимися.</w:t>
      </w:r>
    </w:p>
    <w:p w:rsidR="00835D2E" w:rsidRDefault="00835D2E" w:rsidP="00F1112A">
      <w:pPr>
        <w:spacing w:after="0" w:line="360" w:lineRule="auto"/>
        <w:jc w:val="both"/>
        <w:rPr>
          <w:rFonts w:ascii="Times New Roman" w:eastAsia="Times New Roman" w:hAnsi="Times New Roman" w:cs="Times New Roman"/>
          <w:color w:val="000000"/>
          <w:sz w:val="28"/>
          <w:szCs w:val="28"/>
          <w:lang w:eastAsia="ru-RU"/>
        </w:rPr>
      </w:pPr>
      <w:r w:rsidRPr="00F1112A">
        <w:rPr>
          <w:rFonts w:ascii="Times New Roman" w:eastAsia="Times New Roman" w:hAnsi="Times New Roman" w:cs="Times New Roman"/>
          <w:color w:val="000000"/>
          <w:sz w:val="28"/>
          <w:szCs w:val="28"/>
          <w:lang w:eastAsia="ru-RU"/>
        </w:rPr>
        <w:t xml:space="preserve">6. Важным источником самообразования являются люди, их знания и опыт. В этой связи необходимо продумывать свои взаимоотношения с </w:t>
      </w:r>
      <w:r w:rsidR="0038662B" w:rsidRPr="00F1112A">
        <w:rPr>
          <w:rFonts w:ascii="Times New Roman" w:eastAsia="Times New Roman" w:hAnsi="Times New Roman" w:cs="Times New Roman"/>
          <w:color w:val="000000"/>
          <w:sz w:val="28"/>
          <w:szCs w:val="28"/>
          <w:lang w:eastAsia="ru-RU"/>
        </w:rPr>
        <w:t xml:space="preserve">коллегами </w:t>
      </w:r>
      <w:r w:rsidR="0038662B">
        <w:rPr>
          <w:rFonts w:ascii="Times New Roman" w:eastAsia="Times New Roman" w:hAnsi="Times New Roman" w:cs="Times New Roman"/>
          <w:color w:val="000000"/>
          <w:sz w:val="28"/>
          <w:szCs w:val="28"/>
          <w:lang w:eastAsia="ru-RU"/>
        </w:rPr>
        <w:t xml:space="preserve">обучающимися, </w:t>
      </w:r>
      <w:r w:rsidRPr="00F1112A">
        <w:rPr>
          <w:rFonts w:ascii="Times New Roman" w:eastAsia="Times New Roman" w:hAnsi="Times New Roman" w:cs="Times New Roman"/>
          <w:color w:val="000000"/>
          <w:sz w:val="28"/>
          <w:szCs w:val="28"/>
          <w:lang w:eastAsia="ru-RU"/>
        </w:rPr>
        <w:t>друзьями и т.д. Эти взаимоотношения могут значительно способствовать расширению информационного поля человека.</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ознакомление с нормативно-правов</w:t>
      </w:r>
      <w:r>
        <w:rPr>
          <w:rFonts w:ascii="Times New Roman" w:eastAsia="Times New Roman" w:hAnsi="Times New Roman" w:cs="Times New Roman"/>
          <w:color w:val="000000"/>
          <w:sz w:val="28"/>
          <w:szCs w:val="28"/>
          <w:lang w:eastAsia="ru-RU"/>
        </w:rPr>
        <w:t>ой базой</w:t>
      </w:r>
      <w:r w:rsidRPr="000542E7">
        <w:rPr>
          <w:rFonts w:ascii="Times New Roman" w:eastAsia="Times New Roman" w:hAnsi="Times New Roman" w:cs="Times New Roman"/>
          <w:color w:val="000000"/>
          <w:sz w:val="28"/>
          <w:szCs w:val="28"/>
          <w:lang w:eastAsia="ru-RU"/>
        </w:rPr>
        <w:t xml:space="preserve">;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изучение специальной, научно-методической литературы, периодических изданий;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ознакомление с достижениями педагогики, детской психологии, анатомии, физиологии;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изучение новых программ и педагогических технологий;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ознакомление с передовой практикой </w:t>
      </w:r>
      <w:r>
        <w:rPr>
          <w:rFonts w:ascii="Times New Roman" w:eastAsia="Times New Roman" w:hAnsi="Times New Roman" w:cs="Times New Roman"/>
          <w:color w:val="000000"/>
          <w:sz w:val="28"/>
          <w:szCs w:val="28"/>
          <w:lang w:eastAsia="ru-RU"/>
        </w:rPr>
        <w:t>образовательных</w:t>
      </w:r>
      <w:r w:rsidRPr="000542E7">
        <w:rPr>
          <w:rFonts w:ascii="Times New Roman" w:eastAsia="Times New Roman" w:hAnsi="Times New Roman" w:cs="Times New Roman"/>
          <w:color w:val="000000"/>
          <w:sz w:val="28"/>
          <w:szCs w:val="28"/>
          <w:lang w:eastAsia="ru-RU"/>
        </w:rPr>
        <w:t xml:space="preserve"> учреждений;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посещение курсов, семинаров, конференций, просмотр вебинаров, посещение занятий коллег;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проведение открытых занятий для анализа со стороны коллег;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участие в работе педсоветов, семинаров, проведение консультаций, мастер-классов для коллег;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542E7">
        <w:rPr>
          <w:rFonts w:ascii="Times New Roman" w:eastAsia="Times New Roman" w:hAnsi="Times New Roman" w:cs="Times New Roman"/>
          <w:color w:val="000000"/>
          <w:sz w:val="28"/>
          <w:szCs w:val="28"/>
          <w:lang w:eastAsia="ru-RU"/>
        </w:rPr>
        <w:t xml:space="preserve">дискуссии, совещания, обмен опытом с коллегами;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участие в работе районных методических объединений, интернет-форумов;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изучение информационных компьютерных технологий; </w:t>
      </w:r>
    </w:p>
    <w:p w:rsidR="000542E7" w:rsidRPr="000542E7"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 xml:space="preserve">проведение дополнительной работы с детьми: диагностика представлений и способностей по теме углубленной работы, занятия, беседы, праздники и развлечения, выставки детских работ, кружки; </w:t>
      </w:r>
    </w:p>
    <w:p w:rsidR="000542E7" w:rsidRPr="00F1112A" w:rsidRDefault="000542E7" w:rsidP="000542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42E7">
        <w:rPr>
          <w:rFonts w:ascii="Times New Roman" w:eastAsia="Times New Roman" w:hAnsi="Times New Roman" w:cs="Times New Roman"/>
          <w:color w:val="000000"/>
          <w:sz w:val="28"/>
          <w:szCs w:val="28"/>
          <w:lang w:eastAsia="ru-RU"/>
        </w:rPr>
        <w:t>повышение общекультурного уровня.</w:t>
      </w:r>
    </w:p>
    <w:p w:rsidR="008A22CE" w:rsidRPr="00F1112A" w:rsidRDefault="008A22CE" w:rsidP="00860B10">
      <w:pPr>
        <w:autoSpaceDE w:val="0"/>
        <w:autoSpaceDN w:val="0"/>
        <w:adjustRightInd w:val="0"/>
        <w:spacing w:after="0" w:line="360" w:lineRule="auto"/>
        <w:ind w:firstLine="708"/>
        <w:jc w:val="both"/>
        <w:rPr>
          <w:rFonts w:ascii="Times New Roman" w:eastAsia="Literaturnaya-Regular" w:hAnsi="Times New Roman" w:cs="Times New Roman"/>
          <w:sz w:val="28"/>
          <w:szCs w:val="28"/>
        </w:rPr>
      </w:pPr>
      <w:r w:rsidRPr="00F1112A">
        <w:rPr>
          <w:rFonts w:ascii="Times New Roman" w:eastAsia="Literaturnaya-Regular" w:hAnsi="Times New Roman" w:cs="Times New Roman"/>
          <w:sz w:val="28"/>
          <w:szCs w:val="28"/>
        </w:rPr>
        <w:t>Таким образом, самообразование и саморазвитие педагога носит ярко выраженный индивидуальный характер. Самообразование педагога — это целенаправленная и профессионально значимая познавательная деятельность, регулируемая самим педагогом. Причем данная деятельность характеризуется осознанностью,  систематичностью и самостоятельностью.</w:t>
      </w:r>
    </w:p>
    <w:p w:rsidR="008A22CE" w:rsidRDefault="008A22CE" w:rsidP="00860B10">
      <w:pPr>
        <w:spacing w:after="0" w:line="360" w:lineRule="auto"/>
        <w:jc w:val="both"/>
        <w:rPr>
          <w:rFonts w:ascii="Times New Roman" w:eastAsia="Literaturnaya-Regular" w:hAnsi="Times New Roman" w:cs="Times New Roman"/>
          <w:sz w:val="28"/>
          <w:szCs w:val="28"/>
        </w:rPr>
      </w:pPr>
      <w:r w:rsidRPr="00F1112A">
        <w:rPr>
          <w:rFonts w:ascii="Times New Roman" w:eastAsia="Literaturnaya-Regular" w:hAnsi="Times New Roman" w:cs="Times New Roman"/>
          <w:sz w:val="28"/>
          <w:szCs w:val="28"/>
        </w:rPr>
        <w:t xml:space="preserve">И готовность к самообразованию определяется профессионально </w:t>
      </w:r>
      <w:r w:rsidR="00860B10">
        <w:rPr>
          <w:rFonts w:ascii="Times New Roman" w:eastAsia="Literaturnaya-Regular" w:hAnsi="Times New Roman" w:cs="Times New Roman"/>
          <w:sz w:val="28"/>
          <w:szCs w:val="28"/>
        </w:rPr>
        <w:t xml:space="preserve">- </w:t>
      </w:r>
      <w:r w:rsidRPr="00F1112A">
        <w:rPr>
          <w:rFonts w:ascii="Times New Roman" w:eastAsia="Literaturnaya-Regular" w:hAnsi="Times New Roman" w:cs="Times New Roman"/>
          <w:sz w:val="28"/>
          <w:szCs w:val="28"/>
        </w:rPr>
        <w:t xml:space="preserve"> педагогической направленностью личности. Профессионально </w:t>
      </w:r>
      <w:r w:rsidR="00860B10">
        <w:rPr>
          <w:rFonts w:ascii="Times New Roman" w:eastAsia="Literaturnaya-Regular" w:hAnsi="Times New Roman" w:cs="Times New Roman"/>
          <w:sz w:val="28"/>
          <w:szCs w:val="28"/>
        </w:rPr>
        <w:t>-</w:t>
      </w:r>
      <w:r w:rsidRPr="00F1112A">
        <w:rPr>
          <w:rFonts w:ascii="Times New Roman" w:eastAsia="Literaturnaya-Regular" w:hAnsi="Times New Roman" w:cs="Times New Roman"/>
          <w:sz w:val="28"/>
          <w:szCs w:val="28"/>
        </w:rPr>
        <w:t xml:space="preserve"> педагогически направленная личность характеризуется осознанной и эмоционально выраженной значимостью для педагога. Она выражается в том, что </w:t>
      </w:r>
      <w:r w:rsidR="00860B10">
        <w:rPr>
          <w:rFonts w:ascii="Times New Roman" w:eastAsia="Literaturnaya-Regular" w:hAnsi="Times New Roman" w:cs="Times New Roman"/>
          <w:sz w:val="28"/>
          <w:szCs w:val="28"/>
        </w:rPr>
        <w:t>«</w:t>
      </w:r>
      <w:r w:rsidRPr="00F1112A">
        <w:rPr>
          <w:rFonts w:ascii="Times New Roman" w:eastAsia="Literaturnaya-Regular" w:hAnsi="Times New Roman" w:cs="Times New Roman"/>
          <w:sz w:val="28"/>
          <w:szCs w:val="28"/>
        </w:rPr>
        <w:t>в педагоге развиты, или развиваются, такие профессиональные способности и качества личности, как: интерес и любовь к ребенку, потребность в педагогической деятельности, психолого-педагогическая зоркость и наблюдательность, педагогический такт, требовательность, целеустремленность, общительность, справедливость, сдержанность, профессиональная работоспособность</w:t>
      </w:r>
      <w:r w:rsidR="00860B10">
        <w:rPr>
          <w:rFonts w:ascii="Times New Roman" w:eastAsia="Literaturnaya-Regular" w:hAnsi="Times New Roman" w:cs="Times New Roman"/>
          <w:sz w:val="28"/>
          <w:szCs w:val="28"/>
        </w:rPr>
        <w:t>»</w:t>
      </w:r>
      <w:r w:rsidRPr="00F1112A">
        <w:rPr>
          <w:rFonts w:ascii="Times New Roman" w:eastAsia="Literaturnaya-Regular" w:hAnsi="Times New Roman" w:cs="Times New Roman"/>
          <w:sz w:val="28"/>
          <w:szCs w:val="28"/>
        </w:rPr>
        <w:t xml:space="preserve">. В настоящее время разработан целый спектр методик и диагностик, позволяющих определить потребности в самообразовании, оценит способности к саморазвитию и самообразованию, для оценки творческого потенциала личности и т. д. </w:t>
      </w:r>
    </w:p>
    <w:p w:rsidR="00C43F3A" w:rsidRPr="00F1112A" w:rsidRDefault="00860B10" w:rsidP="00860B1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C43F3A" w:rsidRPr="00F1112A">
        <w:rPr>
          <w:rFonts w:ascii="Times New Roman" w:eastAsia="Times New Roman" w:hAnsi="Times New Roman" w:cs="Times New Roman"/>
          <w:color w:val="000000"/>
          <w:sz w:val="28"/>
          <w:szCs w:val="28"/>
          <w:lang w:eastAsia="ru-RU"/>
        </w:rPr>
        <w:t>чителю необходимо выстроить в процессе непрерывного педагогического образования свою профессионально-образовательную стратегию, учитывающую именно его личностные особенности, запросы, мотивы професси</w:t>
      </w:r>
      <w:r>
        <w:rPr>
          <w:rFonts w:ascii="Times New Roman" w:eastAsia="Times New Roman" w:hAnsi="Times New Roman" w:cs="Times New Roman"/>
          <w:color w:val="000000"/>
          <w:sz w:val="28"/>
          <w:szCs w:val="28"/>
          <w:lang w:eastAsia="ru-RU"/>
        </w:rPr>
        <w:t xml:space="preserve">ональной деятельности, </w:t>
      </w:r>
      <w:r w:rsidR="00C43F3A" w:rsidRPr="00F1112A">
        <w:rPr>
          <w:rFonts w:ascii="Times New Roman" w:eastAsia="Times New Roman" w:hAnsi="Times New Roman" w:cs="Times New Roman"/>
          <w:color w:val="000000"/>
          <w:sz w:val="28"/>
          <w:szCs w:val="28"/>
          <w:lang w:eastAsia="ru-RU"/>
        </w:rPr>
        <w:t>нужно создать индивидуальную образовательную траекторию как способ достижения жизненной цели.</w:t>
      </w:r>
    </w:p>
    <w:p w:rsidR="00F1112A" w:rsidRPr="00F1112A" w:rsidRDefault="00F1112A" w:rsidP="00860B10">
      <w:pPr>
        <w:spacing w:after="0" w:line="360" w:lineRule="auto"/>
        <w:ind w:firstLine="708"/>
        <w:jc w:val="both"/>
        <w:rPr>
          <w:rFonts w:ascii="Times New Roman" w:eastAsia="Times New Roman" w:hAnsi="Times New Roman" w:cs="Times New Roman"/>
          <w:color w:val="000000"/>
          <w:sz w:val="28"/>
          <w:szCs w:val="28"/>
          <w:lang w:eastAsia="ru-RU"/>
        </w:rPr>
      </w:pPr>
      <w:r w:rsidRPr="00F1112A">
        <w:rPr>
          <w:rFonts w:ascii="Times New Roman" w:eastAsia="Times New Roman" w:hAnsi="Times New Roman" w:cs="Times New Roman"/>
          <w:color w:val="000000"/>
          <w:sz w:val="28"/>
          <w:szCs w:val="28"/>
          <w:lang w:eastAsia="ru-RU"/>
        </w:rPr>
        <w:lastRenderedPageBreak/>
        <w:t>Подытоживая сказанное о профессион</w:t>
      </w:r>
      <w:r w:rsidR="00860B10">
        <w:rPr>
          <w:rFonts w:ascii="Times New Roman" w:eastAsia="Times New Roman" w:hAnsi="Times New Roman" w:cs="Times New Roman"/>
          <w:color w:val="000000"/>
          <w:sz w:val="28"/>
          <w:szCs w:val="28"/>
          <w:lang w:eastAsia="ru-RU"/>
        </w:rPr>
        <w:t xml:space="preserve">альном самообразовании </w:t>
      </w:r>
      <w:r w:rsidRPr="00F1112A">
        <w:rPr>
          <w:rFonts w:ascii="Times New Roman" w:eastAsia="Times New Roman" w:hAnsi="Times New Roman" w:cs="Times New Roman"/>
          <w:color w:val="000000"/>
          <w:sz w:val="28"/>
          <w:szCs w:val="28"/>
          <w:lang w:eastAsia="ru-RU"/>
        </w:rPr>
        <w:t>учителя, выделим наиболее устойчивые и общие его характеристики: оно должно быть непрерывным (осуществляться на всех этапах в системе педагоги</w:t>
      </w:r>
      <w:r w:rsidR="00860B10">
        <w:rPr>
          <w:rFonts w:ascii="Times New Roman" w:eastAsia="Times New Roman" w:hAnsi="Times New Roman" w:cs="Times New Roman"/>
          <w:color w:val="000000"/>
          <w:sz w:val="28"/>
          <w:szCs w:val="28"/>
          <w:lang w:eastAsia="ru-RU"/>
        </w:rPr>
        <w:t>ческого образования), личностно-</w:t>
      </w:r>
      <w:r w:rsidRPr="00F1112A">
        <w:rPr>
          <w:rFonts w:ascii="Times New Roman" w:eastAsia="Times New Roman" w:hAnsi="Times New Roman" w:cs="Times New Roman"/>
          <w:color w:val="000000"/>
          <w:sz w:val="28"/>
          <w:szCs w:val="28"/>
          <w:lang w:eastAsia="ru-RU"/>
        </w:rPr>
        <w:t>ориентированным (должно отвечать потребностям, возможностям и особенностям личности занимающегося самообразованием человека), должно осуществляться из разнообразных источников.</w:t>
      </w:r>
    </w:p>
    <w:p w:rsidR="00935F6B" w:rsidRDefault="00742E69" w:rsidP="00742E69">
      <w:pPr>
        <w:autoSpaceDE w:val="0"/>
        <w:autoSpaceDN w:val="0"/>
        <w:adjustRightInd w:val="0"/>
        <w:spacing w:after="0" w:line="360" w:lineRule="auto"/>
        <w:rPr>
          <w:rFonts w:ascii="Times New Roman" w:hAnsi="Times New Roman" w:cs="Times New Roman"/>
          <w:b/>
          <w:sz w:val="28"/>
          <w:szCs w:val="28"/>
        </w:rPr>
      </w:pPr>
      <w:r w:rsidRPr="00742E69">
        <w:rPr>
          <w:rFonts w:ascii="Times New Roman" w:hAnsi="Times New Roman" w:cs="Times New Roman"/>
          <w:b/>
          <w:sz w:val="28"/>
          <w:szCs w:val="28"/>
        </w:rPr>
        <w:t>Список использованной литературы</w:t>
      </w:r>
    </w:p>
    <w:p w:rsidR="00742E69" w:rsidRPr="00742E69" w:rsidRDefault="00742E69" w:rsidP="00742E69">
      <w:pPr>
        <w:numPr>
          <w:ilvl w:val="0"/>
          <w:numId w:val="34"/>
        </w:numPr>
        <w:autoSpaceDE w:val="0"/>
        <w:autoSpaceDN w:val="0"/>
        <w:adjustRightInd w:val="0"/>
        <w:spacing w:after="0" w:line="360" w:lineRule="auto"/>
        <w:ind w:left="0"/>
        <w:rPr>
          <w:rFonts w:ascii="Times New Roman" w:hAnsi="Times New Roman" w:cs="Times New Roman"/>
          <w:sz w:val="28"/>
          <w:szCs w:val="28"/>
        </w:rPr>
      </w:pPr>
      <w:r w:rsidRPr="00742E69">
        <w:rPr>
          <w:rFonts w:ascii="Times New Roman" w:hAnsi="Times New Roman" w:cs="Times New Roman"/>
          <w:sz w:val="28"/>
          <w:szCs w:val="28"/>
        </w:rPr>
        <w:t>Блохина, Е.В. Повышение квалификации работника образования на муниципальном уровне /Е.В. Блохина //Народное образование.- 2010.-№8.</w:t>
      </w:r>
    </w:p>
    <w:p w:rsidR="00FA078F" w:rsidRPr="00742E69" w:rsidRDefault="00FA078F" w:rsidP="00742E69">
      <w:pPr>
        <w:pStyle w:val="a6"/>
        <w:numPr>
          <w:ilvl w:val="0"/>
          <w:numId w:val="34"/>
        </w:numPr>
        <w:autoSpaceDE w:val="0"/>
        <w:autoSpaceDN w:val="0"/>
        <w:adjustRightInd w:val="0"/>
        <w:spacing w:after="0" w:line="360" w:lineRule="auto"/>
        <w:ind w:left="0"/>
        <w:rPr>
          <w:rFonts w:ascii="Times New Roman" w:hAnsi="Times New Roman" w:cs="Times New Roman"/>
          <w:sz w:val="28"/>
          <w:szCs w:val="28"/>
        </w:rPr>
      </w:pPr>
      <w:r w:rsidRPr="00742E69">
        <w:rPr>
          <w:rFonts w:ascii="Times New Roman" w:hAnsi="Times New Roman" w:cs="Times New Roman"/>
          <w:sz w:val="28"/>
          <w:szCs w:val="28"/>
        </w:rPr>
        <w:t>Волкова О.В. Самообразование педагога. Журнал "Справочник</w:t>
      </w:r>
      <w:r w:rsidR="00742E69" w:rsidRPr="00742E69">
        <w:rPr>
          <w:rFonts w:ascii="Times New Roman" w:hAnsi="Times New Roman" w:cs="Times New Roman"/>
          <w:sz w:val="28"/>
          <w:szCs w:val="28"/>
        </w:rPr>
        <w:t xml:space="preserve"> </w:t>
      </w:r>
      <w:r w:rsidRPr="00742E69">
        <w:rPr>
          <w:rFonts w:ascii="Times New Roman" w:hAnsi="Times New Roman" w:cs="Times New Roman"/>
          <w:sz w:val="28"/>
          <w:szCs w:val="28"/>
        </w:rPr>
        <w:t>заместителя директора школы" № 2, 2011 г.</w:t>
      </w:r>
    </w:p>
    <w:p w:rsidR="00FA078F" w:rsidRPr="00742E69" w:rsidRDefault="00FA078F" w:rsidP="00742E69">
      <w:pPr>
        <w:pStyle w:val="a6"/>
        <w:numPr>
          <w:ilvl w:val="0"/>
          <w:numId w:val="34"/>
        </w:numPr>
        <w:autoSpaceDE w:val="0"/>
        <w:autoSpaceDN w:val="0"/>
        <w:adjustRightInd w:val="0"/>
        <w:spacing w:after="0" w:line="360" w:lineRule="auto"/>
        <w:ind w:left="0"/>
        <w:rPr>
          <w:rFonts w:ascii="Times New Roman" w:hAnsi="Times New Roman" w:cs="Times New Roman"/>
          <w:sz w:val="28"/>
          <w:szCs w:val="28"/>
        </w:rPr>
      </w:pPr>
      <w:r w:rsidRPr="00742E69">
        <w:rPr>
          <w:rFonts w:ascii="Times New Roman" w:hAnsi="Times New Roman" w:cs="Times New Roman"/>
          <w:sz w:val="28"/>
          <w:szCs w:val="28"/>
        </w:rPr>
        <w:t>http://www.menobr.ru/materials/370/5620/</w:t>
      </w:r>
    </w:p>
    <w:p w:rsidR="00FA078F" w:rsidRPr="00742E69" w:rsidRDefault="00FA078F" w:rsidP="00742E69">
      <w:pPr>
        <w:pStyle w:val="a6"/>
        <w:numPr>
          <w:ilvl w:val="0"/>
          <w:numId w:val="34"/>
        </w:numPr>
        <w:autoSpaceDE w:val="0"/>
        <w:autoSpaceDN w:val="0"/>
        <w:adjustRightInd w:val="0"/>
        <w:spacing w:after="0" w:line="360" w:lineRule="auto"/>
        <w:ind w:left="0"/>
        <w:rPr>
          <w:rFonts w:ascii="Times New Roman" w:hAnsi="Times New Roman" w:cs="Times New Roman"/>
          <w:sz w:val="28"/>
          <w:szCs w:val="28"/>
        </w:rPr>
      </w:pPr>
      <w:r w:rsidRPr="00742E69">
        <w:rPr>
          <w:rFonts w:ascii="Times New Roman" w:hAnsi="Times New Roman" w:cs="Times New Roman"/>
          <w:sz w:val="28"/>
          <w:szCs w:val="28"/>
        </w:rPr>
        <w:t>Иванова Т.Б. Влияние разнообразных форм самостоятельной работы</w:t>
      </w:r>
    </w:p>
    <w:p w:rsidR="00FA078F" w:rsidRPr="00742E69" w:rsidRDefault="00FA078F" w:rsidP="00742E69">
      <w:pPr>
        <w:pStyle w:val="a6"/>
        <w:autoSpaceDE w:val="0"/>
        <w:autoSpaceDN w:val="0"/>
        <w:adjustRightInd w:val="0"/>
        <w:spacing w:after="0" w:line="360" w:lineRule="auto"/>
        <w:ind w:left="0"/>
        <w:rPr>
          <w:rFonts w:ascii="Times New Roman" w:hAnsi="Times New Roman" w:cs="Times New Roman"/>
          <w:sz w:val="28"/>
          <w:szCs w:val="28"/>
        </w:rPr>
      </w:pPr>
      <w:r w:rsidRPr="00742E69">
        <w:rPr>
          <w:rFonts w:ascii="Times New Roman" w:hAnsi="Times New Roman" w:cs="Times New Roman"/>
          <w:sz w:val="28"/>
          <w:szCs w:val="28"/>
        </w:rPr>
        <w:t>на повышение профессионального уровня педагога.</w:t>
      </w:r>
    </w:p>
    <w:p w:rsidR="00742E69" w:rsidRDefault="0070218C" w:rsidP="00742E69">
      <w:pPr>
        <w:pStyle w:val="a6"/>
        <w:numPr>
          <w:ilvl w:val="0"/>
          <w:numId w:val="34"/>
        </w:numPr>
        <w:autoSpaceDE w:val="0"/>
        <w:autoSpaceDN w:val="0"/>
        <w:adjustRightInd w:val="0"/>
        <w:spacing w:after="0" w:line="360" w:lineRule="auto"/>
        <w:ind w:left="0"/>
        <w:rPr>
          <w:rFonts w:ascii="Times New Roman" w:hAnsi="Times New Roman" w:cs="Times New Roman"/>
          <w:sz w:val="28"/>
          <w:szCs w:val="28"/>
        </w:rPr>
      </w:pPr>
      <w:hyperlink r:id="rId9" w:history="1">
        <w:r w:rsidR="00742E69" w:rsidRPr="00742E69">
          <w:rPr>
            <w:rStyle w:val="a3"/>
            <w:rFonts w:ascii="Times New Roman" w:hAnsi="Times New Roman" w:cs="Times New Roman"/>
            <w:sz w:val="28"/>
            <w:szCs w:val="28"/>
          </w:rPr>
          <w:t>http://ds0003.kokshetau.akmoedu.kz/article/view/8bd6379fed6d2def99b93b8e9a6d2a7</w:t>
        </w:r>
      </w:hyperlink>
      <w:r w:rsidR="00742E69" w:rsidRPr="00742E69">
        <w:rPr>
          <w:rFonts w:ascii="Times New Roman" w:hAnsi="Times New Roman" w:cs="Times New Roman"/>
          <w:sz w:val="28"/>
          <w:szCs w:val="28"/>
        </w:rPr>
        <w:t xml:space="preserve"> </w:t>
      </w:r>
    </w:p>
    <w:p w:rsidR="00FA078F" w:rsidRPr="00742E69" w:rsidRDefault="00FA078F" w:rsidP="00742E69">
      <w:pPr>
        <w:pStyle w:val="a6"/>
        <w:numPr>
          <w:ilvl w:val="0"/>
          <w:numId w:val="34"/>
        </w:numPr>
        <w:autoSpaceDE w:val="0"/>
        <w:autoSpaceDN w:val="0"/>
        <w:adjustRightInd w:val="0"/>
        <w:spacing w:after="0" w:line="360" w:lineRule="auto"/>
        <w:ind w:left="0"/>
        <w:rPr>
          <w:rFonts w:ascii="Times New Roman" w:hAnsi="Times New Roman" w:cs="Times New Roman"/>
          <w:sz w:val="28"/>
          <w:szCs w:val="28"/>
        </w:rPr>
      </w:pPr>
      <w:r w:rsidRPr="00742E69">
        <w:rPr>
          <w:rFonts w:ascii="Times New Roman" w:hAnsi="Times New Roman" w:cs="Times New Roman"/>
          <w:sz w:val="28"/>
          <w:szCs w:val="28"/>
        </w:rPr>
        <w:t>Гаврилова А.В. Организация процесса самообразования в</w:t>
      </w:r>
    </w:p>
    <w:p w:rsidR="00742E69" w:rsidRDefault="00FA078F" w:rsidP="00742E69">
      <w:pPr>
        <w:pStyle w:val="a6"/>
        <w:numPr>
          <w:ilvl w:val="0"/>
          <w:numId w:val="34"/>
        </w:numPr>
        <w:autoSpaceDE w:val="0"/>
        <w:autoSpaceDN w:val="0"/>
        <w:adjustRightInd w:val="0"/>
        <w:spacing w:after="0" w:line="360" w:lineRule="auto"/>
        <w:ind w:left="0"/>
        <w:rPr>
          <w:rFonts w:ascii="Times New Roman" w:hAnsi="Times New Roman" w:cs="Times New Roman"/>
          <w:sz w:val="28"/>
          <w:szCs w:val="28"/>
        </w:rPr>
      </w:pPr>
      <w:r w:rsidRPr="00742E69">
        <w:rPr>
          <w:rFonts w:ascii="Times New Roman" w:hAnsi="Times New Roman" w:cs="Times New Roman"/>
          <w:sz w:val="28"/>
          <w:szCs w:val="28"/>
        </w:rPr>
        <w:t xml:space="preserve">педагогической деятельности учителя. </w:t>
      </w:r>
    </w:p>
    <w:p w:rsidR="00742E69" w:rsidRDefault="0070218C" w:rsidP="00742E69">
      <w:pPr>
        <w:pStyle w:val="a6"/>
        <w:numPr>
          <w:ilvl w:val="0"/>
          <w:numId w:val="34"/>
        </w:numPr>
        <w:autoSpaceDE w:val="0"/>
        <w:autoSpaceDN w:val="0"/>
        <w:adjustRightInd w:val="0"/>
        <w:spacing w:after="0" w:line="360" w:lineRule="auto"/>
        <w:ind w:left="0"/>
        <w:rPr>
          <w:rFonts w:ascii="Times New Roman" w:hAnsi="Times New Roman" w:cs="Times New Roman"/>
          <w:sz w:val="28"/>
          <w:szCs w:val="28"/>
        </w:rPr>
      </w:pPr>
      <w:hyperlink r:id="rId10" w:history="1">
        <w:r w:rsidR="00742E69" w:rsidRPr="00337762">
          <w:rPr>
            <w:rStyle w:val="a3"/>
            <w:rFonts w:ascii="Times New Roman" w:hAnsi="Times New Roman" w:cs="Times New Roman"/>
            <w:sz w:val="28"/>
            <w:szCs w:val="28"/>
          </w:rPr>
          <w:t>http://ppt4web.ru/pedagogika/organizacijaprocessa-samoobrazovanija-v-pedagogicheskojj-dejatelnosti-uchitelja.html</w:t>
        </w:r>
      </w:hyperlink>
    </w:p>
    <w:p w:rsidR="00742E69" w:rsidRPr="00742E69" w:rsidRDefault="00FA078F" w:rsidP="00742E69">
      <w:pPr>
        <w:pStyle w:val="a6"/>
        <w:numPr>
          <w:ilvl w:val="0"/>
          <w:numId w:val="34"/>
        </w:numPr>
        <w:autoSpaceDE w:val="0"/>
        <w:autoSpaceDN w:val="0"/>
        <w:adjustRightInd w:val="0"/>
        <w:spacing w:after="0" w:line="360" w:lineRule="auto"/>
        <w:ind w:left="0"/>
        <w:jc w:val="both"/>
        <w:rPr>
          <w:rFonts w:ascii="Times New Roman" w:hAnsi="Times New Roman" w:cs="Times New Roman"/>
          <w:sz w:val="28"/>
          <w:szCs w:val="28"/>
        </w:rPr>
      </w:pPr>
      <w:r w:rsidRPr="00742E69">
        <w:rPr>
          <w:rFonts w:ascii="Times New Roman" w:hAnsi="Times New Roman" w:cs="Times New Roman"/>
          <w:sz w:val="28"/>
          <w:szCs w:val="28"/>
        </w:rPr>
        <w:t>Корнеева М.Н. Самообразование педагогов – главный ресурс</w:t>
      </w:r>
      <w:r w:rsidR="00742E69" w:rsidRPr="00742E69">
        <w:rPr>
          <w:rFonts w:ascii="Times New Roman" w:hAnsi="Times New Roman" w:cs="Times New Roman"/>
          <w:sz w:val="28"/>
          <w:szCs w:val="28"/>
        </w:rPr>
        <w:t xml:space="preserve"> </w:t>
      </w:r>
      <w:r w:rsidRPr="00742E69">
        <w:rPr>
          <w:rFonts w:ascii="Times New Roman" w:hAnsi="Times New Roman" w:cs="Times New Roman"/>
          <w:sz w:val="28"/>
          <w:szCs w:val="28"/>
        </w:rPr>
        <w:t xml:space="preserve">повышения профессионального мастерства. </w:t>
      </w:r>
      <w:bookmarkStart w:id="0" w:name="_GoBack"/>
      <w:bookmarkEnd w:id="0"/>
    </w:p>
    <w:sectPr w:rsidR="00742E69" w:rsidRPr="00742E69" w:rsidSect="000542E7">
      <w:footerReference w:type="default" r:id="rId1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8C" w:rsidRDefault="0070218C" w:rsidP="000542E7">
      <w:pPr>
        <w:spacing w:after="0" w:line="240" w:lineRule="auto"/>
      </w:pPr>
      <w:r>
        <w:separator/>
      </w:r>
    </w:p>
  </w:endnote>
  <w:endnote w:type="continuationSeparator" w:id="0">
    <w:p w:rsidR="0070218C" w:rsidRDefault="0070218C" w:rsidP="0005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iteraturnaya-Regular">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17164"/>
      <w:docPartObj>
        <w:docPartGallery w:val="Page Numbers (Bottom of Page)"/>
        <w:docPartUnique/>
      </w:docPartObj>
    </w:sdtPr>
    <w:sdtEndPr/>
    <w:sdtContent>
      <w:p w:rsidR="00742E69" w:rsidRDefault="00742E69">
        <w:pPr>
          <w:pStyle w:val="aa"/>
          <w:jc w:val="center"/>
        </w:pPr>
        <w:r>
          <w:fldChar w:fldCharType="begin"/>
        </w:r>
        <w:r>
          <w:instrText>PAGE   \* MERGEFORMAT</w:instrText>
        </w:r>
        <w:r>
          <w:fldChar w:fldCharType="separate"/>
        </w:r>
        <w:r w:rsidR="00350CD3">
          <w:rPr>
            <w:noProof/>
          </w:rPr>
          <w:t>5</w:t>
        </w:r>
        <w:r>
          <w:fldChar w:fldCharType="end"/>
        </w:r>
      </w:p>
    </w:sdtContent>
  </w:sdt>
  <w:p w:rsidR="00742E69" w:rsidRDefault="00742E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8C" w:rsidRDefault="0070218C" w:rsidP="000542E7">
      <w:pPr>
        <w:spacing w:after="0" w:line="240" w:lineRule="auto"/>
      </w:pPr>
      <w:r>
        <w:separator/>
      </w:r>
    </w:p>
  </w:footnote>
  <w:footnote w:type="continuationSeparator" w:id="0">
    <w:p w:rsidR="0070218C" w:rsidRDefault="0070218C" w:rsidP="00054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EAEEC2"/>
    <w:lvl w:ilvl="0">
      <w:numFmt w:val="bullet"/>
      <w:lvlText w:val="*"/>
      <w:lvlJc w:val="left"/>
      <w:pPr>
        <w:ind w:left="0" w:firstLine="0"/>
      </w:pPr>
    </w:lvl>
  </w:abstractNum>
  <w:abstractNum w:abstractNumId="1">
    <w:nsid w:val="03807906"/>
    <w:multiLevelType w:val="multilevel"/>
    <w:tmpl w:val="5D4479C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F70226"/>
    <w:multiLevelType w:val="multilevel"/>
    <w:tmpl w:val="298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079E2"/>
    <w:multiLevelType w:val="multilevel"/>
    <w:tmpl w:val="618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BE45D1"/>
    <w:multiLevelType w:val="multilevel"/>
    <w:tmpl w:val="4316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01098"/>
    <w:multiLevelType w:val="multilevel"/>
    <w:tmpl w:val="86CEF4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B41822"/>
    <w:multiLevelType w:val="multilevel"/>
    <w:tmpl w:val="27205B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41195"/>
    <w:multiLevelType w:val="multilevel"/>
    <w:tmpl w:val="46A0D77E"/>
    <w:lvl w:ilvl="0">
      <w:start w:val="1"/>
      <w:numFmt w:val="decimal"/>
      <w:lvlText w:val="%1."/>
      <w:lvlJc w:val="left"/>
      <w:pPr>
        <w:ind w:left="450" w:hanging="450"/>
      </w:pPr>
      <w:rPr>
        <w:rFonts w:ascii="Times New Roman" w:eastAsia="Literaturnaya-Regular" w:hAnsi="Times New Roman" w:cs="Times New Roman" w:hint="default"/>
        <w:color w:val="auto"/>
        <w:sz w:val="28"/>
      </w:rPr>
    </w:lvl>
    <w:lvl w:ilvl="1">
      <w:start w:val="4"/>
      <w:numFmt w:val="decimal"/>
      <w:lvlText w:val="%1.%2."/>
      <w:lvlJc w:val="left"/>
      <w:pPr>
        <w:ind w:left="1440" w:hanging="720"/>
      </w:pPr>
      <w:rPr>
        <w:rFonts w:ascii="Times New Roman" w:eastAsia="Literaturnaya-Regular" w:hAnsi="Times New Roman" w:cs="Times New Roman" w:hint="default"/>
        <w:color w:val="auto"/>
        <w:sz w:val="28"/>
      </w:rPr>
    </w:lvl>
    <w:lvl w:ilvl="2">
      <w:start w:val="1"/>
      <w:numFmt w:val="decimal"/>
      <w:lvlText w:val="%1.%2.%3."/>
      <w:lvlJc w:val="left"/>
      <w:pPr>
        <w:ind w:left="2160" w:hanging="720"/>
      </w:pPr>
      <w:rPr>
        <w:rFonts w:ascii="Times New Roman" w:eastAsia="Literaturnaya-Regular" w:hAnsi="Times New Roman" w:cs="Times New Roman" w:hint="default"/>
        <w:color w:val="auto"/>
        <w:sz w:val="28"/>
      </w:rPr>
    </w:lvl>
    <w:lvl w:ilvl="3">
      <w:start w:val="1"/>
      <w:numFmt w:val="decimal"/>
      <w:lvlText w:val="%1.%2.%3.%4."/>
      <w:lvlJc w:val="left"/>
      <w:pPr>
        <w:ind w:left="3240" w:hanging="1080"/>
      </w:pPr>
      <w:rPr>
        <w:rFonts w:ascii="Times New Roman" w:eastAsia="Literaturnaya-Regular" w:hAnsi="Times New Roman" w:cs="Times New Roman" w:hint="default"/>
        <w:color w:val="auto"/>
        <w:sz w:val="28"/>
      </w:rPr>
    </w:lvl>
    <w:lvl w:ilvl="4">
      <w:start w:val="1"/>
      <w:numFmt w:val="decimal"/>
      <w:lvlText w:val="%1.%2.%3.%4.%5."/>
      <w:lvlJc w:val="left"/>
      <w:pPr>
        <w:ind w:left="3960" w:hanging="1080"/>
      </w:pPr>
      <w:rPr>
        <w:rFonts w:ascii="Times New Roman" w:eastAsia="Literaturnaya-Regular" w:hAnsi="Times New Roman" w:cs="Times New Roman" w:hint="default"/>
        <w:color w:val="auto"/>
        <w:sz w:val="28"/>
      </w:rPr>
    </w:lvl>
    <w:lvl w:ilvl="5">
      <w:start w:val="1"/>
      <w:numFmt w:val="decimal"/>
      <w:lvlText w:val="%1.%2.%3.%4.%5.%6."/>
      <w:lvlJc w:val="left"/>
      <w:pPr>
        <w:ind w:left="5040" w:hanging="1440"/>
      </w:pPr>
      <w:rPr>
        <w:rFonts w:ascii="Times New Roman" w:eastAsia="Literaturnaya-Regular" w:hAnsi="Times New Roman" w:cs="Times New Roman" w:hint="default"/>
        <w:color w:val="auto"/>
        <w:sz w:val="28"/>
      </w:rPr>
    </w:lvl>
    <w:lvl w:ilvl="6">
      <w:start w:val="1"/>
      <w:numFmt w:val="decimal"/>
      <w:lvlText w:val="%1.%2.%3.%4.%5.%6.%7."/>
      <w:lvlJc w:val="left"/>
      <w:pPr>
        <w:ind w:left="5760" w:hanging="1440"/>
      </w:pPr>
      <w:rPr>
        <w:rFonts w:ascii="Times New Roman" w:eastAsia="Literaturnaya-Regular" w:hAnsi="Times New Roman" w:cs="Times New Roman" w:hint="default"/>
        <w:color w:val="auto"/>
        <w:sz w:val="28"/>
      </w:rPr>
    </w:lvl>
    <w:lvl w:ilvl="7">
      <w:start w:val="1"/>
      <w:numFmt w:val="decimal"/>
      <w:lvlText w:val="%1.%2.%3.%4.%5.%6.%7.%8."/>
      <w:lvlJc w:val="left"/>
      <w:pPr>
        <w:ind w:left="6840" w:hanging="1800"/>
      </w:pPr>
      <w:rPr>
        <w:rFonts w:ascii="Times New Roman" w:eastAsia="Literaturnaya-Regular" w:hAnsi="Times New Roman" w:cs="Times New Roman" w:hint="default"/>
        <w:color w:val="auto"/>
        <w:sz w:val="28"/>
      </w:rPr>
    </w:lvl>
    <w:lvl w:ilvl="8">
      <w:start w:val="1"/>
      <w:numFmt w:val="decimal"/>
      <w:lvlText w:val="%1.%2.%3.%4.%5.%6.%7.%8.%9."/>
      <w:lvlJc w:val="left"/>
      <w:pPr>
        <w:ind w:left="7920" w:hanging="2160"/>
      </w:pPr>
      <w:rPr>
        <w:rFonts w:ascii="Times New Roman" w:eastAsia="Literaturnaya-Regular" w:hAnsi="Times New Roman" w:cs="Times New Roman" w:hint="default"/>
        <w:color w:val="auto"/>
        <w:sz w:val="28"/>
      </w:rPr>
    </w:lvl>
  </w:abstractNum>
  <w:abstractNum w:abstractNumId="8">
    <w:nsid w:val="1C331485"/>
    <w:multiLevelType w:val="multilevel"/>
    <w:tmpl w:val="C1D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0B4F1D"/>
    <w:multiLevelType w:val="multilevel"/>
    <w:tmpl w:val="95AC8CA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776081"/>
    <w:multiLevelType w:val="multilevel"/>
    <w:tmpl w:val="FEB4EBB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9D1207"/>
    <w:multiLevelType w:val="multilevel"/>
    <w:tmpl w:val="8696908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2802C3"/>
    <w:multiLevelType w:val="multilevel"/>
    <w:tmpl w:val="505079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0920351"/>
    <w:multiLevelType w:val="multilevel"/>
    <w:tmpl w:val="E424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76CF8"/>
    <w:multiLevelType w:val="hybridMultilevel"/>
    <w:tmpl w:val="7448734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4794897"/>
    <w:multiLevelType w:val="multilevel"/>
    <w:tmpl w:val="DE621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A7AEA"/>
    <w:multiLevelType w:val="multilevel"/>
    <w:tmpl w:val="6E0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612284"/>
    <w:multiLevelType w:val="hybridMultilevel"/>
    <w:tmpl w:val="B84CE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915EDD"/>
    <w:multiLevelType w:val="multilevel"/>
    <w:tmpl w:val="33BE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6A67B0"/>
    <w:multiLevelType w:val="multilevel"/>
    <w:tmpl w:val="1EDA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D55104"/>
    <w:multiLevelType w:val="multilevel"/>
    <w:tmpl w:val="AAFE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D0705"/>
    <w:multiLevelType w:val="multilevel"/>
    <w:tmpl w:val="F00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A04AB"/>
    <w:multiLevelType w:val="multilevel"/>
    <w:tmpl w:val="A18C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0C01D2"/>
    <w:multiLevelType w:val="multilevel"/>
    <w:tmpl w:val="2A50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346C95"/>
    <w:multiLevelType w:val="multilevel"/>
    <w:tmpl w:val="D8468AC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9B489D"/>
    <w:multiLevelType w:val="multilevel"/>
    <w:tmpl w:val="F53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190656"/>
    <w:multiLevelType w:val="multilevel"/>
    <w:tmpl w:val="6D6E8C7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F51F3F"/>
    <w:multiLevelType w:val="multilevel"/>
    <w:tmpl w:val="D3D2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5B6748"/>
    <w:multiLevelType w:val="multilevel"/>
    <w:tmpl w:val="73920358"/>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2E238B5"/>
    <w:multiLevelType w:val="multilevel"/>
    <w:tmpl w:val="517C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997D0F"/>
    <w:multiLevelType w:val="multilevel"/>
    <w:tmpl w:val="FAAC1D1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CE25B93"/>
    <w:multiLevelType w:val="multilevel"/>
    <w:tmpl w:val="E3DC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941260"/>
    <w:multiLevelType w:val="multilevel"/>
    <w:tmpl w:val="0EF66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2A1369"/>
    <w:multiLevelType w:val="multilevel"/>
    <w:tmpl w:val="8A8A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EF7BAE"/>
    <w:multiLevelType w:val="multilevel"/>
    <w:tmpl w:val="1FBA95F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2"/>
  </w:num>
  <w:num w:numId="3">
    <w:abstractNumId w:val="7"/>
  </w:num>
  <w:num w:numId="4">
    <w:abstractNumId w:val="28"/>
  </w:num>
  <w:num w:numId="5">
    <w:abstractNumId w:val="30"/>
  </w:num>
  <w:num w:numId="6">
    <w:abstractNumId w:val="32"/>
  </w:num>
  <w:num w:numId="7">
    <w:abstractNumId w:val="23"/>
  </w:num>
  <w:num w:numId="8">
    <w:abstractNumId w:val="15"/>
  </w:num>
  <w:num w:numId="9">
    <w:abstractNumId w:val="25"/>
  </w:num>
  <w:num w:numId="10">
    <w:abstractNumId w:val="20"/>
  </w:num>
  <w:num w:numId="11">
    <w:abstractNumId w:val="21"/>
  </w:num>
  <w:num w:numId="12">
    <w:abstractNumId w:val="13"/>
  </w:num>
  <w:num w:numId="13">
    <w:abstractNumId w:val="22"/>
  </w:num>
  <w:num w:numId="14">
    <w:abstractNumId w:val="33"/>
  </w:num>
  <w:num w:numId="15">
    <w:abstractNumId w:val="29"/>
  </w:num>
  <w:num w:numId="16">
    <w:abstractNumId w:val="4"/>
  </w:num>
  <w:num w:numId="17">
    <w:abstractNumId w:val="18"/>
  </w:num>
  <w:num w:numId="18">
    <w:abstractNumId w:val="9"/>
  </w:num>
  <w:num w:numId="19">
    <w:abstractNumId w:val="24"/>
  </w:num>
  <w:num w:numId="20">
    <w:abstractNumId w:val="8"/>
  </w:num>
  <w:num w:numId="21">
    <w:abstractNumId w:val="2"/>
  </w:num>
  <w:num w:numId="22">
    <w:abstractNumId w:val="1"/>
  </w:num>
  <w:num w:numId="23">
    <w:abstractNumId w:val="3"/>
  </w:num>
  <w:num w:numId="24">
    <w:abstractNumId w:val="10"/>
  </w:num>
  <w:num w:numId="25">
    <w:abstractNumId w:val="19"/>
  </w:num>
  <w:num w:numId="26">
    <w:abstractNumId w:val="34"/>
  </w:num>
  <w:num w:numId="27">
    <w:abstractNumId w:val="26"/>
  </w:num>
  <w:num w:numId="28">
    <w:abstractNumId w:val="11"/>
  </w:num>
  <w:num w:numId="29">
    <w:abstractNumId w:val="27"/>
  </w:num>
  <w:num w:numId="30">
    <w:abstractNumId w:val="16"/>
  </w:num>
  <w:num w:numId="31">
    <w:abstractNumId w:val="5"/>
  </w:num>
  <w:num w:numId="32">
    <w:abstractNumId w:val="6"/>
  </w:num>
  <w:num w:numId="33">
    <w:abstractNumId w:val="17"/>
  </w:num>
  <w:num w:numId="34">
    <w:abstractNumId w:val="14"/>
  </w:num>
  <w:num w:numId="35">
    <w:abstractNumId w:val="0"/>
    <w:lvlOverride w:ilvl="0">
      <w:lvl w:ilvl="0">
        <w:numFmt w:val="bullet"/>
        <w:lvlText w:val="•"/>
        <w:legacy w:legacy="1" w:legacySpace="0" w:legacyIndent="221"/>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A0"/>
    <w:rsid w:val="00003FAB"/>
    <w:rsid w:val="00013573"/>
    <w:rsid w:val="000542E7"/>
    <w:rsid w:val="00233F43"/>
    <w:rsid w:val="002B794E"/>
    <w:rsid w:val="002E2FE9"/>
    <w:rsid w:val="003509EE"/>
    <w:rsid w:val="00350CD3"/>
    <w:rsid w:val="00364F30"/>
    <w:rsid w:val="0038662B"/>
    <w:rsid w:val="00410AF4"/>
    <w:rsid w:val="005507EE"/>
    <w:rsid w:val="005A0D2E"/>
    <w:rsid w:val="005F04AF"/>
    <w:rsid w:val="00601241"/>
    <w:rsid w:val="006D240D"/>
    <w:rsid w:val="006E0569"/>
    <w:rsid w:val="0070218C"/>
    <w:rsid w:val="00742E69"/>
    <w:rsid w:val="007B0089"/>
    <w:rsid w:val="007B1A37"/>
    <w:rsid w:val="008108E7"/>
    <w:rsid w:val="00835D2E"/>
    <w:rsid w:val="00844DB7"/>
    <w:rsid w:val="008468E1"/>
    <w:rsid w:val="00857759"/>
    <w:rsid w:val="00860B10"/>
    <w:rsid w:val="0086581C"/>
    <w:rsid w:val="008A22CE"/>
    <w:rsid w:val="008E3C95"/>
    <w:rsid w:val="009076F0"/>
    <w:rsid w:val="009128B4"/>
    <w:rsid w:val="00921C6C"/>
    <w:rsid w:val="00935F6B"/>
    <w:rsid w:val="009A5AE0"/>
    <w:rsid w:val="009E5994"/>
    <w:rsid w:val="00A12147"/>
    <w:rsid w:val="00A771A6"/>
    <w:rsid w:val="00AE509C"/>
    <w:rsid w:val="00AF3341"/>
    <w:rsid w:val="00B01151"/>
    <w:rsid w:val="00B64374"/>
    <w:rsid w:val="00C43F3A"/>
    <w:rsid w:val="00D209A0"/>
    <w:rsid w:val="00DD494A"/>
    <w:rsid w:val="00DF7792"/>
    <w:rsid w:val="00E63C16"/>
    <w:rsid w:val="00E77959"/>
    <w:rsid w:val="00E8740A"/>
    <w:rsid w:val="00EA1EEF"/>
    <w:rsid w:val="00EB2A04"/>
    <w:rsid w:val="00EB6D89"/>
    <w:rsid w:val="00ED078D"/>
    <w:rsid w:val="00F05C05"/>
    <w:rsid w:val="00F1112A"/>
    <w:rsid w:val="00F36A4D"/>
    <w:rsid w:val="00F52268"/>
    <w:rsid w:val="00F706B2"/>
    <w:rsid w:val="00F812AF"/>
    <w:rsid w:val="00FA078F"/>
    <w:rsid w:val="00FE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D2E"/>
    <w:rPr>
      <w:color w:val="0000FF" w:themeColor="hyperlink"/>
      <w:u w:val="single"/>
    </w:rPr>
  </w:style>
  <w:style w:type="paragraph" w:styleId="a4">
    <w:name w:val="Balloon Text"/>
    <w:basedOn w:val="a"/>
    <w:link w:val="a5"/>
    <w:uiPriority w:val="99"/>
    <w:semiHidden/>
    <w:unhideWhenUsed/>
    <w:rsid w:val="00835D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D2E"/>
    <w:rPr>
      <w:rFonts w:ascii="Tahoma" w:hAnsi="Tahoma" w:cs="Tahoma"/>
      <w:sz w:val="16"/>
      <w:szCs w:val="16"/>
    </w:rPr>
  </w:style>
  <w:style w:type="paragraph" w:styleId="a6">
    <w:name w:val="List Paragraph"/>
    <w:basedOn w:val="a"/>
    <w:uiPriority w:val="34"/>
    <w:qFormat/>
    <w:rsid w:val="0086581C"/>
    <w:pPr>
      <w:ind w:left="720"/>
      <w:contextualSpacing/>
    </w:pPr>
  </w:style>
  <w:style w:type="paragraph" w:styleId="a7">
    <w:name w:val="Normal (Web)"/>
    <w:basedOn w:val="a"/>
    <w:uiPriority w:val="99"/>
    <w:semiHidden/>
    <w:unhideWhenUsed/>
    <w:rsid w:val="009A5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542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42E7"/>
  </w:style>
  <w:style w:type="paragraph" w:styleId="aa">
    <w:name w:val="footer"/>
    <w:basedOn w:val="a"/>
    <w:link w:val="ab"/>
    <w:uiPriority w:val="99"/>
    <w:unhideWhenUsed/>
    <w:rsid w:val="000542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42E7"/>
  </w:style>
  <w:style w:type="paragraph" w:customStyle="1" w:styleId="c8">
    <w:name w:val="c8"/>
    <w:basedOn w:val="a"/>
    <w:rsid w:val="00F05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05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D2E"/>
    <w:rPr>
      <w:color w:val="0000FF" w:themeColor="hyperlink"/>
      <w:u w:val="single"/>
    </w:rPr>
  </w:style>
  <w:style w:type="paragraph" w:styleId="a4">
    <w:name w:val="Balloon Text"/>
    <w:basedOn w:val="a"/>
    <w:link w:val="a5"/>
    <w:uiPriority w:val="99"/>
    <w:semiHidden/>
    <w:unhideWhenUsed/>
    <w:rsid w:val="00835D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D2E"/>
    <w:rPr>
      <w:rFonts w:ascii="Tahoma" w:hAnsi="Tahoma" w:cs="Tahoma"/>
      <w:sz w:val="16"/>
      <w:szCs w:val="16"/>
    </w:rPr>
  </w:style>
  <w:style w:type="paragraph" w:styleId="a6">
    <w:name w:val="List Paragraph"/>
    <w:basedOn w:val="a"/>
    <w:uiPriority w:val="34"/>
    <w:qFormat/>
    <w:rsid w:val="0086581C"/>
    <w:pPr>
      <w:ind w:left="720"/>
      <w:contextualSpacing/>
    </w:pPr>
  </w:style>
  <w:style w:type="paragraph" w:styleId="a7">
    <w:name w:val="Normal (Web)"/>
    <w:basedOn w:val="a"/>
    <w:uiPriority w:val="99"/>
    <w:semiHidden/>
    <w:unhideWhenUsed/>
    <w:rsid w:val="009A5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542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42E7"/>
  </w:style>
  <w:style w:type="paragraph" w:styleId="aa">
    <w:name w:val="footer"/>
    <w:basedOn w:val="a"/>
    <w:link w:val="ab"/>
    <w:uiPriority w:val="99"/>
    <w:unhideWhenUsed/>
    <w:rsid w:val="000542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42E7"/>
  </w:style>
  <w:style w:type="paragraph" w:customStyle="1" w:styleId="c8">
    <w:name w:val="c8"/>
    <w:basedOn w:val="a"/>
    <w:rsid w:val="00F05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0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5179">
      <w:bodyDiv w:val="1"/>
      <w:marLeft w:val="0"/>
      <w:marRight w:val="0"/>
      <w:marTop w:val="0"/>
      <w:marBottom w:val="0"/>
      <w:divBdr>
        <w:top w:val="none" w:sz="0" w:space="0" w:color="auto"/>
        <w:left w:val="none" w:sz="0" w:space="0" w:color="auto"/>
        <w:bottom w:val="none" w:sz="0" w:space="0" w:color="auto"/>
        <w:right w:val="none" w:sz="0" w:space="0" w:color="auto"/>
      </w:divBdr>
      <w:divsChild>
        <w:div w:id="2066104914">
          <w:marLeft w:val="0"/>
          <w:marRight w:val="0"/>
          <w:marTop w:val="0"/>
          <w:marBottom w:val="0"/>
          <w:divBdr>
            <w:top w:val="none" w:sz="0" w:space="0" w:color="auto"/>
            <w:left w:val="none" w:sz="0" w:space="0" w:color="auto"/>
            <w:bottom w:val="none" w:sz="0" w:space="0" w:color="auto"/>
            <w:right w:val="none" w:sz="0" w:space="0" w:color="auto"/>
          </w:divBdr>
        </w:div>
      </w:divsChild>
    </w:div>
    <w:div w:id="276760000">
      <w:bodyDiv w:val="1"/>
      <w:marLeft w:val="0"/>
      <w:marRight w:val="0"/>
      <w:marTop w:val="0"/>
      <w:marBottom w:val="0"/>
      <w:divBdr>
        <w:top w:val="none" w:sz="0" w:space="0" w:color="auto"/>
        <w:left w:val="none" w:sz="0" w:space="0" w:color="auto"/>
        <w:bottom w:val="none" w:sz="0" w:space="0" w:color="auto"/>
        <w:right w:val="none" w:sz="0" w:space="0" w:color="auto"/>
      </w:divBdr>
    </w:div>
    <w:div w:id="410929875">
      <w:bodyDiv w:val="1"/>
      <w:marLeft w:val="0"/>
      <w:marRight w:val="0"/>
      <w:marTop w:val="0"/>
      <w:marBottom w:val="0"/>
      <w:divBdr>
        <w:top w:val="none" w:sz="0" w:space="0" w:color="auto"/>
        <w:left w:val="none" w:sz="0" w:space="0" w:color="auto"/>
        <w:bottom w:val="none" w:sz="0" w:space="0" w:color="auto"/>
        <w:right w:val="none" w:sz="0" w:space="0" w:color="auto"/>
      </w:divBdr>
    </w:div>
    <w:div w:id="461070840">
      <w:bodyDiv w:val="1"/>
      <w:marLeft w:val="0"/>
      <w:marRight w:val="0"/>
      <w:marTop w:val="0"/>
      <w:marBottom w:val="0"/>
      <w:divBdr>
        <w:top w:val="none" w:sz="0" w:space="0" w:color="auto"/>
        <w:left w:val="none" w:sz="0" w:space="0" w:color="auto"/>
        <w:bottom w:val="none" w:sz="0" w:space="0" w:color="auto"/>
        <w:right w:val="none" w:sz="0" w:space="0" w:color="auto"/>
      </w:divBdr>
    </w:div>
    <w:div w:id="686758378">
      <w:bodyDiv w:val="1"/>
      <w:marLeft w:val="0"/>
      <w:marRight w:val="0"/>
      <w:marTop w:val="0"/>
      <w:marBottom w:val="0"/>
      <w:divBdr>
        <w:top w:val="none" w:sz="0" w:space="0" w:color="auto"/>
        <w:left w:val="none" w:sz="0" w:space="0" w:color="auto"/>
        <w:bottom w:val="none" w:sz="0" w:space="0" w:color="auto"/>
        <w:right w:val="none" w:sz="0" w:space="0" w:color="auto"/>
      </w:divBdr>
    </w:div>
    <w:div w:id="704906878">
      <w:bodyDiv w:val="1"/>
      <w:marLeft w:val="0"/>
      <w:marRight w:val="0"/>
      <w:marTop w:val="0"/>
      <w:marBottom w:val="0"/>
      <w:divBdr>
        <w:top w:val="none" w:sz="0" w:space="0" w:color="auto"/>
        <w:left w:val="none" w:sz="0" w:space="0" w:color="auto"/>
        <w:bottom w:val="none" w:sz="0" w:space="0" w:color="auto"/>
        <w:right w:val="none" w:sz="0" w:space="0" w:color="auto"/>
      </w:divBdr>
    </w:div>
    <w:div w:id="1177769982">
      <w:bodyDiv w:val="1"/>
      <w:marLeft w:val="0"/>
      <w:marRight w:val="0"/>
      <w:marTop w:val="0"/>
      <w:marBottom w:val="0"/>
      <w:divBdr>
        <w:top w:val="none" w:sz="0" w:space="0" w:color="auto"/>
        <w:left w:val="none" w:sz="0" w:space="0" w:color="auto"/>
        <w:bottom w:val="none" w:sz="0" w:space="0" w:color="auto"/>
        <w:right w:val="none" w:sz="0" w:space="0" w:color="auto"/>
      </w:divBdr>
    </w:div>
    <w:div w:id="1271008062">
      <w:bodyDiv w:val="1"/>
      <w:marLeft w:val="0"/>
      <w:marRight w:val="0"/>
      <w:marTop w:val="0"/>
      <w:marBottom w:val="0"/>
      <w:divBdr>
        <w:top w:val="none" w:sz="0" w:space="0" w:color="auto"/>
        <w:left w:val="none" w:sz="0" w:space="0" w:color="auto"/>
        <w:bottom w:val="none" w:sz="0" w:space="0" w:color="auto"/>
        <w:right w:val="none" w:sz="0" w:space="0" w:color="auto"/>
      </w:divBdr>
    </w:div>
    <w:div w:id="1416170790">
      <w:bodyDiv w:val="1"/>
      <w:marLeft w:val="0"/>
      <w:marRight w:val="0"/>
      <w:marTop w:val="0"/>
      <w:marBottom w:val="0"/>
      <w:divBdr>
        <w:top w:val="none" w:sz="0" w:space="0" w:color="auto"/>
        <w:left w:val="none" w:sz="0" w:space="0" w:color="auto"/>
        <w:bottom w:val="none" w:sz="0" w:space="0" w:color="auto"/>
        <w:right w:val="none" w:sz="0" w:space="0" w:color="auto"/>
      </w:divBdr>
    </w:div>
    <w:div w:id="1444618532">
      <w:bodyDiv w:val="1"/>
      <w:marLeft w:val="0"/>
      <w:marRight w:val="0"/>
      <w:marTop w:val="0"/>
      <w:marBottom w:val="0"/>
      <w:divBdr>
        <w:top w:val="none" w:sz="0" w:space="0" w:color="auto"/>
        <w:left w:val="none" w:sz="0" w:space="0" w:color="auto"/>
        <w:bottom w:val="none" w:sz="0" w:space="0" w:color="auto"/>
        <w:right w:val="none" w:sz="0" w:space="0" w:color="auto"/>
      </w:divBdr>
    </w:div>
    <w:div w:id="1522355936">
      <w:bodyDiv w:val="1"/>
      <w:marLeft w:val="0"/>
      <w:marRight w:val="0"/>
      <w:marTop w:val="0"/>
      <w:marBottom w:val="0"/>
      <w:divBdr>
        <w:top w:val="none" w:sz="0" w:space="0" w:color="auto"/>
        <w:left w:val="none" w:sz="0" w:space="0" w:color="auto"/>
        <w:bottom w:val="none" w:sz="0" w:space="0" w:color="auto"/>
        <w:right w:val="none" w:sz="0" w:space="0" w:color="auto"/>
      </w:divBdr>
    </w:div>
    <w:div w:id="1562911436">
      <w:bodyDiv w:val="1"/>
      <w:marLeft w:val="0"/>
      <w:marRight w:val="0"/>
      <w:marTop w:val="0"/>
      <w:marBottom w:val="0"/>
      <w:divBdr>
        <w:top w:val="none" w:sz="0" w:space="0" w:color="auto"/>
        <w:left w:val="none" w:sz="0" w:space="0" w:color="auto"/>
        <w:bottom w:val="none" w:sz="0" w:space="0" w:color="auto"/>
        <w:right w:val="none" w:sz="0" w:space="0" w:color="auto"/>
      </w:divBdr>
    </w:div>
    <w:div w:id="1889872476">
      <w:bodyDiv w:val="1"/>
      <w:marLeft w:val="0"/>
      <w:marRight w:val="0"/>
      <w:marTop w:val="0"/>
      <w:marBottom w:val="0"/>
      <w:divBdr>
        <w:top w:val="none" w:sz="0" w:space="0" w:color="auto"/>
        <w:left w:val="none" w:sz="0" w:space="0" w:color="auto"/>
        <w:bottom w:val="none" w:sz="0" w:space="0" w:color="auto"/>
        <w:right w:val="none" w:sz="0" w:space="0" w:color="auto"/>
      </w:divBdr>
    </w:div>
    <w:div w:id="1962295640">
      <w:bodyDiv w:val="1"/>
      <w:marLeft w:val="0"/>
      <w:marRight w:val="0"/>
      <w:marTop w:val="0"/>
      <w:marBottom w:val="0"/>
      <w:divBdr>
        <w:top w:val="none" w:sz="0" w:space="0" w:color="auto"/>
        <w:left w:val="none" w:sz="0" w:space="0" w:color="auto"/>
        <w:bottom w:val="none" w:sz="0" w:space="0" w:color="auto"/>
        <w:right w:val="none" w:sz="0" w:space="0" w:color="auto"/>
      </w:divBdr>
    </w:div>
    <w:div w:id="1994719697">
      <w:bodyDiv w:val="1"/>
      <w:marLeft w:val="0"/>
      <w:marRight w:val="0"/>
      <w:marTop w:val="0"/>
      <w:marBottom w:val="0"/>
      <w:divBdr>
        <w:top w:val="none" w:sz="0" w:space="0" w:color="auto"/>
        <w:left w:val="none" w:sz="0" w:space="0" w:color="auto"/>
        <w:bottom w:val="none" w:sz="0" w:space="0" w:color="auto"/>
        <w:right w:val="none" w:sz="0" w:space="0" w:color="auto"/>
      </w:divBdr>
    </w:div>
    <w:div w:id="20827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pt4web.ru/pedagogika/organizacijaprocessa-samoobrazovanija-v-pedagogicheskojj-dejatelnosti-uchitelja.html" TargetMode="External"/><Relationship Id="rId4" Type="http://schemas.microsoft.com/office/2007/relationships/stylesWithEffects" Target="stylesWithEffects.xml"/><Relationship Id="rId9" Type="http://schemas.openxmlformats.org/officeDocument/2006/relationships/hyperlink" Target="http://ds0003.kokshetau.akmoedu.kz/article/view/8bd6379fed6d2def99b93b8e9a6d2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2D47-FCC5-4BB9-A0E8-A703AA14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6</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25</cp:revision>
  <cp:lastPrinted>2018-10-26T06:02:00Z</cp:lastPrinted>
  <dcterms:created xsi:type="dcterms:W3CDTF">2018-10-09T10:21:00Z</dcterms:created>
  <dcterms:modified xsi:type="dcterms:W3CDTF">2019-02-18T17:29:00Z</dcterms:modified>
</cp:coreProperties>
</file>