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B4" w:rsidRPr="00332BB4" w:rsidRDefault="00332BB4" w:rsidP="00554D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BB4">
        <w:rPr>
          <w:rFonts w:ascii="Times New Roman" w:hAnsi="Times New Roman" w:cs="Times New Roman"/>
          <w:b/>
          <w:i/>
          <w:sz w:val="24"/>
          <w:szCs w:val="24"/>
        </w:rPr>
        <w:t>Консультация для воспитателей: «В игры играй – лексику с грамматикой развивай!»</w:t>
      </w:r>
    </w:p>
    <w:p w:rsidR="00332BB4" w:rsidRDefault="00332BB4" w:rsidP="00332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логопед Мацкевич Н. В.</w:t>
      </w:r>
    </w:p>
    <w:p w:rsidR="00332BB4" w:rsidRDefault="00332BB4" w:rsidP="00332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32BB4" w:rsidRDefault="00332BB4" w:rsidP="00332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Ноябрьск</w:t>
      </w:r>
    </w:p>
    <w:p w:rsidR="00332BB4" w:rsidRDefault="00332BB4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Дидактические игры по развитию речи как форма обучения детей содержит два начала: 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учебное (познават</w:t>
      </w:r>
      <w:r>
        <w:rPr>
          <w:rFonts w:ascii="Times New Roman" w:hAnsi="Times New Roman" w:cs="Times New Roman"/>
          <w:sz w:val="24"/>
          <w:szCs w:val="24"/>
        </w:rPr>
        <w:t xml:space="preserve">ельное), </w:t>
      </w:r>
      <w:r w:rsidRPr="00660524">
        <w:rPr>
          <w:rFonts w:ascii="Times New Roman" w:hAnsi="Times New Roman" w:cs="Times New Roman"/>
          <w:sz w:val="24"/>
          <w:szCs w:val="24"/>
        </w:rPr>
        <w:t>игровое (занимательное).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Задача воспитателя заключается в том, чтобы вызвать у детей интерес к игре, подобрать такие варианты игры, где дети смогли бы активно обогатить свой словарь. Дидактическая игра является широко распространенным методом словарной работы с детьми дошкольн</w:t>
      </w:r>
      <w:r w:rsidRPr="00660524">
        <w:rPr>
          <w:rFonts w:ascii="Times New Roman" w:hAnsi="Times New Roman" w:cs="Times New Roman"/>
          <w:sz w:val="24"/>
          <w:szCs w:val="24"/>
        </w:rPr>
        <w:t>о</w:t>
      </w:r>
      <w:r w:rsidRPr="00660524">
        <w:rPr>
          <w:rFonts w:ascii="Times New Roman" w:hAnsi="Times New Roman" w:cs="Times New Roman"/>
          <w:sz w:val="24"/>
          <w:szCs w:val="24"/>
        </w:rPr>
        <w:t>го возраста.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дидактической </w:t>
      </w:r>
      <w:r w:rsidRPr="00660524">
        <w:rPr>
          <w:rFonts w:ascii="Times New Roman" w:hAnsi="Times New Roman" w:cs="Times New Roman"/>
          <w:sz w:val="24"/>
          <w:szCs w:val="24"/>
        </w:rPr>
        <w:t>игры в том, что дети решают умственные задачи, предложенные им в занимательной форме, и сами находят решения. Это повышает их умственную активность. Поэтому формирование словаря, речевое развитие и овладение звуковой кул</w:t>
      </w:r>
      <w:r w:rsidRPr="00660524">
        <w:rPr>
          <w:rFonts w:ascii="Times New Roman" w:hAnsi="Times New Roman" w:cs="Times New Roman"/>
          <w:sz w:val="24"/>
          <w:szCs w:val="24"/>
        </w:rPr>
        <w:t>ь</w:t>
      </w:r>
      <w:r w:rsidRPr="00660524">
        <w:rPr>
          <w:rFonts w:ascii="Times New Roman" w:hAnsi="Times New Roman" w:cs="Times New Roman"/>
          <w:sz w:val="24"/>
          <w:szCs w:val="24"/>
        </w:rPr>
        <w:t>турой речи наиболее доступно каждому дошкольнику в игре.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FA7B05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05">
        <w:rPr>
          <w:rFonts w:ascii="Times New Roman" w:hAnsi="Times New Roman" w:cs="Times New Roman"/>
          <w:sz w:val="24"/>
          <w:szCs w:val="24"/>
        </w:rPr>
        <w:t>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Несомненно, дидактические игры являются мощнейшим средс</w:t>
      </w:r>
      <w:r>
        <w:rPr>
          <w:rFonts w:ascii="Times New Roman" w:hAnsi="Times New Roman" w:cs="Times New Roman"/>
          <w:sz w:val="24"/>
          <w:szCs w:val="24"/>
        </w:rPr>
        <w:t xml:space="preserve">твом для развития речи у детей </w:t>
      </w:r>
      <w:r w:rsidRPr="00660524">
        <w:rPr>
          <w:rFonts w:ascii="Times New Roman" w:hAnsi="Times New Roman" w:cs="Times New Roman"/>
          <w:sz w:val="24"/>
          <w:szCs w:val="24"/>
        </w:rPr>
        <w:t>еще и потому, что их можно рекомендовать для использования родителям в дома</w:t>
      </w:r>
      <w:r w:rsidRPr="00660524">
        <w:rPr>
          <w:rFonts w:ascii="Times New Roman" w:hAnsi="Times New Roman" w:cs="Times New Roman"/>
          <w:sz w:val="24"/>
          <w:szCs w:val="24"/>
        </w:rPr>
        <w:t>ш</w:t>
      </w:r>
      <w:r w:rsidRPr="00660524">
        <w:rPr>
          <w:rFonts w:ascii="Times New Roman" w:hAnsi="Times New Roman" w:cs="Times New Roman"/>
          <w:sz w:val="24"/>
          <w:szCs w:val="24"/>
        </w:rPr>
        <w:t>них условиях. Проведение дидактических игр не требует особых знаний в области педаг</w:t>
      </w:r>
      <w:r w:rsidRPr="00660524">
        <w:rPr>
          <w:rFonts w:ascii="Times New Roman" w:hAnsi="Times New Roman" w:cs="Times New Roman"/>
          <w:sz w:val="24"/>
          <w:szCs w:val="24"/>
        </w:rPr>
        <w:t>о</w:t>
      </w:r>
      <w:r w:rsidRPr="00660524">
        <w:rPr>
          <w:rFonts w:ascii="Times New Roman" w:hAnsi="Times New Roman" w:cs="Times New Roman"/>
          <w:sz w:val="24"/>
          <w:szCs w:val="24"/>
        </w:rPr>
        <w:t xml:space="preserve">гических наук и больших затрат в подготовке игры. 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660524">
        <w:rPr>
          <w:rFonts w:ascii="Times New Roman" w:hAnsi="Times New Roman" w:cs="Times New Roman"/>
          <w:sz w:val="24"/>
          <w:szCs w:val="24"/>
        </w:rPr>
        <w:t xml:space="preserve">рекомендации известных педагогов О.С. Ушаковой, Г.А. </w:t>
      </w:r>
      <w:proofErr w:type="spellStart"/>
      <w:r w:rsidRPr="00660524">
        <w:rPr>
          <w:rFonts w:ascii="Times New Roman" w:hAnsi="Times New Roman" w:cs="Times New Roman"/>
          <w:sz w:val="24"/>
          <w:szCs w:val="24"/>
        </w:rPr>
        <w:t>Тумаковой</w:t>
      </w:r>
      <w:proofErr w:type="spellEnd"/>
      <w:r w:rsidRPr="00660524">
        <w:rPr>
          <w:rFonts w:ascii="Times New Roman" w:hAnsi="Times New Roman" w:cs="Times New Roman"/>
          <w:sz w:val="24"/>
          <w:szCs w:val="24"/>
        </w:rPr>
        <w:t>, можно развить у детей дошкольного возраста тягу к словотворчеству, к игре со словом, благодаря которой они успешно овладеют родной речью.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215DB1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D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Игры для развития лексической стороны речи (формирования словаря)</w:t>
      </w:r>
    </w:p>
    <w:p w:rsidR="00554D79" w:rsidRPr="00215DB1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15D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«Переезжаем на новую квартиру»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Цель: научить детей различать предметы, сходные по назначению и похожие внешне, п</w:t>
      </w:r>
      <w:r w:rsidRPr="00660524">
        <w:rPr>
          <w:rFonts w:ascii="Times New Roman" w:hAnsi="Times New Roman" w:cs="Times New Roman"/>
          <w:sz w:val="24"/>
          <w:szCs w:val="24"/>
        </w:rPr>
        <w:t>о</w:t>
      </w:r>
      <w:r w:rsidRPr="00660524">
        <w:rPr>
          <w:rFonts w:ascii="Times New Roman" w:hAnsi="Times New Roman" w:cs="Times New Roman"/>
          <w:sz w:val="24"/>
          <w:szCs w:val="24"/>
        </w:rPr>
        <w:t>мочь запомнить их названия; активизировать в речи детей соответствующий словарь.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Игровой материал: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24">
        <w:rPr>
          <w:rFonts w:ascii="Times New Roman" w:hAnsi="Times New Roman" w:cs="Times New Roman"/>
          <w:sz w:val="24"/>
          <w:szCs w:val="24"/>
        </w:rPr>
        <w:t>Предметные картинки (парные): чашка-стакан, кружка-чашка, масленка-сахарница, чайник-кофейник, кастрюля-сковородка, платок-косынка, шапка-шляпа, платье-сарафан, свитер-безрукавка, брюки-шорты, носки-гольфы, чулки-носки, перчатки-варежки, туфли-босоножки, тапочки-сандалии, ране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 xml:space="preserve"> портфель, </w:t>
      </w:r>
      <w:proofErr w:type="spellStart"/>
      <w:r w:rsidRPr="00660524">
        <w:rPr>
          <w:rFonts w:ascii="Times New Roman" w:hAnsi="Times New Roman" w:cs="Times New Roman"/>
          <w:sz w:val="24"/>
          <w:szCs w:val="24"/>
        </w:rPr>
        <w:t>люстра-настольная</w:t>
      </w:r>
      <w:proofErr w:type="spellEnd"/>
      <w:r w:rsidRPr="00660524">
        <w:rPr>
          <w:rFonts w:ascii="Times New Roman" w:hAnsi="Times New Roman" w:cs="Times New Roman"/>
          <w:sz w:val="24"/>
          <w:szCs w:val="24"/>
        </w:rPr>
        <w:t xml:space="preserve"> лампа.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24">
        <w:rPr>
          <w:rFonts w:ascii="Times New Roman" w:hAnsi="Times New Roman" w:cs="Times New Roman"/>
          <w:sz w:val="24"/>
          <w:szCs w:val="24"/>
        </w:rPr>
        <w:t>Коробочки для складывания картинок.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Ход игры: играют 6 детей. Воспитатель вручает каждому ребён</w:t>
      </w:r>
      <w:r>
        <w:rPr>
          <w:rFonts w:ascii="Times New Roman" w:hAnsi="Times New Roman" w:cs="Times New Roman"/>
          <w:sz w:val="24"/>
          <w:szCs w:val="24"/>
        </w:rPr>
        <w:t xml:space="preserve">ку 2-3 пары картинок, например, </w:t>
      </w:r>
      <w:r w:rsidRPr="00660524">
        <w:rPr>
          <w:rFonts w:ascii="Times New Roman" w:hAnsi="Times New Roman" w:cs="Times New Roman"/>
          <w:sz w:val="24"/>
          <w:szCs w:val="24"/>
        </w:rPr>
        <w:t>чашка-стакан, платок-косынка, ранец-портфель. Рассказывает: «Дети, мы получ</w:t>
      </w:r>
      <w:r w:rsidRPr="00660524">
        <w:rPr>
          <w:rFonts w:ascii="Times New Roman" w:hAnsi="Times New Roman" w:cs="Times New Roman"/>
          <w:sz w:val="24"/>
          <w:szCs w:val="24"/>
        </w:rPr>
        <w:t>и</w:t>
      </w:r>
      <w:r w:rsidRPr="00660524">
        <w:rPr>
          <w:rFonts w:ascii="Times New Roman" w:hAnsi="Times New Roman" w:cs="Times New Roman"/>
          <w:sz w:val="24"/>
          <w:szCs w:val="24"/>
        </w:rPr>
        <w:t>ли новую квартиру. Надо собрать все вещи и упаковать их для переезда. Сначала я буду упаковывать посуду. Вы мне будете помогать. Передавайте мне только ту вещь, которую я назову. Будьте внимательны – многие вещи внешне похожи. Не с</w:t>
      </w:r>
      <w:r>
        <w:rPr>
          <w:rFonts w:ascii="Times New Roman" w:hAnsi="Times New Roman" w:cs="Times New Roman"/>
          <w:sz w:val="24"/>
          <w:szCs w:val="24"/>
        </w:rPr>
        <w:t xml:space="preserve">путайте, например, </w:t>
      </w:r>
      <w:r w:rsidRPr="00660524">
        <w:rPr>
          <w:rFonts w:ascii="Times New Roman" w:hAnsi="Times New Roman" w:cs="Times New Roman"/>
          <w:sz w:val="24"/>
          <w:szCs w:val="24"/>
        </w:rPr>
        <w:t>кружку с чашкой, чайник с кофейником. Собранную посуду я сложу в синюю коробку».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Воспитатель называет по одному предмету из каждой пары,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0524">
        <w:rPr>
          <w:rFonts w:ascii="Times New Roman" w:hAnsi="Times New Roman" w:cs="Times New Roman"/>
          <w:sz w:val="24"/>
          <w:szCs w:val="24"/>
        </w:rPr>
        <w:t xml:space="preserve"> кофейник. Если ребёнок ошибается (предъявляет чайник), картинка остается у него.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К концу игры у детей не должно остаться ни одной картинки. Проигравшим считается тот, у кого остались картинки.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Затем для активизации в речи детей соответствующего словаря воспитатель предлагает одному ребёнку вынимать из коробки собранные картинки и говорить, что он достал, а остальным – называть предмет, объединенный в пару 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 xml:space="preserve"> предъявляемым.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215DB1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15D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lastRenderedPageBreak/>
        <w:t>«Вершки-корешки»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Дидактическая задача: Упражнять детей в классификации овощей (по принципу: что у них съедобно – корень или плоды на стебле).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Игровые правила. Отвечать можно только двумя словами: вершки и корешки. Кто ошибся, платит фант.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Игровое действие. Разыгрывание фантов.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Ход игры. Воспитатель уточняет с детьми, что они будут называть вершками, а что – к</w:t>
      </w:r>
      <w:r w:rsidRPr="00660524">
        <w:rPr>
          <w:rFonts w:ascii="Times New Roman" w:hAnsi="Times New Roman" w:cs="Times New Roman"/>
          <w:sz w:val="24"/>
          <w:szCs w:val="24"/>
        </w:rPr>
        <w:t>о</w:t>
      </w:r>
      <w:r w:rsidRPr="00660524">
        <w:rPr>
          <w:rFonts w:ascii="Times New Roman" w:hAnsi="Times New Roman" w:cs="Times New Roman"/>
          <w:sz w:val="24"/>
          <w:szCs w:val="24"/>
        </w:rPr>
        <w:t>решками: «Съедобный корень овоща будем называть корешками, а съедобный плод на стебле – вершками».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Воспитатель называет какой-нибудь овощ, а дети быстро отвечают, что в нем съедобно: вершки или корешки. Тот, кто ошибается, платит фант, который в конце игры выкупается.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Воспитатель может предложить иной вариант; он говорит: «Вершки – а дети вспоминают овощи, у которых съедобны вершки».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215DB1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15D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«Фрукты – овощи»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Цель игры: дифференциация сходных понятий.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Ход игры. В начале игры ведущий напоминает детям, какие растения мы называем фруктами, какие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60524">
        <w:rPr>
          <w:rFonts w:ascii="Times New Roman" w:hAnsi="Times New Roman" w:cs="Times New Roman"/>
          <w:sz w:val="24"/>
          <w:szCs w:val="24"/>
        </w:rPr>
        <w:t xml:space="preserve"> овощами. Для фруктов выбирается картинка «Сад», а для овощей – «Огород». Эти картинки выкладываются на разных краях стола. Предметные картинки, из</w:t>
      </w:r>
      <w:r w:rsidRPr="00660524">
        <w:rPr>
          <w:rFonts w:ascii="Times New Roman" w:hAnsi="Times New Roman" w:cs="Times New Roman"/>
          <w:sz w:val="24"/>
          <w:szCs w:val="24"/>
        </w:rPr>
        <w:t>о</w:t>
      </w:r>
      <w:r w:rsidRPr="00660524">
        <w:rPr>
          <w:rFonts w:ascii="Times New Roman" w:hAnsi="Times New Roman" w:cs="Times New Roman"/>
          <w:sz w:val="24"/>
          <w:szCs w:val="24"/>
        </w:rPr>
        <w:t>бражающие фрукты и овощи, лежат на столе стопкой изображенными вниз. По очереди дети берут из стопки по одной картинке, называют её, а также объясняют, к какой группе она относится. Объяснение должно быть полным: «Помидор – это овощ, потому что он растёт на огороде». Если ребёнок дал неправильный ответ, картинка возвращается на м</w:t>
      </w:r>
      <w:r w:rsidRPr="00660524">
        <w:rPr>
          <w:rFonts w:ascii="Times New Roman" w:hAnsi="Times New Roman" w:cs="Times New Roman"/>
          <w:sz w:val="24"/>
          <w:szCs w:val="24"/>
        </w:rPr>
        <w:t>е</w:t>
      </w:r>
      <w:r w:rsidRPr="00660524">
        <w:rPr>
          <w:rFonts w:ascii="Times New Roman" w:hAnsi="Times New Roman" w:cs="Times New Roman"/>
          <w:sz w:val="24"/>
          <w:szCs w:val="24"/>
        </w:rPr>
        <w:t xml:space="preserve">сто, а если ребенок, 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 xml:space="preserve"> назвал картинку и отнёс её к нужному понятию, он забирает её себе. Игра заканчивается после того, как всё картинки будут находиться у детей. Выигр</w:t>
      </w:r>
      <w:r w:rsidRPr="00660524">
        <w:rPr>
          <w:rFonts w:ascii="Times New Roman" w:hAnsi="Times New Roman" w:cs="Times New Roman"/>
          <w:sz w:val="24"/>
          <w:szCs w:val="24"/>
        </w:rPr>
        <w:t>ы</w:t>
      </w:r>
      <w:r w:rsidRPr="00660524">
        <w:rPr>
          <w:rFonts w:ascii="Times New Roman" w:hAnsi="Times New Roman" w:cs="Times New Roman"/>
          <w:sz w:val="24"/>
          <w:szCs w:val="24"/>
        </w:rPr>
        <w:t>вает тот, у кого окажется больше картинок.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Игра «</w:t>
      </w:r>
      <w:r w:rsidRPr="00215DB1">
        <w:rPr>
          <w:rFonts w:ascii="Times New Roman" w:hAnsi="Times New Roman" w:cs="Times New Roman"/>
          <w:i/>
          <w:sz w:val="24"/>
          <w:szCs w:val="24"/>
          <w:u w:val="single"/>
        </w:rPr>
        <w:t>Фрукты-ягоды»</w:t>
      </w:r>
      <w:r w:rsidRPr="00660524">
        <w:rPr>
          <w:rFonts w:ascii="Times New Roman" w:hAnsi="Times New Roman" w:cs="Times New Roman"/>
          <w:sz w:val="24"/>
          <w:szCs w:val="24"/>
        </w:rPr>
        <w:t xml:space="preserve"> проводится так же, только перед игрой уточняются данные пон</w:t>
      </w:r>
      <w:r w:rsidRPr="00660524">
        <w:rPr>
          <w:rFonts w:ascii="Times New Roman" w:hAnsi="Times New Roman" w:cs="Times New Roman"/>
          <w:sz w:val="24"/>
          <w:szCs w:val="24"/>
        </w:rPr>
        <w:t>я</w:t>
      </w:r>
      <w:r w:rsidRPr="00660524">
        <w:rPr>
          <w:rFonts w:ascii="Times New Roman" w:hAnsi="Times New Roman" w:cs="Times New Roman"/>
          <w:sz w:val="24"/>
          <w:szCs w:val="24"/>
        </w:rPr>
        <w:t>тия и выбираются другие картинки-символы: кустик для ягод и дерево для фруктов.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215DB1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15D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«Новоселье»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Цель: дифференциация понятий «одежда» и «обувь».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Ход игры. Создаётся следующая игровая ситуация: «У куклы Кати новоселье. Ей надо с</w:t>
      </w:r>
      <w:r w:rsidRPr="00660524">
        <w:rPr>
          <w:rFonts w:ascii="Times New Roman" w:hAnsi="Times New Roman" w:cs="Times New Roman"/>
          <w:sz w:val="24"/>
          <w:szCs w:val="24"/>
        </w:rPr>
        <w:t>о</w:t>
      </w:r>
      <w:r w:rsidRPr="00660524">
        <w:rPr>
          <w:rFonts w:ascii="Times New Roman" w:hAnsi="Times New Roman" w:cs="Times New Roman"/>
          <w:sz w:val="24"/>
          <w:szCs w:val="24"/>
        </w:rPr>
        <w:t>брать свои вещи для переезда на новую квартиру. Помогите уложить вещи правильно, чтобы на новом месте ей было легко отыскать все свои платья и туфли. Одежду будем складывать в одну коробку, а обувь – в другую». Затем ребёнку дается два набора пре</w:t>
      </w:r>
      <w:r w:rsidRPr="00660524">
        <w:rPr>
          <w:rFonts w:ascii="Times New Roman" w:hAnsi="Times New Roman" w:cs="Times New Roman"/>
          <w:sz w:val="24"/>
          <w:szCs w:val="24"/>
        </w:rPr>
        <w:t>д</w:t>
      </w:r>
      <w:r w:rsidRPr="00660524">
        <w:rPr>
          <w:rFonts w:ascii="Times New Roman" w:hAnsi="Times New Roman" w:cs="Times New Roman"/>
          <w:sz w:val="24"/>
          <w:szCs w:val="24"/>
        </w:rPr>
        <w:t>метных картинок и две коробочки, на каждой помещён свой символ: для одежды платье, для обуви – сапожки.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215DB1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15D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«Летает, а не птица»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Цель: дифференциация понятий «птицы» и «насекомые».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Ход игры. Ведущий загадывает загадки про птиц и насекомых, Дети разгадывают загадки и объясняют, к какой тематической группе относится данное животное. Если ответ пр</w:t>
      </w:r>
      <w:r w:rsidRPr="00660524">
        <w:rPr>
          <w:rFonts w:ascii="Times New Roman" w:hAnsi="Times New Roman" w:cs="Times New Roman"/>
          <w:sz w:val="24"/>
          <w:szCs w:val="24"/>
        </w:rPr>
        <w:t>а</w:t>
      </w:r>
      <w:r w:rsidRPr="00660524">
        <w:rPr>
          <w:rFonts w:ascii="Times New Roman" w:hAnsi="Times New Roman" w:cs="Times New Roman"/>
          <w:sz w:val="24"/>
          <w:szCs w:val="24"/>
        </w:rPr>
        <w:t>вильный, ведущий дает ребенку фишку или символ данного животного. Выигрывает тот, кто наберёт больше фишек. Перед игрой ведущий напоминает детям опознавательные признаки птиц: имеют перья, клюв, когти, крылья, вьют гнёзда и высиживают птенцов, умеют петь, они большие. Насекомые же маленькие, имеют шесть ног, не высиживают птенцов, у них нет перьев.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***                                                                   ***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В тёмной темнице                         Красные лапки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Красны девицы.                             Щиплют за пятки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Без нитки, без спицы                      (Гусь)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lastRenderedPageBreak/>
        <w:t xml:space="preserve">Вяжут </w:t>
      </w:r>
      <w:proofErr w:type="spellStart"/>
      <w:r w:rsidRPr="00660524">
        <w:rPr>
          <w:rFonts w:ascii="Times New Roman" w:hAnsi="Times New Roman" w:cs="Times New Roman"/>
          <w:sz w:val="24"/>
          <w:szCs w:val="24"/>
        </w:rPr>
        <w:t>вязеницы</w:t>
      </w:r>
      <w:proofErr w:type="spellEnd"/>
      <w:r w:rsidRPr="00660524">
        <w:rPr>
          <w:rFonts w:ascii="Times New Roman" w:hAnsi="Times New Roman" w:cs="Times New Roman"/>
          <w:sz w:val="24"/>
          <w:szCs w:val="24"/>
        </w:rPr>
        <w:t>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(Пчёлы в улье)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***                                                        ***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Явился в жёлтой шубке                    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>, проворный,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Прощайте, две скорлупки.                Кричит «</w:t>
      </w:r>
      <w:proofErr w:type="spellStart"/>
      <w:r w:rsidRPr="00660524">
        <w:rPr>
          <w:rFonts w:ascii="Times New Roman" w:hAnsi="Times New Roman" w:cs="Times New Roman"/>
          <w:sz w:val="24"/>
          <w:szCs w:val="24"/>
        </w:rPr>
        <w:t>крак</w:t>
      </w:r>
      <w:proofErr w:type="spellEnd"/>
      <w:r w:rsidRPr="00660524">
        <w:rPr>
          <w:rFonts w:ascii="Times New Roman" w:hAnsi="Times New Roman" w:cs="Times New Roman"/>
          <w:sz w:val="24"/>
          <w:szCs w:val="24"/>
        </w:rPr>
        <w:t>»,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(Цыплёнок)                                Червякам враг.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(Грач)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***                                                       ***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Летела птица,                                    Не зверь, не птица,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Не перната, не крылата,                    А нос, как спица.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Носик долгий,                                          (Комар)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Голос тонкий.                                                 ***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Кто её убьёт,                                    Спал цветок и вдруг проснулся: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Человечью кровь                             Больше спать не захотел.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Прольёт.                                           Шевельнулся, встрепенулся, 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(Комар)                                           Взвился вверх и улетел.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(Бабочка)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***                                                            ***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Много мастеров                                Верещанья, 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белобока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Срубили избу без углов.                  А зовут её …. (сорока).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(Муравьи)                                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***                                                   ***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Маленький мальчишка                     </w:t>
      </w:r>
      <w:proofErr w:type="spellStart"/>
      <w:r w:rsidRPr="00660524">
        <w:rPr>
          <w:rFonts w:ascii="Times New Roman" w:hAnsi="Times New Roman" w:cs="Times New Roman"/>
          <w:sz w:val="24"/>
          <w:szCs w:val="24"/>
        </w:rPr>
        <w:t>Жу-жу</w:t>
      </w:r>
      <w:proofErr w:type="spellEnd"/>
      <w:r w:rsidRPr="00660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524">
        <w:rPr>
          <w:rFonts w:ascii="Times New Roman" w:hAnsi="Times New Roman" w:cs="Times New Roman"/>
          <w:sz w:val="24"/>
          <w:szCs w:val="24"/>
        </w:rPr>
        <w:t>жу-жу</w:t>
      </w:r>
      <w:proofErr w:type="spellEnd"/>
      <w:r w:rsidRPr="00660524">
        <w:rPr>
          <w:rFonts w:ascii="Times New Roman" w:hAnsi="Times New Roman" w:cs="Times New Roman"/>
          <w:sz w:val="24"/>
          <w:szCs w:val="24"/>
        </w:rPr>
        <w:t>,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сером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524">
        <w:rPr>
          <w:rFonts w:ascii="Times New Roman" w:hAnsi="Times New Roman" w:cs="Times New Roman"/>
          <w:sz w:val="24"/>
          <w:szCs w:val="24"/>
        </w:rPr>
        <w:t>ярмячишке</w:t>
      </w:r>
      <w:proofErr w:type="spellEnd"/>
      <w:r w:rsidRPr="00660524">
        <w:rPr>
          <w:rFonts w:ascii="Times New Roman" w:hAnsi="Times New Roman" w:cs="Times New Roman"/>
          <w:sz w:val="24"/>
          <w:szCs w:val="24"/>
        </w:rPr>
        <w:t xml:space="preserve">                          Я на ветке сижу,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По дворам шныряет,                         Букву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 xml:space="preserve"> все твержу,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Крохи собирает,                                Зная твердо букву эту,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В поле ночует,                                   Я жужжу весной и летом.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Коноплю ворует.                                     (Жук)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(Воробей)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***                                                                         ***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На полянке возле ёлок,                                     На шесте дворец,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Дом построен из иголок.                                  Во дворце певец,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За травой не виден он,                                      А зовут его… (скворец).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А жильцов в нём миллион.  (Муравейник.)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54D79" w:rsidRPr="00215DB1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15D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«Собери пять»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Цель: научить относить единичные предметы к определенным тематическим группам.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Ход игры. Для игры надо заготовить набор предметных картинок, состоящий из нескол</w:t>
      </w:r>
      <w:r w:rsidRPr="00660524">
        <w:rPr>
          <w:rFonts w:ascii="Times New Roman" w:hAnsi="Times New Roman" w:cs="Times New Roman"/>
          <w:sz w:val="24"/>
          <w:szCs w:val="24"/>
        </w:rPr>
        <w:t>ь</w:t>
      </w:r>
      <w:r w:rsidRPr="00660524">
        <w:rPr>
          <w:rFonts w:ascii="Times New Roman" w:hAnsi="Times New Roman" w:cs="Times New Roman"/>
          <w:sz w:val="24"/>
          <w:szCs w:val="24"/>
        </w:rPr>
        <w:t>ких тематических групп (одежда, посуда, игрушки, мебель и т.д.) Играет несколько чел</w:t>
      </w:r>
      <w:r w:rsidRPr="00660524">
        <w:rPr>
          <w:rFonts w:ascii="Times New Roman" w:hAnsi="Times New Roman" w:cs="Times New Roman"/>
          <w:sz w:val="24"/>
          <w:szCs w:val="24"/>
        </w:rPr>
        <w:t>о</w:t>
      </w:r>
      <w:r w:rsidRPr="00660524">
        <w:rPr>
          <w:rFonts w:ascii="Times New Roman" w:hAnsi="Times New Roman" w:cs="Times New Roman"/>
          <w:sz w:val="24"/>
          <w:szCs w:val="24"/>
        </w:rPr>
        <w:t>век, по количеству тематических групп. Картинки лежат на столе изображениями вниз. Каждый берёт</w:t>
      </w:r>
      <w:r>
        <w:rPr>
          <w:rFonts w:ascii="Times New Roman" w:hAnsi="Times New Roman" w:cs="Times New Roman"/>
          <w:sz w:val="24"/>
          <w:szCs w:val="24"/>
        </w:rPr>
        <w:t xml:space="preserve"> по одной картинке, называет её</w:t>
      </w:r>
      <w:r w:rsidRPr="00660524">
        <w:rPr>
          <w:rFonts w:ascii="Times New Roman" w:hAnsi="Times New Roman" w:cs="Times New Roman"/>
          <w:sz w:val="24"/>
          <w:szCs w:val="24"/>
        </w:rPr>
        <w:t xml:space="preserve"> и родовое понятие, к какому относится данная картинка. Таким образом, устанавливается, какую группу будет собирать каждый участник. Если выбраны одинаковые группы, открывают ещё по одной картинке. Затем ведущий показывает играющим по одной картинке, а они должны просить себе ту или иную картинку: «Мне нужна кукла, потому что я собираю игрушки». Выигрывают тот, кто первый собрал свою группу картинок (количество картинок в каждой группе должно быть одинаковым, например, по шесть картинок).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215DB1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15D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«Эстафета»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Цель: активизация глагольного словаря.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Ход игры. 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 xml:space="preserve"> стоят в кругу. У ведущего палочка-эстафета. О</w:t>
      </w:r>
      <w:r>
        <w:rPr>
          <w:rFonts w:ascii="Times New Roman" w:hAnsi="Times New Roman" w:cs="Times New Roman"/>
          <w:sz w:val="24"/>
          <w:szCs w:val="24"/>
        </w:rPr>
        <w:t>н произносит какое-нибудь слово</w:t>
      </w:r>
      <w:r w:rsidRPr="00660524">
        <w:rPr>
          <w:rFonts w:ascii="Times New Roman" w:hAnsi="Times New Roman" w:cs="Times New Roman"/>
          <w:sz w:val="24"/>
          <w:szCs w:val="24"/>
        </w:rPr>
        <w:t xml:space="preserve"> и передаёт эстафету рядом стоящему ребёнку. Тот должен подобрать подх</w:t>
      </w:r>
      <w:r w:rsidRPr="00660524">
        <w:rPr>
          <w:rFonts w:ascii="Times New Roman" w:hAnsi="Times New Roman" w:cs="Times New Roman"/>
          <w:sz w:val="24"/>
          <w:szCs w:val="24"/>
        </w:rPr>
        <w:t>о</w:t>
      </w:r>
      <w:r w:rsidRPr="00660524">
        <w:rPr>
          <w:rFonts w:ascii="Times New Roman" w:hAnsi="Times New Roman" w:cs="Times New Roman"/>
          <w:sz w:val="24"/>
          <w:szCs w:val="24"/>
        </w:rPr>
        <w:t>дящее слов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 xml:space="preserve"> действие и быстро передать палочку дальше. Когда эстафета вернётся </w:t>
      </w:r>
      <w:r w:rsidRPr="00660524">
        <w:rPr>
          <w:rFonts w:ascii="Times New Roman" w:hAnsi="Times New Roman" w:cs="Times New Roman"/>
          <w:sz w:val="24"/>
          <w:szCs w:val="24"/>
        </w:rPr>
        <w:lastRenderedPageBreak/>
        <w:t>к в</w:t>
      </w:r>
      <w:r w:rsidRPr="00660524">
        <w:rPr>
          <w:rFonts w:ascii="Times New Roman" w:hAnsi="Times New Roman" w:cs="Times New Roman"/>
          <w:sz w:val="24"/>
          <w:szCs w:val="24"/>
        </w:rPr>
        <w:t>е</w:t>
      </w:r>
      <w:r w:rsidRPr="00660524">
        <w:rPr>
          <w:rFonts w:ascii="Times New Roman" w:hAnsi="Times New Roman" w:cs="Times New Roman"/>
          <w:sz w:val="24"/>
          <w:szCs w:val="24"/>
        </w:rPr>
        <w:t xml:space="preserve">дущему, он задаёт новое слово, но палочку передаёт в другом направлении. Если кто-то затрудняется назвать слово или подбирает неподходящее слово, ему дают штрафное очко. После того как игрок набрал три штрафных очка, он выходит из игры. 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Выигрывает тот, у кого в конце и</w:t>
      </w:r>
      <w:r>
        <w:rPr>
          <w:rFonts w:ascii="Times New Roman" w:hAnsi="Times New Roman" w:cs="Times New Roman"/>
          <w:sz w:val="24"/>
          <w:szCs w:val="24"/>
        </w:rPr>
        <w:t>гры будет меньше штрафных очков (</w:t>
      </w:r>
      <w:r w:rsidRPr="00660524">
        <w:rPr>
          <w:rFonts w:ascii="Times New Roman" w:hAnsi="Times New Roman" w:cs="Times New Roman"/>
          <w:sz w:val="24"/>
          <w:szCs w:val="24"/>
        </w:rPr>
        <w:t xml:space="preserve">собака – лает, кусает, </w:t>
      </w:r>
      <w:r>
        <w:rPr>
          <w:rFonts w:ascii="Times New Roman" w:hAnsi="Times New Roman" w:cs="Times New Roman"/>
          <w:sz w:val="24"/>
          <w:szCs w:val="24"/>
        </w:rPr>
        <w:t xml:space="preserve">бежит, сторожит, скулит, воет; </w:t>
      </w:r>
      <w:r w:rsidRPr="00660524">
        <w:rPr>
          <w:rFonts w:ascii="Times New Roman" w:hAnsi="Times New Roman" w:cs="Times New Roman"/>
          <w:sz w:val="24"/>
          <w:szCs w:val="24"/>
        </w:rPr>
        <w:t xml:space="preserve">кошка – </w:t>
      </w:r>
      <w:proofErr w:type="spellStart"/>
      <w:r w:rsidRPr="00660524">
        <w:rPr>
          <w:rFonts w:ascii="Times New Roman" w:hAnsi="Times New Roman" w:cs="Times New Roman"/>
          <w:sz w:val="24"/>
          <w:szCs w:val="24"/>
        </w:rPr>
        <w:t>мурлыкает</w:t>
      </w:r>
      <w:proofErr w:type="spellEnd"/>
      <w:r w:rsidRPr="00660524">
        <w:rPr>
          <w:rFonts w:ascii="Times New Roman" w:hAnsi="Times New Roman" w:cs="Times New Roman"/>
          <w:sz w:val="24"/>
          <w:szCs w:val="24"/>
        </w:rPr>
        <w:t>, охотится, играет, дремлет, мяукает, царапается.</w:t>
      </w:r>
      <w:proofErr w:type="gramEnd"/>
    </w:p>
    <w:p w:rsidR="00332BB4" w:rsidRDefault="00332BB4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554D79" w:rsidRPr="00215DB1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15D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«Наоборот»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Дидактическая задача: Развивать у детей сообразительность, быстроту мышления.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Игровое правило. Называть слова то</w:t>
      </w:r>
      <w:r>
        <w:rPr>
          <w:rFonts w:ascii="Times New Roman" w:hAnsi="Times New Roman" w:cs="Times New Roman"/>
          <w:sz w:val="24"/>
          <w:szCs w:val="24"/>
        </w:rPr>
        <w:t>лько противоположные по смыслу.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Игровые действия. Бросание и ловля мяча.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Ход игры. Дети и воспитатель садятся на стулья в кружок. Воспитатель произносит слово и бросает кому-нибудь из детей мяч, ребенок должен поймать мяч, сказать слово против</w:t>
      </w:r>
      <w:r w:rsidRPr="00660524">
        <w:rPr>
          <w:rFonts w:ascii="Times New Roman" w:hAnsi="Times New Roman" w:cs="Times New Roman"/>
          <w:sz w:val="24"/>
          <w:szCs w:val="24"/>
        </w:rPr>
        <w:t>о</w:t>
      </w:r>
      <w:r w:rsidRPr="00660524">
        <w:rPr>
          <w:rFonts w:ascii="Times New Roman" w:hAnsi="Times New Roman" w:cs="Times New Roman"/>
          <w:sz w:val="24"/>
          <w:szCs w:val="24"/>
        </w:rPr>
        <w:t xml:space="preserve">положное по смыслу, и снова бросить мяч Воспитателю. Воспитатель говорит: «Вперёд». 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Ребенок отвечает «Назад», (направо - налево, вверх-вниз, под - над, да</w:t>
      </w:r>
      <w:r>
        <w:rPr>
          <w:rFonts w:ascii="Times New Roman" w:hAnsi="Times New Roman" w:cs="Times New Roman"/>
          <w:sz w:val="24"/>
          <w:szCs w:val="24"/>
        </w:rPr>
        <w:t>леко - близко, выс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ко - низко, </w:t>
      </w:r>
      <w:r w:rsidRPr="00660524">
        <w:rPr>
          <w:rFonts w:ascii="Times New Roman" w:hAnsi="Times New Roman" w:cs="Times New Roman"/>
          <w:sz w:val="24"/>
          <w:szCs w:val="24"/>
        </w:rPr>
        <w:t>внутри - снаружи, дальше - ближе).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Можно произносить не только наречия, но и прилагательные, глаголы: далекий - близкий, верхний - нижний, правый - левый, зав</w:t>
      </w:r>
      <w:r w:rsidRPr="00660524">
        <w:rPr>
          <w:rFonts w:ascii="Times New Roman" w:hAnsi="Times New Roman" w:cs="Times New Roman"/>
          <w:sz w:val="24"/>
          <w:szCs w:val="24"/>
        </w:rPr>
        <w:t>я</w:t>
      </w:r>
      <w:r w:rsidRPr="00660524">
        <w:rPr>
          <w:rFonts w:ascii="Times New Roman" w:hAnsi="Times New Roman" w:cs="Times New Roman"/>
          <w:sz w:val="24"/>
          <w:szCs w:val="24"/>
        </w:rPr>
        <w:t>зать - развязать, намочить - высушить и др. Если тот, кому бросили мяч, затрудняется о</w:t>
      </w:r>
      <w:r w:rsidRPr="00660524">
        <w:rPr>
          <w:rFonts w:ascii="Times New Roman" w:hAnsi="Times New Roman" w:cs="Times New Roman"/>
          <w:sz w:val="24"/>
          <w:szCs w:val="24"/>
        </w:rPr>
        <w:t>т</w:t>
      </w:r>
      <w:r w:rsidRPr="00660524">
        <w:rPr>
          <w:rFonts w:ascii="Times New Roman" w:hAnsi="Times New Roman" w:cs="Times New Roman"/>
          <w:sz w:val="24"/>
          <w:szCs w:val="24"/>
        </w:rPr>
        <w:t>ветить, д</w:t>
      </w:r>
      <w:r>
        <w:rPr>
          <w:rFonts w:ascii="Times New Roman" w:hAnsi="Times New Roman" w:cs="Times New Roman"/>
          <w:sz w:val="24"/>
          <w:szCs w:val="24"/>
        </w:rPr>
        <w:t xml:space="preserve">ети по предложению воспитателя </w:t>
      </w:r>
      <w:r w:rsidRPr="00660524">
        <w:rPr>
          <w:rFonts w:ascii="Times New Roman" w:hAnsi="Times New Roman" w:cs="Times New Roman"/>
          <w:sz w:val="24"/>
          <w:szCs w:val="24"/>
        </w:rPr>
        <w:t>хором произносят нужное слово.</w:t>
      </w:r>
      <w:proofErr w:type="gramEnd"/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54D79" w:rsidRPr="00BB74DD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B74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«Кто больше знает»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Дидактическая задача: Развивать память детей; обогащать их знания о предметах, восп</w:t>
      </w:r>
      <w:r w:rsidRPr="00660524">
        <w:rPr>
          <w:rFonts w:ascii="Times New Roman" w:hAnsi="Times New Roman" w:cs="Times New Roman"/>
          <w:sz w:val="24"/>
          <w:szCs w:val="24"/>
        </w:rPr>
        <w:t>и</w:t>
      </w:r>
      <w:r w:rsidRPr="00660524">
        <w:rPr>
          <w:rFonts w:ascii="Times New Roman" w:hAnsi="Times New Roman" w:cs="Times New Roman"/>
          <w:sz w:val="24"/>
          <w:szCs w:val="24"/>
        </w:rPr>
        <w:t>тывать такие качества личности, как находчивость, сообразительность.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Игровое правило. Вспомнить и назвать, как один и тот же предмет может быть использ</w:t>
      </w:r>
      <w:r w:rsidRPr="00660524">
        <w:rPr>
          <w:rFonts w:ascii="Times New Roman" w:hAnsi="Times New Roman" w:cs="Times New Roman"/>
          <w:sz w:val="24"/>
          <w:szCs w:val="24"/>
        </w:rPr>
        <w:t>о</w:t>
      </w:r>
      <w:r w:rsidRPr="00660524">
        <w:rPr>
          <w:rFonts w:ascii="Times New Roman" w:hAnsi="Times New Roman" w:cs="Times New Roman"/>
          <w:sz w:val="24"/>
          <w:szCs w:val="24"/>
        </w:rPr>
        <w:t>ван.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Игровое действие. Соревнование – кто больше назовёт, как можно использовать предмет.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Ход игры. Дети вместе с воспитателем садятся на стулья (на ковёр) в кружок. Воспитатель говорит: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- У меня в руках стакан. Кто скажет, как и для чего его можно использовать?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Дети отвечают: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- Пить чай, поливать цветы, измерять крупу, накрывать рассаду, ставить карандаши.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- Правильно, - подтверждает воспитатель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052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0524">
        <w:rPr>
          <w:rFonts w:ascii="Times New Roman" w:hAnsi="Times New Roman" w:cs="Times New Roman"/>
          <w:sz w:val="24"/>
          <w:szCs w:val="24"/>
        </w:rPr>
        <w:t xml:space="preserve"> если нужно, дополняет ответы ребят. Теперь давайте поиграем. Я буду называть различные предметы, а вы вспомните и наз</w:t>
      </w:r>
      <w:r w:rsidRPr="00660524">
        <w:rPr>
          <w:rFonts w:ascii="Times New Roman" w:hAnsi="Times New Roman" w:cs="Times New Roman"/>
          <w:sz w:val="24"/>
          <w:szCs w:val="24"/>
        </w:rPr>
        <w:t>о</w:t>
      </w:r>
      <w:r w:rsidRPr="00660524">
        <w:rPr>
          <w:rFonts w:ascii="Times New Roman" w:hAnsi="Times New Roman" w:cs="Times New Roman"/>
          <w:sz w:val="24"/>
          <w:szCs w:val="24"/>
        </w:rPr>
        <w:t>вите, что с н</w:t>
      </w:r>
      <w:r>
        <w:rPr>
          <w:rFonts w:ascii="Times New Roman" w:hAnsi="Times New Roman" w:cs="Times New Roman"/>
          <w:sz w:val="24"/>
          <w:szCs w:val="24"/>
        </w:rPr>
        <w:t xml:space="preserve">ими можно делать. Постарайтесь назвать как можно больше. </w:t>
      </w:r>
      <w:r w:rsidRPr="00660524">
        <w:rPr>
          <w:rFonts w:ascii="Times New Roman" w:hAnsi="Times New Roman" w:cs="Times New Roman"/>
          <w:sz w:val="24"/>
          <w:szCs w:val="24"/>
        </w:rPr>
        <w:t>Воспитатель з</w:t>
      </w:r>
      <w:r w:rsidRPr="00660524">
        <w:rPr>
          <w:rFonts w:ascii="Times New Roman" w:hAnsi="Times New Roman" w:cs="Times New Roman"/>
          <w:sz w:val="24"/>
          <w:szCs w:val="24"/>
        </w:rPr>
        <w:t>а</w:t>
      </w:r>
      <w:r w:rsidRPr="00660524">
        <w:rPr>
          <w:rFonts w:ascii="Times New Roman" w:hAnsi="Times New Roman" w:cs="Times New Roman"/>
          <w:sz w:val="24"/>
          <w:szCs w:val="24"/>
        </w:rPr>
        <w:t>ранее подбирает слова, которые он предложит детям во время игры.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BB74DD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B74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«Скажи по-другому»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Дидактическая задача. Учить детей подбирать синоним-слово, 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близкое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 xml:space="preserve"> по значению.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Ход игры. Воспитатель говорит, что в этой игре дети должны будут вспомнить слова, п</w:t>
      </w:r>
      <w:r w:rsidRPr="00660524">
        <w:rPr>
          <w:rFonts w:ascii="Times New Roman" w:hAnsi="Times New Roman" w:cs="Times New Roman"/>
          <w:sz w:val="24"/>
          <w:szCs w:val="24"/>
        </w:rPr>
        <w:t>о</w:t>
      </w:r>
      <w:r w:rsidRPr="00660524">
        <w:rPr>
          <w:rFonts w:ascii="Times New Roman" w:hAnsi="Times New Roman" w:cs="Times New Roman"/>
          <w:sz w:val="24"/>
          <w:szCs w:val="24"/>
        </w:rPr>
        <w:t>хожие по смыслу на то слово, которое он назовёт.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«Большой» - предлагает воспитатель. Дети называют слова: огромный, крупный, грома</w:t>
      </w:r>
      <w:r w:rsidRPr="00660524">
        <w:rPr>
          <w:rFonts w:ascii="Times New Roman" w:hAnsi="Times New Roman" w:cs="Times New Roman"/>
          <w:sz w:val="24"/>
          <w:szCs w:val="24"/>
        </w:rPr>
        <w:t>д</w:t>
      </w:r>
      <w:r w:rsidRPr="00660524">
        <w:rPr>
          <w:rFonts w:ascii="Times New Roman" w:hAnsi="Times New Roman" w:cs="Times New Roman"/>
          <w:sz w:val="24"/>
          <w:szCs w:val="24"/>
        </w:rPr>
        <w:t>ный, гигантский.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«Красивый» - «пригожий, хороший, прекрасный, прелестный, чудесный».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«Мокрый» - «сырой, влажный» и т.д.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BB74DD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B74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«Подбери слово» 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Дидактическая задача: Развивать у детей сообразительность, умение подбирать нужные по смыслу слова.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Ход игры.  Воспитатель, обращаясь к детям, предлагает им вопросы, например: «Вспо</w:t>
      </w:r>
      <w:r w:rsidRPr="00660524">
        <w:rPr>
          <w:rFonts w:ascii="Times New Roman" w:hAnsi="Times New Roman" w:cs="Times New Roman"/>
          <w:sz w:val="24"/>
          <w:szCs w:val="24"/>
        </w:rPr>
        <w:t>м</w:t>
      </w:r>
      <w:r w:rsidRPr="00660524">
        <w:rPr>
          <w:rFonts w:ascii="Times New Roman" w:hAnsi="Times New Roman" w:cs="Times New Roman"/>
          <w:sz w:val="24"/>
          <w:szCs w:val="24"/>
        </w:rPr>
        <w:t xml:space="preserve">ните, что можно шить?» Ответы детей: «Платье, пальто, сарафан, рубашку, сапоги, шубу и т.д. «Штопать – носки, чулки, варежки, шарф».  «Завязывать – шнурки, веревочку, </w:t>
      </w:r>
      <w:r w:rsidRPr="00660524">
        <w:rPr>
          <w:rFonts w:ascii="Times New Roman" w:hAnsi="Times New Roman" w:cs="Times New Roman"/>
          <w:sz w:val="24"/>
          <w:szCs w:val="24"/>
        </w:rPr>
        <w:lastRenderedPageBreak/>
        <w:t xml:space="preserve">шарф, завязки». «Надвигать – шапку, платок, шляпу, панаму, бескозырку, фуражку, будёновку». 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 xml:space="preserve">«Надеть пальто, платье, чулки, шубу, плащ, юбку, сарафан, колготки» и т.д.                     </w:t>
      </w:r>
      <w:proofErr w:type="gramEnd"/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BB74DD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B74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«Кузовок»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Дидактическая задача: Развивать слуховое внимание, активизировать словарь, мышление; развивать сообразительность.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Игровые правила. В кузовок можно «класть» только те слова, которые оканчиваются на 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5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60524">
        <w:rPr>
          <w:rFonts w:ascii="Times New Roman" w:hAnsi="Times New Roman" w:cs="Times New Roman"/>
          <w:sz w:val="24"/>
          <w:szCs w:val="24"/>
        </w:rPr>
        <w:t>; назвавший слово, передает кузовок другому ребенку.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Игровые действия. Имитация движения, будто в кузовок опускают предмет, кто ошибется, назвав предмет с другим окончанием, платит фант, который затем отыгрывается.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Ход игры. 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 xml:space="preserve"> усаживаются за столом. Воспитатель ставит на стол корзинку, затем спрашивает: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- Видите, дети, этот кузовок? Знаете, что можно класть в кузовок? В этот кузовок б</w:t>
      </w:r>
      <w:r w:rsidRPr="00660524">
        <w:rPr>
          <w:rFonts w:ascii="Times New Roman" w:hAnsi="Times New Roman" w:cs="Times New Roman"/>
          <w:sz w:val="24"/>
          <w:szCs w:val="24"/>
        </w:rPr>
        <w:t>у</w:t>
      </w:r>
      <w:r w:rsidRPr="00660524">
        <w:rPr>
          <w:rFonts w:ascii="Times New Roman" w:hAnsi="Times New Roman" w:cs="Times New Roman"/>
          <w:sz w:val="24"/>
          <w:szCs w:val="24"/>
        </w:rPr>
        <w:t xml:space="preserve">дете класть все, что можно назвать словом, оканчивающимся на 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5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60524">
        <w:rPr>
          <w:rFonts w:ascii="Times New Roman" w:hAnsi="Times New Roman" w:cs="Times New Roman"/>
          <w:sz w:val="24"/>
          <w:szCs w:val="24"/>
        </w:rPr>
        <w:t>. Например: замок, платок, чулок, носок, шнурок, листок, комок, колобок, крючок. Грибок, коробок и т.д. К</w:t>
      </w:r>
      <w:r w:rsidRPr="00660524">
        <w:rPr>
          <w:rFonts w:ascii="Times New Roman" w:hAnsi="Times New Roman" w:cs="Times New Roman"/>
          <w:sz w:val="24"/>
          <w:szCs w:val="24"/>
        </w:rPr>
        <w:t>а</w:t>
      </w:r>
      <w:r w:rsidRPr="00660524">
        <w:rPr>
          <w:rFonts w:ascii="Times New Roman" w:hAnsi="Times New Roman" w:cs="Times New Roman"/>
          <w:sz w:val="24"/>
          <w:szCs w:val="24"/>
        </w:rPr>
        <w:t>ждый положит в кузовок, ч</w:t>
      </w:r>
      <w:r>
        <w:rPr>
          <w:rFonts w:ascii="Times New Roman" w:hAnsi="Times New Roman" w:cs="Times New Roman"/>
          <w:sz w:val="24"/>
          <w:szCs w:val="24"/>
        </w:rPr>
        <w:t xml:space="preserve">то он хочет, согласно правилу, </w:t>
      </w:r>
      <w:r w:rsidRPr="00660524">
        <w:rPr>
          <w:rFonts w:ascii="Times New Roman" w:hAnsi="Times New Roman" w:cs="Times New Roman"/>
          <w:sz w:val="24"/>
          <w:szCs w:val="24"/>
        </w:rPr>
        <w:t xml:space="preserve">и передаёт своему соседу, тот тоже положит что-нибудь из вещей, название которых оканчивается на  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05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60524">
        <w:rPr>
          <w:rFonts w:ascii="Times New Roman" w:hAnsi="Times New Roman" w:cs="Times New Roman"/>
          <w:sz w:val="24"/>
          <w:szCs w:val="24"/>
        </w:rPr>
        <w:t>, и передаёт кузовок дальше.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BB74DD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B74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«Назови три предмета»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Дидактическая задача: Упражнять детей в классификации предметов.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Игровые правила. Назвать три предмета одним общим словом. Кто ошибется, платит фант.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игры. Дети, </w:t>
      </w:r>
      <w:r w:rsidRPr="00660524">
        <w:rPr>
          <w:rFonts w:ascii="Times New Roman" w:hAnsi="Times New Roman" w:cs="Times New Roman"/>
          <w:sz w:val="24"/>
          <w:szCs w:val="24"/>
        </w:rPr>
        <w:t>гов</w:t>
      </w:r>
      <w:r>
        <w:rPr>
          <w:rFonts w:ascii="Times New Roman" w:hAnsi="Times New Roman" w:cs="Times New Roman"/>
          <w:sz w:val="24"/>
          <w:szCs w:val="24"/>
        </w:rPr>
        <w:t>орит воспитатель, мы уже играли</w:t>
      </w:r>
      <w:r w:rsidRPr="00660524">
        <w:rPr>
          <w:rFonts w:ascii="Times New Roman" w:hAnsi="Times New Roman" w:cs="Times New Roman"/>
          <w:sz w:val="24"/>
          <w:szCs w:val="24"/>
        </w:rPr>
        <w:t xml:space="preserve"> в разные игры, где требовалось б</w:t>
      </w:r>
      <w:r w:rsidRPr="00660524">
        <w:rPr>
          <w:rFonts w:ascii="Times New Roman" w:hAnsi="Times New Roman" w:cs="Times New Roman"/>
          <w:sz w:val="24"/>
          <w:szCs w:val="24"/>
        </w:rPr>
        <w:t>ы</w:t>
      </w:r>
      <w:r w:rsidRPr="00660524">
        <w:rPr>
          <w:rFonts w:ascii="Times New Roman" w:hAnsi="Times New Roman" w:cs="Times New Roman"/>
          <w:sz w:val="24"/>
          <w:szCs w:val="24"/>
        </w:rPr>
        <w:t>стро подобрать нужное слово. Сейчас мы поиграем в похожую игру, но только будем по</w:t>
      </w:r>
      <w:r w:rsidRPr="00660524">
        <w:rPr>
          <w:rFonts w:ascii="Times New Roman" w:hAnsi="Times New Roman" w:cs="Times New Roman"/>
          <w:sz w:val="24"/>
          <w:szCs w:val="24"/>
        </w:rPr>
        <w:t>д</w:t>
      </w:r>
      <w:r w:rsidRPr="00660524">
        <w:rPr>
          <w:rFonts w:ascii="Times New Roman" w:hAnsi="Times New Roman" w:cs="Times New Roman"/>
          <w:sz w:val="24"/>
          <w:szCs w:val="24"/>
        </w:rPr>
        <w:t>бирать не одно слово, а сразу три. Я назову одно слово, например, мебель, а тот, кому я брошу мяч, назовёт три слова, которые можно назвать одним словом мебель. Какие пре</w:t>
      </w:r>
      <w:r w:rsidRPr="00660524">
        <w:rPr>
          <w:rFonts w:ascii="Times New Roman" w:hAnsi="Times New Roman" w:cs="Times New Roman"/>
          <w:sz w:val="24"/>
          <w:szCs w:val="24"/>
        </w:rPr>
        <w:t>д</w:t>
      </w:r>
      <w:r w:rsidRPr="00660524">
        <w:rPr>
          <w:rFonts w:ascii="Times New Roman" w:hAnsi="Times New Roman" w:cs="Times New Roman"/>
          <w:sz w:val="24"/>
          <w:szCs w:val="24"/>
        </w:rPr>
        <w:t>меты можно назвать, одним словом мебель?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- Стол, стул, кровать.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24">
        <w:rPr>
          <w:rFonts w:ascii="Times New Roman" w:hAnsi="Times New Roman" w:cs="Times New Roman"/>
          <w:sz w:val="24"/>
          <w:szCs w:val="24"/>
        </w:rPr>
        <w:t>«Цветы»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24">
        <w:rPr>
          <w:rFonts w:ascii="Times New Roman" w:hAnsi="Times New Roman" w:cs="Times New Roman"/>
          <w:sz w:val="24"/>
          <w:szCs w:val="24"/>
        </w:rPr>
        <w:t>- произносит педагог и после небольшой паузы бросает мяч ребенку. Тот отв</w:t>
      </w:r>
      <w:r w:rsidRPr="006605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чает: «Ромашка, роза, василёк».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В этой игре дети учатся относить три видовых понятия к одному родовому. В другом в</w:t>
      </w:r>
      <w:r w:rsidRPr="00660524">
        <w:rPr>
          <w:rFonts w:ascii="Times New Roman" w:hAnsi="Times New Roman" w:cs="Times New Roman"/>
          <w:sz w:val="24"/>
          <w:szCs w:val="24"/>
        </w:rPr>
        <w:t>а</w:t>
      </w:r>
      <w:r w:rsidRPr="00660524">
        <w:rPr>
          <w:rFonts w:ascii="Times New Roman" w:hAnsi="Times New Roman" w:cs="Times New Roman"/>
          <w:sz w:val="24"/>
          <w:szCs w:val="24"/>
        </w:rPr>
        <w:t xml:space="preserve">рианте игры дети, наоборот, по нескольким видовым понятиям учатся находить родовые. Например, Воспитатель называет: «Малина, клубника, смородина». Ребёнок, поймавший мяч, отвечает: «Ягоды».  Более сложным вариантом игры будет такой, когда воспитатель во время одной игры меняет задание: то называет видовые понятия, и дети находят 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60524">
        <w:rPr>
          <w:rFonts w:ascii="Times New Roman" w:hAnsi="Times New Roman" w:cs="Times New Roman"/>
          <w:sz w:val="24"/>
          <w:szCs w:val="24"/>
        </w:rPr>
        <w:t>одовые, то называет родовые понятия, а дети указывают видовые. Такой вариант предл</w:t>
      </w:r>
      <w:r w:rsidRPr="00660524">
        <w:rPr>
          <w:rFonts w:ascii="Times New Roman" w:hAnsi="Times New Roman" w:cs="Times New Roman"/>
          <w:sz w:val="24"/>
          <w:szCs w:val="24"/>
        </w:rPr>
        <w:t>а</w:t>
      </w:r>
      <w:r w:rsidRPr="00660524">
        <w:rPr>
          <w:rFonts w:ascii="Times New Roman" w:hAnsi="Times New Roman" w:cs="Times New Roman"/>
          <w:sz w:val="24"/>
          <w:szCs w:val="24"/>
        </w:rPr>
        <w:t>гается в том случае, если дети часто играли в различные игры на классификацию предм</w:t>
      </w:r>
      <w:r w:rsidRPr="00660524">
        <w:rPr>
          <w:rFonts w:ascii="Times New Roman" w:hAnsi="Times New Roman" w:cs="Times New Roman"/>
          <w:sz w:val="24"/>
          <w:szCs w:val="24"/>
        </w:rPr>
        <w:t>е</w:t>
      </w:r>
      <w:r w:rsidRPr="00660524">
        <w:rPr>
          <w:rFonts w:ascii="Times New Roman" w:hAnsi="Times New Roman" w:cs="Times New Roman"/>
          <w:sz w:val="24"/>
          <w:szCs w:val="24"/>
        </w:rPr>
        <w:t xml:space="preserve">тов. 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15D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Игры для развития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грамматического строя речи</w:t>
      </w:r>
    </w:p>
    <w:p w:rsidR="00554D79" w:rsidRPr="00215DB1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D79" w:rsidRPr="00D10E9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D10E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«Размытое письмо»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Цель: Упражнять в составлении распространенных упражнений.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Материал. Игрушечный мишка.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Организация. Воспитатель: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- Медвежонок получил письмо от брата. Но дождём размыло некоторые слова. Надо ему помочь прочитать письмо. Вот это письмо: «Здравствуй, Мишутка. Я пишу тебе из зоопарка. Как-то раз я не послушался маму и забрался так далеко, что … я долго блуждал по лесу и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 xml:space="preserve"> … В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 xml:space="preserve">ыйдя на поляну, я попал …  Я попал в яму, потому что …  Там было так глубоко, что… Пришли охотники и …  Теперь я живу в…  У нас есть площадка для …  На площадке для молодняка есть много … Мы играем с …  За ними ухаживают…  Они нас </w:t>
      </w:r>
      <w:r w:rsidRPr="00660524">
        <w:rPr>
          <w:rFonts w:ascii="Times New Roman" w:hAnsi="Times New Roman" w:cs="Times New Roman"/>
          <w:sz w:val="24"/>
          <w:szCs w:val="24"/>
        </w:rPr>
        <w:lastRenderedPageBreak/>
        <w:t>любят, потому что… Скоро к нам приедет дрессировщик из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…  Н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>адеюсь попасть в …  Как здорово уметь… Жди следующего письма из …  До свидания. Топтыгин».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Читая письмо, воспитатель интонацией побуждает детей дополнять предложения.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554D79" w:rsidRPr="00D10E9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D10E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«Живые слова»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Цель: Упражнять в составлении предложений по структурной схеме.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Организация. Каждый ребёнок изображает слово. Воспитатель: - Пусть Слава изображает слово «медвежонок»; Аня – слово «любит». Какое третье слово выберем? (Мёд) Прочит</w:t>
      </w:r>
      <w:r w:rsidRPr="00660524">
        <w:rPr>
          <w:rFonts w:ascii="Times New Roman" w:hAnsi="Times New Roman" w:cs="Times New Roman"/>
          <w:sz w:val="24"/>
          <w:szCs w:val="24"/>
        </w:rPr>
        <w:t>а</w:t>
      </w:r>
      <w:r w:rsidRPr="00660524">
        <w:rPr>
          <w:rFonts w:ascii="Times New Roman" w:hAnsi="Times New Roman" w:cs="Times New Roman"/>
          <w:sz w:val="24"/>
          <w:szCs w:val="24"/>
        </w:rPr>
        <w:t>ли предложение: «Медвежонок любит мёд». Поменяем местами второе и третье слово. Что получилось? (Медвежонок мёд любит). Пусть теперь первое слово станет последним. Что получится? (Мёд любит медвежонок). Заменим слово «мёд» другим. Катя будет т</w:t>
      </w:r>
      <w:r w:rsidRPr="00660524">
        <w:rPr>
          <w:rFonts w:ascii="Times New Roman" w:hAnsi="Times New Roman" w:cs="Times New Roman"/>
          <w:sz w:val="24"/>
          <w:szCs w:val="24"/>
        </w:rPr>
        <w:t>е</w:t>
      </w:r>
      <w:r w:rsidRPr="00660524">
        <w:rPr>
          <w:rFonts w:ascii="Times New Roman" w:hAnsi="Times New Roman" w:cs="Times New Roman"/>
          <w:sz w:val="24"/>
          <w:szCs w:val="24"/>
        </w:rPr>
        <w:t>перь словом «кувыркаться». Прочитайте предложение (Кувыркаться любит медвежонок). А теперь? (Медвежонок любит кувыркаться).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Составьте свои предложения со словом «медвежонок». (Медвежонок косолапый, Медв</w:t>
      </w:r>
      <w:r w:rsidRPr="00660524">
        <w:rPr>
          <w:rFonts w:ascii="Times New Roman" w:hAnsi="Times New Roman" w:cs="Times New Roman"/>
          <w:sz w:val="24"/>
          <w:szCs w:val="24"/>
        </w:rPr>
        <w:t>е</w:t>
      </w:r>
      <w:r w:rsidRPr="00660524">
        <w:rPr>
          <w:rFonts w:ascii="Times New Roman" w:hAnsi="Times New Roman" w:cs="Times New Roman"/>
          <w:sz w:val="24"/>
          <w:szCs w:val="24"/>
        </w:rPr>
        <w:t>жонок любит малину, Медвежонок спит...)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D10E9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D10E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«Доскажи словечко»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Цель: закрепление употребления в речи существительных в родительном падеже множ</w:t>
      </w:r>
      <w:r w:rsidRPr="00660524">
        <w:rPr>
          <w:rFonts w:ascii="Times New Roman" w:hAnsi="Times New Roman" w:cs="Times New Roman"/>
          <w:sz w:val="24"/>
          <w:szCs w:val="24"/>
        </w:rPr>
        <w:t>е</w:t>
      </w:r>
      <w:r w:rsidRPr="00660524">
        <w:rPr>
          <w:rFonts w:ascii="Times New Roman" w:hAnsi="Times New Roman" w:cs="Times New Roman"/>
          <w:sz w:val="24"/>
          <w:szCs w:val="24"/>
        </w:rPr>
        <w:t>ственного числа.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Ход игры. Детям читают вслух знакомые стихотворные строчки, не договаривая после</w:t>
      </w:r>
      <w:r w:rsidRPr="00660524">
        <w:rPr>
          <w:rFonts w:ascii="Times New Roman" w:hAnsi="Times New Roman" w:cs="Times New Roman"/>
          <w:sz w:val="24"/>
          <w:szCs w:val="24"/>
        </w:rPr>
        <w:t>д</w:t>
      </w:r>
      <w:r w:rsidRPr="00660524">
        <w:rPr>
          <w:rFonts w:ascii="Times New Roman" w:hAnsi="Times New Roman" w:cs="Times New Roman"/>
          <w:sz w:val="24"/>
          <w:szCs w:val="24"/>
        </w:rPr>
        <w:t>него слова. (Это слово стоит в родительном падеже множественного числа). Дети доба</w:t>
      </w:r>
      <w:r w:rsidRPr="00660524">
        <w:rPr>
          <w:rFonts w:ascii="Times New Roman" w:hAnsi="Times New Roman" w:cs="Times New Roman"/>
          <w:sz w:val="24"/>
          <w:szCs w:val="24"/>
        </w:rPr>
        <w:t>в</w:t>
      </w:r>
      <w:r w:rsidRPr="00660524">
        <w:rPr>
          <w:rFonts w:ascii="Times New Roman" w:hAnsi="Times New Roman" w:cs="Times New Roman"/>
          <w:sz w:val="24"/>
          <w:szCs w:val="24"/>
        </w:rPr>
        <w:t>ляют недостающее слово и получают за каждый правильный ответ фишку. Выигрывает тот, кто получит больше фишек.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***                                                             ***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Даю вам честное слово:                           Он сказал: «Ты злодей,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Вчера в половине шестого.                      Пожираешь людей,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Я видел двух свинок.                                Так, за это мой меч –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Без шляп и … (ботинок)                          Твою голову с … (плеч)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***                                                               ***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Постой, не тебе ли                                    Муравей, муравей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На прошлой неделе.                                  Не жалеет … (лаптей)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Я выслал две пары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Отличных … (калош)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         ***                                                                  ***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 xml:space="preserve">Робин Бобин </w:t>
      </w:r>
      <w:proofErr w:type="spellStart"/>
      <w:r w:rsidRPr="00660524">
        <w:rPr>
          <w:rFonts w:ascii="Times New Roman" w:hAnsi="Times New Roman" w:cs="Times New Roman"/>
          <w:sz w:val="24"/>
          <w:szCs w:val="24"/>
        </w:rPr>
        <w:t>Барабек</w:t>
      </w:r>
      <w:proofErr w:type="spellEnd"/>
      <w:r w:rsidRPr="00660524">
        <w:rPr>
          <w:rFonts w:ascii="Times New Roman" w:hAnsi="Times New Roman" w:cs="Times New Roman"/>
          <w:sz w:val="24"/>
          <w:szCs w:val="24"/>
        </w:rPr>
        <w:t>.                              Где убийца, где злодей?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Скушал сорок … (человек)                      Не боюсь его … (когтей)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79" w:rsidRPr="00BB74DD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B74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«Кого я вижу, что я вижу»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Цель: различение в речи форм винительного падежа одушевленных и неодушевленных существительных, развитие кратковременной слуховой памяти.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Ход игры. В эту игру лучше играть на прогулке, чтобы перед глазами было больше объе</w:t>
      </w:r>
      <w:r w:rsidRPr="00660524">
        <w:rPr>
          <w:rFonts w:ascii="Times New Roman" w:hAnsi="Times New Roman" w:cs="Times New Roman"/>
          <w:sz w:val="24"/>
          <w:szCs w:val="24"/>
        </w:rPr>
        <w:t>к</w:t>
      </w:r>
      <w:r w:rsidRPr="00660524">
        <w:rPr>
          <w:rFonts w:ascii="Times New Roman" w:hAnsi="Times New Roman" w:cs="Times New Roman"/>
          <w:sz w:val="24"/>
          <w:szCs w:val="24"/>
        </w:rPr>
        <w:t>тов для наблюдения. Играть может несколько человек. Перед началом игры договарив</w:t>
      </w:r>
      <w:r w:rsidRPr="00660524">
        <w:rPr>
          <w:rFonts w:ascii="Times New Roman" w:hAnsi="Times New Roman" w:cs="Times New Roman"/>
          <w:sz w:val="24"/>
          <w:szCs w:val="24"/>
        </w:rPr>
        <w:t>а</w:t>
      </w:r>
      <w:r w:rsidRPr="00660524">
        <w:rPr>
          <w:rFonts w:ascii="Times New Roman" w:hAnsi="Times New Roman" w:cs="Times New Roman"/>
          <w:sz w:val="24"/>
          <w:szCs w:val="24"/>
        </w:rPr>
        <w:t>ются, что будут называть предметы, находящиеся вокруг. Первый играющий произносит: «Я вижу… воробья» и бросает мяч любому игроку. Тот должен продолжить: «Я вижу в</w:t>
      </w:r>
      <w:r w:rsidRPr="00660524">
        <w:rPr>
          <w:rFonts w:ascii="Times New Roman" w:hAnsi="Times New Roman" w:cs="Times New Roman"/>
          <w:sz w:val="24"/>
          <w:szCs w:val="24"/>
        </w:rPr>
        <w:t>о</w:t>
      </w:r>
      <w:r w:rsidRPr="00660524">
        <w:rPr>
          <w:rFonts w:ascii="Times New Roman" w:hAnsi="Times New Roman" w:cs="Times New Roman"/>
          <w:sz w:val="24"/>
          <w:szCs w:val="24"/>
        </w:rPr>
        <w:t xml:space="preserve">робья, голубя» - и бросает мяч следующему. 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Если кто-то не может продолжить перечисление объектов, которых можно наблюдать в данной ситуации, он выходит из игры. Начинается следующий тур, составляется новое предложение, и так далее.</w:t>
      </w:r>
    </w:p>
    <w:p w:rsidR="00554D79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554D79" w:rsidRPr="00BB74DD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B74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«Прятки»</w:t>
      </w:r>
    </w:p>
    <w:p w:rsidR="00554D79" w:rsidRPr="00660524" w:rsidRDefault="00554D79" w:rsidP="0055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Цель: учить понимать и правильно использовать в речи предлоги с пространственным значением (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>, на, около, перед, под).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Материал. Грузовик, мишка, мышка.</w:t>
      </w:r>
    </w:p>
    <w:p w:rsidR="00554D79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lastRenderedPageBreak/>
        <w:t xml:space="preserve">Ход игры. В гостях у детей Мишка и Мышка. 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 xml:space="preserve"> стали играть в прятки. Мишка водит, а мышка прячется. Дети закрывают глаза. Мышонок спрятался. Дети открывают глаза. Мишка ищет: «Где же мышонок? Он, наверняка, под машинкой. Нет. Где же он, реб</w:t>
      </w:r>
      <w:r w:rsidRPr="00660524">
        <w:rPr>
          <w:rFonts w:ascii="Times New Roman" w:hAnsi="Times New Roman" w:cs="Times New Roman"/>
          <w:sz w:val="24"/>
          <w:szCs w:val="24"/>
        </w:rPr>
        <w:t>я</w:t>
      </w:r>
      <w:r w:rsidRPr="00660524">
        <w:rPr>
          <w:rFonts w:ascii="Times New Roman" w:hAnsi="Times New Roman" w:cs="Times New Roman"/>
          <w:sz w:val="24"/>
          <w:szCs w:val="24"/>
        </w:rPr>
        <w:t>та? (В кабине) И т.д.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D79" w:rsidRPr="00BB74DD" w:rsidRDefault="00554D79" w:rsidP="00554D7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B74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«Объясните, почему…»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Цель: научить правильно, строить предложения с причинно-следственной связью, разв</w:t>
      </w:r>
      <w:r w:rsidRPr="00660524">
        <w:rPr>
          <w:rFonts w:ascii="Times New Roman" w:hAnsi="Times New Roman" w:cs="Times New Roman"/>
          <w:sz w:val="24"/>
          <w:szCs w:val="24"/>
        </w:rPr>
        <w:t>и</w:t>
      </w:r>
      <w:r w:rsidRPr="00660524">
        <w:rPr>
          <w:rFonts w:ascii="Times New Roman" w:hAnsi="Times New Roman" w:cs="Times New Roman"/>
          <w:sz w:val="24"/>
          <w:szCs w:val="24"/>
        </w:rPr>
        <w:t>тие логического мышления.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Ход игры. Ведущий объясняет, что дети должны будут закончить предложения, которые начнет говорить ведущий, используя слово «потому что». Можно подобрать несколько вариантов к одному началу предложения, главное, чтобы они все правильно отражали причину события, изложенного в первой части. За каждое правильно выполненное пр</w:t>
      </w:r>
      <w:r w:rsidRPr="00660524">
        <w:rPr>
          <w:rFonts w:ascii="Times New Roman" w:hAnsi="Times New Roman" w:cs="Times New Roman"/>
          <w:sz w:val="24"/>
          <w:szCs w:val="24"/>
        </w:rPr>
        <w:t>о</w:t>
      </w:r>
      <w:r w:rsidRPr="00660524">
        <w:rPr>
          <w:rFonts w:ascii="Times New Roman" w:hAnsi="Times New Roman" w:cs="Times New Roman"/>
          <w:sz w:val="24"/>
          <w:szCs w:val="24"/>
        </w:rPr>
        <w:t>должение игроки получают фишку. Выигрывает тот, кто соберёт больше фишек.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Незаконченные предложения для игры: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Вова заболел…   (</w:t>
      </w:r>
      <w:proofErr w:type="gramStart"/>
      <w:r w:rsidRPr="00660524">
        <w:rPr>
          <w:rFonts w:ascii="Times New Roman" w:hAnsi="Times New Roman" w:cs="Times New Roman"/>
          <w:sz w:val="24"/>
          <w:szCs w:val="24"/>
        </w:rPr>
        <w:t xml:space="preserve">простыл) </w:t>
      </w:r>
      <w:proofErr w:type="gramEnd"/>
      <w:r w:rsidRPr="00660524">
        <w:rPr>
          <w:rFonts w:ascii="Times New Roman" w:hAnsi="Times New Roman" w:cs="Times New Roman"/>
          <w:sz w:val="24"/>
          <w:szCs w:val="24"/>
        </w:rPr>
        <w:t xml:space="preserve">                      Мама взяла зонт… (идёт дождь)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Дети легли спать… (поздно)                     Очень хочется пить… (жарко)</w:t>
      </w:r>
    </w:p>
    <w:p w:rsidR="00554D79" w:rsidRPr="00660524" w:rsidRDefault="00554D79" w:rsidP="00554D79">
      <w:pPr>
        <w:spacing w:after="0" w:line="240" w:lineRule="auto"/>
        <w:ind w:hanging="6237"/>
        <w:rPr>
          <w:rFonts w:ascii="Times New Roman" w:hAnsi="Times New Roman" w:cs="Times New Roman"/>
          <w:sz w:val="24"/>
          <w:szCs w:val="24"/>
        </w:rPr>
      </w:pPr>
      <w:proofErr w:type="gramStart"/>
      <w:r w:rsidRPr="00660524">
        <w:rPr>
          <w:rFonts w:ascii="Times New Roman" w:hAnsi="Times New Roman" w:cs="Times New Roman"/>
          <w:sz w:val="24"/>
          <w:szCs w:val="24"/>
        </w:rPr>
        <w:t>Лед на реке растаял… (тепло</w:t>
      </w:r>
      <w:proofErr w:type="gramEnd"/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Стало очень холодно… (пошёл снег)</w:t>
      </w:r>
    </w:p>
    <w:p w:rsidR="00554D79" w:rsidRPr="00BB74DD" w:rsidRDefault="00554D79" w:rsidP="00554D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D79" w:rsidRPr="00BB74DD" w:rsidRDefault="00554D79" w:rsidP="00554D7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B74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«Один и много»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Цель: учить изменять слова по числам.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660524">
        <w:rPr>
          <w:rFonts w:ascii="Times New Roman" w:hAnsi="Times New Roman" w:cs="Times New Roman"/>
          <w:sz w:val="24"/>
          <w:szCs w:val="24"/>
        </w:rPr>
        <w:t>од игры. «Сейчас мы будем играть в такую игру: я назову словом один предмет, а вы н</w:t>
      </w:r>
      <w:r w:rsidRPr="00660524">
        <w:rPr>
          <w:rFonts w:ascii="Times New Roman" w:hAnsi="Times New Roman" w:cs="Times New Roman"/>
          <w:sz w:val="24"/>
          <w:szCs w:val="24"/>
        </w:rPr>
        <w:t>а</w:t>
      </w:r>
      <w:r w:rsidRPr="00660524">
        <w:rPr>
          <w:rFonts w:ascii="Times New Roman" w:hAnsi="Times New Roman" w:cs="Times New Roman"/>
          <w:sz w:val="24"/>
          <w:szCs w:val="24"/>
        </w:rPr>
        <w:t>зовете слово так, чтобы получилось много предметов. Например, я скажу «карандаш», а вы должны сказать «карандаши».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Слова для игры: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Книга         ручка          лампа         стол            окно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город          стул            ухо             брат            флаг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ребенок      человек      стекло        трактор       озеро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имя             весна          друг            семя            арбуз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«А теперь попробуем наоборот. Я буду говорить слово, обозначающее много предметов, а вы – один».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Слова для игры: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когти          облака        волны        листья</w:t>
      </w:r>
    </w:p>
    <w:p w:rsidR="00554D79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цветы         пилы         молодцы     стебли</w:t>
      </w:r>
    </w:p>
    <w:p w:rsidR="00554D79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D79" w:rsidRPr="00D10E99" w:rsidRDefault="00554D79" w:rsidP="00554D7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BB74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«Найди ошибку»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Цель: учить находить смысловую ошибку в предложении.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Ход игры. «Послушайте предложения и скажите, все ли в них верно. Как нужно исправить предложение?»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1. Зимой в саду расцвели яблоки.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2. Внизу над ними расстилалась ледяная пустыня.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3. В ответ я киваю ему рукой.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4. Самолёт сюда, чтобы помочь людям.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5. Скоро удалось мне на машине.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6. Мальчик стеклом разбил мяч.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7. После грибов будут дожди.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8. Весной луга затопили реку.</w:t>
      </w:r>
    </w:p>
    <w:p w:rsidR="00554D79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9. Снег засыпало пышным лесом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D79" w:rsidRPr="00BB74DD" w:rsidRDefault="00554D79" w:rsidP="00554D7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BB74D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«Правильно или нет?»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Цель: учить находить грамматические ошибки.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Ход игры.  «Как вы думаете, можно ли так сказать?»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lastRenderedPageBreak/>
        <w:t>1. Мама ставит вазу с цветами в стол.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2. Когда хотят что-то купить теряют деньги.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3. Под домиком на опушке живут бабушка и дедушка.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4. В полу лежит красивый ковер.</w:t>
      </w:r>
    </w:p>
    <w:p w:rsidR="00554D79" w:rsidRPr="00660524" w:rsidRDefault="00554D79" w:rsidP="0055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524">
        <w:rPr>
          <w:rFonts w:ascii="Times New Roman" w:hAnsi="Times New Roman" w:cs="Times New Roman"/>
          <w:sz w:val="24"/>
          <w:szCs w:val="24"/>
        </w:rPr>
        <w:t>«Почему предложения неточные? – воспитатель дополнительно спрашивает у детей.</w:t>
      </w:r>
      <w:bookmarkStart w:id="0" w:name="_GoBack"/>
      <w:bookmarkEnd w:id="0"/>
    </w:p>
    <w:p w:rsidR="00303685" w:rsidRDefault="00303685"/>
    <w:sectPr w:rsidR="00303685" w:rsidSect="00215D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685"/>
    <w:rsid w:val="00303685"/>
    <w:rsid w:val="00332BB4"/>
    <w:rsid w:val="0055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2021-08-24T12:42:00Z</dcterms:created>
  <dcterms:modified xsi:type="dcterms:W3CDTF">2021-08-24T13:20:00Z</dcterms:modified>
</cp:coreProperties>
</file>