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CB" w:rsidRDefault="00545DCB" w:rsidP="004C63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Знакомство с творчеством русских живописцев </w:t>
      </w:r>
    </w:p>
    <w:p w:rsidR="00545DCB" w:rsidRDefault="00545DCB" w:rsidP="004C63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работе с детьми дошкольного возраста.</w:t>
      </w:r>
      <w:bookmarkStart w:id="0" w:name="_GoBack"/>
      <w:bookmarkEnd w:id="0"/>
    </w:p>
    <w:p w:rsidR="00EE279D" w:rsidRPr="00F151D7" w:rsidRDefault="00545DCB" w:rsidP="004C63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EE279D" w:rsidRPr="00F151D7" w:rsidRDefault="00545DCB" w:rsidP="004C63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79D" w:rsidRPr="00F151D7">
        <w:rPr>
          <w:rFonts w:ascii="Times New Roman" w:hAnsi="Times New Roman" w:cs="Times New Roman"/>
          <w:b/>
          <w:sz w:val="28"/>
          <w:szCs w:val="28"/>
        </w:rPr>
        <w:t>(1-2 неделя каждого месяца)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2198"/>
        <w:gridCol w:w="2188"/>
        <w:gridCol w:w="2593"/>
        <w:gridCol w:w="2102"/>
      </w:tblGrid>
      <w:tr w:rsidR="00EE279D" w:rsidRPr="00F151D7" w:rsidTr="00EE279D">
        <w:trPr>
          <w:jc w:val="center"/>
        </w:trPr>
        <w:tc>
          <w:tcPr>
            <w:tcW w:w="1339" w:type="dxa"/>
          </w:tcPr>
          <w:p w:rsidR="00EE279D" w:rsidRPr="00F151D7" w:rsidRDefault="00EE279D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243" w:type="dxa"/>
          </w:tcPr>
          <w:p w:rsidR="00EE279D" w:rsidRPr="00F151D7" w:rsidRDefault="00EE279D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234" w:type="dxa"/>
          </w:tcPr>
          <w:p w:rsidR="00EE279D" w:rsidRPr="00F151D7" w:rsidRDefault="00EE279D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593" w:type="dxa"/>
          </w:tcPr>
          <w:p w:rsidR="00EE279D" w:rsidRPr="00F151D7" w:rsidRDefault="00EE279D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011" w:type="dxa"/>
          </w:tcPr>
          <w:p w:rsidR="00EE279D" w:rsidRPr="00F151D7" w:rsidRDefault="00EE279D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Дополнения </w:t>
            </w:r>
          </w:p>
        </w:tc>
      </w:tr>
      <w:tr w:rsidR="008F6EFB" w:rsidRPr="00F151D7" w:rsidTr="00EE279D">
        <w:trPr>
          <w:jc w:val="center"/>
        </w:trPr>
        <w:tc>
          <w:tcPr>
            <w:tcW w:w="1339" w:type="dxa"/>
            <w:vMerge w:val="restart"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9081" w:type="dxa"/>
            <w:gridSpan w:val="4"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b/>
                <w:sz w:val="28"/>
                <w:szCs w:val="28"/>
              </w:rPr>
              <w:t>Шишкин Иван Иванович</w:t>
            </w:r>
          </w:p>
        </w:tc>
      </w:tr>
      <w:tr w:rsidR="008F6EFB" w:rsidRPr="00F151D7" w:rsidTr="00EE279D">
        <w:trPr>
          <w:jc w:val="center"/>
        </w:trPr>
        <w:tc>
          <w:tcPr>
            <w:tcW w:w="1339" w:type="dxa"/>
            <w:vMerge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«Рожь», «Утро в сосновом бору»</w:t>
            </w:r>
          </w:p>
        </w:tc>
        <w:tc>
          <w:tcPr>
            <w:tcW w:w="2234" w:type="dxa"/>
          </w:tcPr>
          <w:p w:rsidR="008F6EFB" w:rsidRPr="00F151D7" w:rsidRDefault="007A1ED5" w:rsidP="007A1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«Лесные дали», «Корабельная роща»</w:t>
            </w:r>
          </w:p>
        </w:tc>
        <w:tc>
          <w:tcPr>
            <w:tcW w:w="2593" w:type="dxa"/>
          </w:tcPr>
          <w:p w:rsidR="008F6EFB" w:rsidRPr="00F151D7" w:rsidRDefault="007A1ED5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«Туманное утро», «Осенний пейзаж. Парк в Павловске»</w:t>
            </w:r>
          </w:p>
        </w:tc>
        <w:tc>
          <w:tcPr>
            <w:tcW w:w="2011" w:type="dxa"/>
          </w:tcPr>
          <w:p w:rsidR="008F6EFB" w:rsidRPr="00F151D7" w:rsidRDefault="007A1ED5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«Полесье», «Опушка леса», «Дубовая Роща», «Лес»</w:t>
            </w:r>
          </w:p>
        </w:tc>
      </w:tr>
      <w:tr w:rsidR="008F6EFB" w:rsidRPr="00F151D7" w:rsidTr="001B0A09">
        <w:trPr>
          <w:jc w:val="center"/>
        </w:trPr>
        <w:tc>
          <w:tcPr>
            <w:tcW w:w="1339" w:type="dxa"/>
            <w:vMerge w:val="restart"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081" w:type="dxa"/>
            <w:gridSpan w:val="4"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b/>
                <w:sz w:val="28"/>
                <w:szCs w:val="28"/>
              </w:rPr>
              <w:t>Левитан Исаак Ильич</w:t>
            </w:r>
          </w:p>
        </w:tc>
      </w:tr>
      <w:tr w:rsidR="008F6EFB" w:rsidRPr="00F151D7" w:rsidTr="00EE279D">
        <w:trPr>
          <w:jc w:val="center"/>
        </w:trPr>
        <w:tc>
          <w:tcPr>
            <w:tcW w:w="1339" w:type="dxa"/>
            <w:vMerge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8F6EFB" w:rsidRPr="00F151D7" w:rsidRDefault="007A1ED5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«Золотая осень», «Осенний пейзаж»</w:t>
            </w:r>
          </w:p>
        </w:tc>
        <w:tc>
          <w:tcPr>
            <w:tcW w:w="2234" w:type="dxa"/>
          </w:tcPr>
          <w:p w:rsidR="008F6EFB" w:rsidRPr="00F151D7" w:rsidRDefault="007A1ED5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«Озеро. Русь», «В лесу осень»</w:t>
            </w:r>
          </w:p>
        </w:tc>
        <w:tc>
          <w:tcPr>
            <w:tcW w:w="2593" w:type="dxa"/>
          </w:tcPr>
          <w:p w:rsidR="008F6EFB" w:rsidRPr="00F151D7" w:rsidRDefault="007A1ED5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«Осень. Усадьба», «Туман. Осень»</w:t>
            </w:r>
          </w:p>
        </w:tc>
        <w:tc>
          <w:tcPr>
            <w:tcW w:w="2011" w:type="dxa"/>
          </w:tcPr>
          <w:p w:rsidR="008F6EFB" w:rsidRPr="00F151D7" w:rsidRDefault="007A1ED5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«Весна. Болотная вода», «Март», «Вечерний звон»</w:t>
            </w:r>
          </w:p>
        </w:tc>
      </w:tr>
      <w:tr w:rsidR="008F6EFB" w:rsidRPr="00F151D7" w:rsidTr="006379CB">
        <w:trPr>
          <w:jc w:val="center"/>
        </w:trPr>
        <w:tc>
          <w:tcPr>
            <w:tcW w:w="1339" w:type="dxa"/>
            <w:vMerge w:val="restart"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9081" w:type="dxa"/>
            <w:gridSpan w:val="4"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b/>
                <w:sz w:val="28"/>
                <w:szCs w:val="28"/>
              </w:rPr>
              <w:t>Пластов Аркадий Александрович</w:t>
            </w:r>
          </w:p>
        </w:tc>
      </w:tr>
      <w:tr w:rsidR="008F6EFB" w:rsidRPr="00F151D7" w:rsidTr="00EE279D">
        <w:trPr>
          <w:jc w:val="center"/>
        </w:trPr>
        <w:tc>
          <w:tcPr>
            <w:tcW w:w="1339" w:type="dxa"/>
            <w:vMerge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8F6EFB" w:rsidRPr="00F151D7" w:rsidRDefault="007A1ED5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«Рисующий Коля», «Первый снег»</w:t>
            </w:r>
          </w:p>
        </w:tc>
        <w:tc>
          <w:tcPr>
            <w:tcW w:w="2234" w:type="dxa"/>
          </w:tcPr>
          <w:p w:rsidR="008F6EFB" w:rsidRPr="00F151D7" w:rsidRDefault="007A1ED5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«Пастух Виталий», «Жатва»</w:t>
            </w:r>
          </w:p>
        </w:tc>
        <w:tc>
          <w:tcPr>
            <w:tcW w:w="2593" w:type="dxa"/>
          </w:tcPr>
          <w:p w:rsidR="008F6EFB" w:rsidRPr="00F151D7" w:rsidRDefault="007A1ED5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«Полдень», «Таня», «Сенокос»</w:t>
            </w:r>
          </w:p>
        </w:tc>
        <w:tc>
          <w:tcPr>
            <w:tcW w:w="2011" w:type="dxa"/>
          </w:tcPr>
          <w:p w:rsidR="008F6EFB" w:rsidRPr="00F151D7" w:rsidRDefault="007A1ED5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«Юность», «Родник», «Тройка (Ребятишки у речки)»</w:t>
            </w:r>
          </w:p>
        </w:tc>
      </w:tr>
      <w:tr w:rsidR="008F6EFB" w:rsidRPr="00F151D7" w:rsidTr="00AD7559">
        <w:trPr>
          <w:jc w:val="center"/>
        </w:trPr>
        <w:tc>
          <w:tcPr>
            <w:tcW w:w="1339" w:type="dxa"/>
            <w:vMerge w:val="restart"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081" w:type="dxa"/>
            <w:gridSpan w:val="4"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b/>
                <w:sz w:val="28"/>
                <w:szCs w:val="28"/>
              </w:rPr>
              <w:t>Серов Валентин Александрович</w:t>
            </w:r>
          </w:p>
        </w:tc>
      </w:tr>
      <w:tr w:rsidR="008F6EFB" w:rsidRPr="00F151D7" w:rsidTr="00EE279D">
        <w:trPr>
          <w:jc w:val="center"/>
        </w:trPr>
        <w:tc>
          <w:tcPr>
            <w:tcW w:w="1339" w:type="dxa"/>
            <w:vMerge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8F6EFB" w:rsidRPr="00F151D7" w:rsidRDefault="007A1ED5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«Дети», «Зимой»</w:t>
            </w:r>
          </w:p>
        </w:tc>
        <w:tc>
          <w:tcPr>
            <w:tcW w:w="2234" w:type="dxa"/>
          </w:tcPr>
          <w:p w:rsidR="008F6EFB" w:rsidRPr="00F151D7" w:rsidRDefault="007A1ED5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«Девочка с персиками», «</w:t>
            </w:r>
            <w:r w:rsidR="005F1351" w:rsidRPr="00F151D7">
              <w:rPr>
                <w:rFonts w:ascii="Times New Roman" w:hAnsi="Times New Roman" w:cs="Times New Roman"/>
                <w:sz w:val="28"/>
                <w:szCs w:val="28"/>
              </w:rPr>
              <w:t>Полосканье белья (на речке)</w:t>
            </w: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3" w:type="dxa"/>
          </w:tcPr>
          <w:p w:rsidR="008F6EFB" w:rsidRPr="00F151D7" w:rsidRDefault="005F1351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«Мика Морозов», «Волы», «Зима в Абрамцево»</w:t>
            </w:r>
          </w:p>
        </w:tc>
        <w:tc>
          <w:tcPr>
            <w:tcW w:w="2011" w:type="dxa"/>
          </w:tcPr>
          <w:p w:rsidR="008F6EFB" w:rsidRPr="00F151D7" w:rsidRDefault="005F1351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«Купание лошади», «Заросший пруд», «Девушка, освещенная солнцем»</w:t>
            </w:r>
          </w:p>
        </w:tc>
      </w:tr>
      <w:tr w:rsidR="008F6EFB" w:rsidRPr="00F151D7" w:rsidTr="002B2670">
        <w:trPr>
          <w:jc w:val="center"/>
        </w:trPr>
        <w:tc>
          <w:tcPr>
            <w:tcW w:w="1339" w:type="dxa"/>
            <w:vMerge w:val="restart"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9081" w:type="dxa"/>
            <w:gridSpan w:val="4"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b/>
                <w:sz w:val="28"/>
                <w:szCs w:val="28"/>
              </w:rPr>
              <w:t>Грабарь Игорь Эммануилович</w:t>
            </w:r>
          </w:p>
        </w:tc>
      </w:tr>
      <w:tr w:rsidR="008F6EFB" w:rsidRPr="00F151D7" w:rsidTr="00EE279D">
        <w:trPr>
          <w:jc w:val="center"/>
        </w:trPr>
        <w:tc>
          <w:tcPr>
            <w:tcW w:w="1339" w:type="dxa"/>
            <w:vMerge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8F6EFB" w:rsidRPr="00F151D7" w:rsidRDefault="005F1351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«Зима», «Портрет К.И. Чуковского»</w:t>
            </w:r>
          </w:p>
        </w:tc>
        <w:tc>
          <w:tcPr>
            <w:tcW w:w="2234" w:type="dxa"/>
          </w:tcPr>
          <w:p w:rsidR="008F6EFB" w:rsidRPr="00F151D7" w:rsidRDefault="005F1351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«Березовая аллея», «Иней»</w:t>
            </w:r>
          </w:p>
        </w:tc>
        <w:tc>
          <w:tcPr>
            <w:tcW w:w="2593" w:type="dxa"/>
          </w:tcPr>
          <w:p w:rsidR="008F6EFB" w:rsidRPr="00F151D7" w:rsidRDefault="005F1351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«Зимой. Портрет дочери»</w:t>
            </w:r>
          </w:p>
        </w:tc>
        <w:tc>
          <w:tcPr>
            <w:tcW w:w="2011" w:type="dxa"/>
          </w:tcPr>
          <w:p w:rsidR="008F6EFB" w:rsidRPr="00F151D7" w:rsidRDefault="005F1351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«Мартовский снег», «Февральская лазурь», «Солнце поднимается»</w:t>
            </w:r>
          </w:p>
        </w:tc>
      </w:tr>
      <w:tr w:rsidR="008F6EFB" w:rsidRPr="00F151D7" w:rsidTr="00A23F94">
        <w:trPr>
          <w:jc w:val="center"/>
        </w:trPr>
        <w:tc>
          <w:tcPr>
            <w:tcW w:w="1339" w:type="dxa"/>
            <w:vMerge w:val="restart"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081" w:type="dxa"/>
            <w:gridSpan w:val="4"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b/>
                <w:sz w:val="28"/>
                <w:szCs w:val="28"/>
              </w:rPr>
              <w:t>Васнецов Виктор Михайлович</w:t>
            </w:r>
          </w:p>
        </w:tc>
      </w:tr>
      <w:tr w:rsidR="008F6EFB" w:rsidRPr="00F151D7" w:rsidTr="00EE279D">
        <w:trPr>
          <w:jc w:val="center"/>
        </w:trPr>
        <w:tc>
          <w:tcPr>
            <w:tcW w:w="1339" w:type="dxa"/>
            <w:vMerge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8F6EFB" w:rsidRPr="00F151D7" w:rsidRDefault="005F1351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«Аленушка», «Дети в лесу»</w:t>
            </w:r>
          </w:p>
        </w:tc>
        <w:tc>
          <w:tcPr>
            <w:tcW w:w="2234" w:type="dxa"/>
          </w:tcPr>
          <w:p w:rsidR="008F6EFB" w:rsidRPr="00F151D7" w:rsidRDefault="00B654B9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«Три богатыря», «Иван царевич на сером волке»</w:t>
            </w:r>
          </w:p>
        </w:tc>
        <w:tc>
          <w:tcPr>
            <w:tcW w:w="2593" w:type="dxa"/>
          </w:tcPr>
          <w:p w:rsidR="008F6EFB" w:rsidRPr="00F151D7" w:rsidRDefault="00B654B9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«Витязь на распутье», «Призвание варягов»</w:t>
            </w:r>
          </w:p>
        </w:tc>
        <w:tc>
          <w:tcPr>
            <w:tcW w:w="2011" w:type="dxa"/>
          </w:tcPr>
          <w:p w:rsidR="00B654B9" w:rsidRPr="00F151D7" w:rsidRDefault="00B654B9" w:rsidP="00B65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«Снегурочка»,</w:t>
            </w:r>
          </w:p>
          <w:p w:rsidR="00B654B9" w:rsidRPr="00F151D7" w:rsidRDefault="00B654B9" w:rsidP="00B65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 xml:space="preserve">«Царевна Лягушка», «Царевна </w:t>
            </w:r>
            <w:r w:rsidRPr="00F15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Несмеяна»</w:t>
            </w:r>
          </w:p>
        </w:tc>
      </w:tr>
      <w:tr w:rsidR="008F6EFB" w:rsidRPr="00F151D7" w:rsidTr="00B873CF">
        <w:trPr>
          <w:jc w:val="center"/>
        </w:trPr>
        <w:tc>
          <w:tcPr>
            <w:tcW w:w="1339" w:type="dxa"/>
            <w:vMerge w:val="restart"/>
          </w:tcPr>
          <w:p w:rsidR="00F151D7" w:rsidRDefault="00F151D7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081" w:type="dxa"/>
            <w:gridSpan w:val="4"/>
          </w:tcPr>
          <w:p w:rsidR="00F151D7" w:rsidRDefault="00F151D7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b/>
                <w:sz w:val="28"/>
                <w:szCs w:val="28"/>
              </w:rPr>
              <w:t>Саврасов Алексей Кондратьевич</w:t>
            </w:r>
          </w:p>
        </w:tc>
      </w:tr>
      <w:tr w:rsidR="008F6EFB" w:rsidRPr="00F151D7" w:rsidTr="00EE279D">
        <w:trPr>
          <w:jc w:val="center"/>
        </w:trPr>
        <w:tc>
          <w:tcPr>
            <w:tcW w:w="1339" w:type="dxa"/>
            <w:vMerge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8F6EFB" w:rsidRPr="00F151D7" w:rsidRDefault="00B654B9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«Весна», «Ранняя весна. Лесная глушь»</w:t>
            </w:r>
          </w:p>
        </w:tc>
        <w:tc>
          <w:tcPr>
            <w:tcW w:w="2234" w:type="dxa"/>
          </w:tcPr>
          <w:p w:rsidR="008F6EFB" w:rsidRPr="00F151D7" w:rsidRDefault="00B654B9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«Весна. Грачи прилетели», «Весенний день»</w:t>
            </w:r>
          </w:p>
        </w:tc>
        <w:tc>
          <w:tcPr>
            <w:tcW w:w="2593" w:type="dxa"/>
          </w:tcPr>
          <w:p w:rsidR="008F6EFB" w:rsidRPr="00F151D7" w:rsidRDefault="00B654B9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«Грачи прилетели», «Весна. Провинциальный дворик»</w:t>
            </w:r>
          </w:p>
        </w:tc>
        <w:tc>
          <w:tcPr>
            <w:tcW w:w="2011" w:type="dxa"/>
          </w:tcPr>
          <w:p w:rsidR="008F6EFB" w:rsidRPr="00F151D7" w:rsidRDefault="00B654B9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«Ранняя весна. Березы у реки», «</w:t>
            </w:r>
            <w:r w:rsidR="00F151D7" w:rsidRPr="00F151D7">
              <w:rPr>
                <w:rFonts w:ascii="Times New Roman" w:hAnsi="Times New Roman" w:cs="Times New Roman"/>
                <w:sz w:val="28"/>
                <w:szCs w:val="28"/>
              </w:rPr>
              <w:t>Летний пейзаж с дубами</w:t>
            </w: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6EFB" w:rsidRPr="00F151D7" w:rsidTr="009D0EA4">
        <w:trPr>
          <w:jc w:val="center"/>
        </w:trPr>
        <w:tc>
          <w:tcPr>
            <w:tcW w:w="1339" w:type="dxa"/>
            <w:vMerge w:val="restart"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9081" w:type="dxa"/>
            <w:gridSpan w:val="4"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b/>
                <w:sz w:val="28"/>
                <w:szCs w:val="28"/>
              </w:rPr>
              <w:t>Репин Илья Ефимович</w:t>
            </w:r>
          </w:p>
        </w:tc>
      </w:tr>
      <w:tr w:rsidR="008F6EFB" w:rsidRPr="00F151D7" w:rsidTr="00EE279D">
        <w:trPr>
          <w:jc w:val="center"/>
        </w:trPr>
        <w:tc>
          <w:tcPr>
            <w:tcW w:w="1339" w:type="dxa"/>
            <w:vMerge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8F6EFB" w:rsidRPr="00F151D7" w:rsidRDefault="00F151D7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«Абрамцево», «Портрет мальчика»</w:t>
            </w:r>
          </w:p>
        </w:tc>
        <w:tc>
          <w:tcPr>
            <w:tcW w:w="2234" w:type="dxa"/>
          </w:tcPr>
          <w:p w:rsidR="008F6EFB" w:rsidRPr="00F151D7" w:rsidRDefault="00F151D7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«Аллея в парке. Качановка», «Букет цветов»</w:t>
            </w:r>
          </w:p>
        </w:tc>
        <w:tc>
          <w:tcPr>
            <w:tcW w:w="2593" w:type="dxa"/>
          </w:tcPr>
          <w:p w:rsidR="008F6EFB" w:rsidRPr="00F151D7" w:rsidRDefault="00F151D7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«Берег реки», «Березы. Солнечный день»</w:t>
            </w:r>
          </w:p>
        </w:tc>
        <w:tc>
          <w:tcPr>
            <w:tcW w:w="2011" w:type="dxa"/>
          </w:tcPr>
          <w:p w:rsidR="008F6EFB" w:rsidRPr="00F151D7" w:rsidRDefault="00F151D7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«Автопортрет», «Вид села», Летний пейзаж в курской губернии</w:t>
            </w:r>
          </w:p>
        </w:tc>
      </w:tr>
      <w:tr w:rsidR="008F6EFB" w:rsidRPr="00F151D7" w:rsidTr="00636748">
        <w:trPr>
          <w:jc w:val="center"/>
        </w:trPr>
        <w:tc>
          <w:tcPr>
            <w:tcW w:w="1339" w:type="dxa"/>
            <w:vMerge w:val="restart"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9081" w:type="dxa"/>
            <w:gridSpan w:val="4"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b/>
                <w:sz w:val="28"/>
                <w:szCs w:val="28"/>
              </w:rPr>
              <w:t>Кончаловский Петр Петрович</w:t>
            </w:r>
          </w:p>
        </w:tc>
      </w:tr>
      <w:tr w:rsidR="008F6EFB" w:rsidRPr="00F151D7" w:rsidTr="00EE279D">
        <w:trPr>
          <w:jc w:val="center"/>
        </w:trPr>
        <w:tc>
          <w:tcPr>
            <w:tcW w:w="1339" w:type="dxa"/>
            <w:vMerge/>
          </w:tcPr>
          <w:p w:rsidR="008F6EFB" w:rsidRPr="00F151D7" w:rsidRDefault="008F6EFB" w:rsidP="004C6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8F6EFB" w:rsidRPr="00F151D7" w:rsidRDefault="00F151D7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«Сирень в корзине», «Цветочный натюрморт»</w:t>
            </w:r>
          </w:p>
        </w:tc>
        <w:tc>
          <w:tcPr>
            <w:tcW w:w="2234" w:type="dxa"/>
          </w:tcPr>
          <w:p w:rsidR="008F6EFB" w:rsidRPr="00F151D7" w:rsidRDefault="00F151D7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«Сирень  вазе на окне», «Сухие краски»</w:t>
            </w:r>
          </w:p>
        </w:tc>
        <w:tc>
          <w:tcPr>
            <w:tcW w:w="2593" w:type="dxa"/>
          </w:tcPr>
          <w:p w:rsidR="008F6EFB" w:rsidRPr="00F151D7" w:rsidRDefault="00F151D7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«Окно», «Сирень в ведре», «Сирень»</w:t>
            </w:r>
          </w:p>
        </w:tc>
        <w:tc>
          <w:tcPr>
            <w:tcW w:w="2011" w:type="dxa"/>
          </w:tcPr>
          <w:p w:rsidR="008F6EFB" w:rsidRPr="00F151D7" w:rsidRDefault="00F151D7" w:rsidP="004C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D7">
              <w:rPr>
                <w:rFonts w:ascii="Times New Roman" w:hAnsi="Times New Roman" w:cs="Times New Roman"/>
                <w:sz w:val="28"/>
                <w:szCs w:val="28"/>
              </w:rPr>
              <w:t>«Грибы», «Бой быков», «Мальчик с яблоком»</w:t>
            </w:r>
          </w:p>
        </w:tc>
      </w:tr>
    </w:tbl>
    <w:p w:rsidR="00EE279D" w:rsidRPr="00EE279D" w:rsidRDefault="00EE279D" w:rsidP="00EE279D">
      <w:pPr>
        <w:rPr>
          <w:rFonts w:ascii="Times New Roman" w:hAnsi="Times New Roman" w:cs="Times New Roman"/>
          <w:b/>
          <w:sz w:val="28"/>
          <w:szCs w:val="28"/>
        </w:rPr>
      </w:pPr>
    </w:p>
    <w:sectPr w:rsidR="00EE279D" w:rsidRPr="00EE279D" w:rsidSect="00EE27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79D"/>
    <w:rsid w:val="004C6332"/>
    <w:rsid w:val="00545DCB"/>
    <w:rsid w:val="005F1351"/>
    <w:rsid w:val="007A1ED5"/>
    <w:rsid w:val="008F6EFB"/>
    <w:rsid w:val="00B654B9"/>
    <w:rsid w:val="00BD350F"/>
    <w:rsid w:val="00CC190B"/>
    <w:rsid w:val="00EE279D"/>
    <w:rsid w:val="00F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6B15"/>
  <w15:docId w15:val="{B5697F29-76A3-45C9-99CF-D3C4CB26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Злоказов</dc:creator>
  <cp:lastModifiedBy>user</cp:lastModifiedBy>
  <cp:revision>4</cp:revision>
  <dcterms:created xsi:type="dcterms:W3CDTF">2017-06-07T06:19:00Z</dcterms:created>
  <dcterms:modified xsi:type="dcterms:W3CDTF">2021-04-27T10:55:00Z</dcterms:modified>
</cp:coreProperties>
</file>