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DAF" w:rsidRPr="00F13828" w:rsidRDefault="001C7DAF" w:rsidP="001C7DAF">
      <w:pPr>
        <w:spacing w:after="0" w:line="240" w:lineRule="auto"/>
        <w:jc w:val="center"/>
        <w:rPr>
          <w:rFonts w:ascii="Times New Roman" w:hAnsi="Times New Roman"/>
          <w:sz w:val="20"/>
          <w:szCs w:val="20"/>
        </w:rPr>
      </w:pPr>
      <w:r w:rsidRPr="00F13828">
        <w:rPr>
          <w:rFonts w:ascii="Times New Roman" w:hAnsi="Times New Roman"/>
          <w:sz w:val="20"/>
          <w:szCs w:val="20"/>
        </w:rPr>
        <w:t>МУНИЦИПАЛЬНОЕ БЮДЖЕТНОЕ ДОШКОЛЬНОЕ</w:t>
      </w:r>
    </w:p>
    <w:p w:rsidR="001C7DAF" w:rsidRPr="00F13828" w:rsidRDefault="001C7DAF" w:rsidP="001C7DAF">
      <w:pPr>
        <w:spacing w:after="0" w:line="240" w:lineRule="auto"/>
        <w:jc w:val="center"/>
        <w:rPr>
          <w:rFonts w:ascii="Times New Roman" w:hAnsi="Times New Roman"/>
          <w:sz w:val="20"/>
          <w:szCs w:val="20"/>
        </w:rPr>
      </w:pPr>
      <w:r w:rsidRPr="00F13828">
        <w:rPr>
          <w:rFonts w:ascii="Times New Roman" w:hAnsi="Times New Roman"/>
          <w:sz w:val="20"/>
          <w:szCs w:val="20"/>
        </w:rPr>
        <w:t>ОБРАЗОВАТЕЛЬНОЕ УЧРЕЖДЕНИЕ «АЛЕНЬКИЙ ЦВЕТОЧЕК»</w:t>
      </w:r>
    </w:p>
    <w:p w:rsidR="001C7DAF" w:rsidRDefault="001C7DAF" w:rsidP="001C7DAF">
      <w:pPr>
        <w:pStyle w:val="a3"/>
        <w:spacing w:before="0" w:beforeAutospacing="0" w:after="0" w:afterAutospacing="0"/>
        <w:jc w:val="center"/>
        <w:rPr>
          <w:b/>
          <w:i/>
        </w:rPr>
      </w:pPr>
      <w:r w:rsidRPr="00F13828">
        <w:rPr>
          <w:bCs/>
          <w:iCs/>
        </w:rPr>
        <w:t>муниципального образования город Ноябрьск</w:t>
      </w:r>
    </w:p>
    <w:p w:rsidR="001C7DAF" w:rsidRDefault="001C7DAF" w:rsidP="001C7DAF">
      <w:pPr>
        <w:pStyle w:val="a3"/>
        <w:jc w:val="center"/>
        <w:rPr>
          <w:b/>
          <w:i/>
        </w:rPr>
      </w:pPr>
    </w:p>
    <w:p w:rsidR="00C6742A" w:rsidRDefault="00C6742A" w:rsidP="001C7DAF">
      <w:pPr>
        <w:pStyle w:val="a3"/>
        <w:jc w:val="center"/>
        <w:rPr>
          <w:b/>
          <w:i/>
        </w:rPr>
      </w:pPr>
    </w:p>
    <w:p w:rsidR="00C6742A" w:rsidRDefault="00C6742A" w:rsidP="001C7DAF">
      <w:pPr>
        <w:pStyle w:val="a3"/>
        <w:jc w:val="center"/>
        <w:rPr>
          <w:b/>
          <w:i/>
        </w:rPr>
      </w:pPr>
    </w:p>
    <w:p w:rsidR="00C6742A" w:rsidRDefault="00C6742A" w:rsidP="001C7DAF">
      <w:pPr>
        <w:pStyle w:val="a3"/>
        <w:jc w:val="center"/>
        <w:rPr>
          <w:b/>
          <w:i/>
        </w:rPr>
      </w:pPr>
    </w:p>
    <w:p w:rsidR="001C7DAF" w:rsidRDefault="001C7DAF" w:rsidP="001C7DAF">
      <w:pPr>
        <w:pStyle w:val="a3"/>
        <w:jc w:val="center"/>
        <w:rPr>
          <w:b/>
          <w:i/>
        </w:rPr>
      </w:pPr>
    </w:p>
    <w:p w:rsidR="001C7DAF" w:rsidRDefault="00C6742A" w:rsidP="001C7DAF">
      <w:pPr>
        <w:pStyle w:val="a3"/>
        <w:jc w:val="center"/>
        <w:rPr>
          <w:b/>
          <w:i/>
        </w:rPr>
      </w:pPr>
      <w:r>
        <w:rPr>
          <w:noProof/>
        </w:rPr>
        <w:drawing>
          <wp:inline distT="0" distB="0" distL="0" distR="0" wp14:anchorId="3AC8C380" wp14:editId="4300CC88">
            <wp:extent cx="2498462" cy="1664208"/>
            <wp:effectExtent l="0" t="0" r="0" b="0"/>
            <wp:docPr id="16" name="Рисунок 16" descr="https://avatars.mds.yandex.net/get-zen_doc/3642096/pub_5f734e86af93761c73d88413_5f7350262d897a6dc9869439/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vatars.mds.yandex.net/get-zen_doc/3642096/pub_5f734e86af93761c73d88413_5f7350262d897a6dc9869439/scale_12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29149" cy="1684648"/>
                    </a:xfrm>
                    <a:prstGeom prst="rect">
                      <a:avLst/>
                    </a:prstGeom>
                    <a:noFill/>
                    <a:ln>
                      <a:noFill/>
                    </a:ln>
                  </pic:spPr>
                </pic:pic>
              </a:graphicData>
            </a:graphic>
          </wp:inline>
        </w:drawing>
      </w:r>
    </w:p>
    <w:p w:rsidR="001C7DAF" w:rsidRPr="002D7D25" w:rsidRDefault="001C7DAF" w:rsidP="001C7DAF">
      <w:pPr>
        <w:pStyle w:val="a3"/>
        <w:rPr>
          <w:b/>
          <w:i/>
        </w:rPr>
      </w:pPr>
    </w:p>
    <w:p w:rsidR="001C7DAF" w:rsidRPr="002D7D25" w:rsidRDefault="001F13C1" w:rsidP="001F13C1">
      <w:pPr>
        <w:pStyle w:val="a3"/>
        <w:spacing w:before="0" w:beforeAutospacing="0" w:after="0" w:afterAutospacing="0"/>
        <w:jc w:val="center"/>
        <w:rPr>
          <w:b/>
          <w:i/>
          <w:sz w:val="28"/>
          <w:szCs w:val="28"/>
        </w:rPr>
      </w:pPr>
      <w:r>
        <w:rPr>
          <w:b/>
          <w:i/>
          <w:sz w:val="28"/>
          <w:szCs w:val="28"/>
        </w:rPr>
        <w:t>Методическая разработка</w:t>
      </w:r>
      <w:r w:rsidR="001C7DAF" w:rsidRPr="002D7D25">
        <w:rPr>
          <w:b/>
          <w:i/>
          <w:sz w:val="28"/>
          <w:szCs w:val="28"/>
        </w:rPr>
        <w:t>:</w:t>
      </w:r>
    </w:p>
    <w:p w:rsidR="001F13C1" w:rsidRDefault="001C7DAF" w:rsidP="001F13C1">
      <w:pPr>
        <w:pStyle w:val="a3"/>
        <w:spacing w:before="0" w:beforeAutospacing="0" w:after="0" w:afterAutospacing="0"/>
        <w:jc w:val="center"/>
        <w:rPr>
          <w:b/>
          <w:i/>
          <w:sz w:val="28"/>
          <w:szCs w:val="28"/>
        </w:rPr>
      </w:pPr>
      <w:r>
        <w:rPr>
          <w:b/>
          <w:i/>
          <w:sz w:val="28"/>
          <w:szCs w:val="28"/>
        </w:rPr>
        <w:t xml:space="preserve">«Психологическая помощь родителям </w:t>
      </w:r>
    </w:p>
    <w:p w:rsidR="001C7DAF" w:rsidRPr="002D7D25" w:rsidRDefault="001C7DAF" w:rsidP="001F13C1">
      <w:pPr>
        <w:pStyle w:val="a3"/>
        <w:spacing w:before="0" w:beforeAutospacing="0" w:after="0" w:afterAutospacing="0"/>
        <w:jc w:val="center"/>
        <w:rPr>
          <w:b/>
          <w:i/>
          <w:sz w:val="28"/>
          <w:szCs w:val="28"/>
        </w:rPr>
      </w:pPr>
      <w:r>
        <w:rPr>
          <w:b/>
          <w:i/>
          <w:sz w:val="28"/>
          <w:szCs w:val="28"/>
        </w:rPr>
        <w:t>особых детей»</w:t>
      </w:r>
    </w:p>
    <w:p w:rsidR="001C7DAF" w:rsidRPr="002D7D25" w:rsidRDefault="001C7DAF" w:rsidP="001C7DAF">
      <w:pPr>
        <w:pStyle w:val="a3"/>
        <w:jc w:val="center"/>
        <w:rPr>
          <w:b/>
          <w:i/>
          <w:sz w:val="28"/>
          <w:szCs w:val="28"/>
        </w:rPr>
      </w:pPr>
    </w:p>
    <w:p w:rsidR="001C7DAF" w:rsidRPr="002D7D25" w:rsidRDefault="001C7DAF" w:rsidP="001C7DAF">
      <w:pPr>
        <w:pStyle w:val="a3"/>
        <w:jc w:val="center"/>
        <w:rPr>
          <w:b/>
          <w:i/>
          <w:sz w:val="28"/>
          <w:szCs w:val="28"/>
        </w:rPr>
      </w:pPr>
    </w:p>
    <w:p w:rsidR="001C7DAF" w:rsidRDefault="001C7DAF" w:rsidP="001C7DAF">
      <w:pPr>
        <w:pStyle w:val="a3"/>
        <w:rPr>
          <w:b/>
          <w:i/>
        </w:rPr>
      </w:pPr>
    </w:p>
    <w:p w:rsidR="00C6742A" w:rsidRDefault="00C6742A" w:rsidP="001C7DAF">
      <w:pPr>
        <w:pStyle w:val="a3"/>
        <w:rPr>
          <w:b/>
          <w:i/>
        </w:rPr>
      </w:pPr>
    </w:p>
    <w:p w:rsidR="00C6742A" w:rsidRDefault="00C6742A" w:rsidP="001C7DAF">
      <w:pPr>
        <w:pStyle w:val="a3"/>
        <w:rPr>
          <w:b/>
          <w:i/>
        </w:rPr>
      </w:pPr>
    </w:p>
    <w:p w:rsidR="001C7DAF" w:rsidRDefault="001C7DAF" w:rsidP="001C7DAF">
      <w:pPr>
        <w:spacing w:after="0" w:line="240" w:lineRule="atLeast"/>
        <w:rPr>
          <w:rFonts w:ascii="Times New Roman" w:hAnsi="Times New Roman"/>
          <w:bCs/>
          <w:iCs/>
        </w:rPr>
      </w:pPr>
    </w:p>
    <w:p w:rsidR="00C6742A" w:rsidRDefault="00C6742A" w:rsidP="001C7DAF">
      <w:pPr>
        <w:spacing w:after="0" w:line="240" w:lineRule="atLeast"/>
        <w:rPr>
          <w:rFonts w:ascii="Times New Roman" w:hAnsi="Times New Roman"/>
          <w:bCs/>
          <w:iCs/>
        </w:rPr>
      </w:pPr>
    </w:p>
    <w:p w:rsidR="00C6742A" w:rsidRDefault="00C6742A" w:rsidP="001C7DAF">
      <w:pPr>
        <w:spacing w:after="0" w:line="240" w:lineRule="atLeast"/>
        <w:rPr>
          <w:rFonts w:ascii="Times New Roman" w:hAnsi="Times New Roman"/>
          <w:bCs/>
          <w:iCs/>
        </w:rPr>
      </w:pPr>
    </w:p>
    <w:p w:rsidR="001C7DAF" w:rsidRPr="00822C8A" w:rsidRDefault="001C7DAF" w:rsidP="001C7DAF">
      <w:pPr>
        <w:spacing w:after="0" w:line="240" w:lineRule="atLeast"/>
        <w:jc w:val="center"/>
        <w:rPr>
          <w:rFonts w:ascii="Times New Roman" w:hAnsi="Times New Roman"/>
          <w:bCs/>
          <w:iCs/>
          <w:sz w:val="20"/>
          <w:szCs w:val="20"/>
        </w:rPr>
      </w:pPr>
      <w:r>
        <w:rPr>
          <w:rFonts w:ascii="Times New Roman" w:hAnsi="Times New Roman"/>
          <w:bCs/>
          <w:iCs/>
        </w:rPr>
        <w:t xml:space="preserve">                                                         </w:t>
      </w:r>
      <w:r w:rsidR="00C6742A">
        <w:rPr>
          <w:rFonts w:ascii="Times New Roman" w:hAnsi="Times New Roman"/>
          <w:bCs/>
          <w:iCs/>
        </w:rPr>
        <w:t xml:space="preserve">                                                </w:t>
      </w:r>
      <w:r>
        <w:rPr>
          <w:rFonts w:ascii="Times New Roman" w:hAnsi="Times New Roman"/>
          <w:bCs/>
          <w:iCs/>
        </w:rPr>
        <w:t xml:space="preserve"> </w:t>
      </w:r>
      <w:r w:rsidR="00C6742A">
        <w:rPr>
          <w:rFonts w:ascii="Times New Roman" w:hAnsi="Times New Roman"/>
          <w:bCs/>
          <w:iCs/>
        </w:rPr>
        <w:t xml:space="preserve">                </w:t>
      </w:r>
      <w:r w:rsidRPr="00822C8A">
        <w:rPr>
          <w:rFonts w:ascii="Times New Roman" w:hAnsi="Times New Roman"/>
          <w:bCs/>
          <w:iCs/>
          <w:sz w:val="20"/>
          <w:szCs w:val="20"/>
        </w:rPr>
        <w:t>Подготовила: педагог – психолог</w:t>
      </w:r>
    </w:p>
    <w:p w:rsidR="001C7DAF" w:rsidRPr="0001140A" w:rsidRDefault="001C7DAF" w:rsidP="001C7DAF">
      <w:pPr>
        <w:spacing w:after="0" w:line="240" w:lineRule="atLeast"/>
        <w:jc w:val="center"/>
        <w:rPr>
          <w:rFonts w:ascii="Times New Roman" w:hAnsi="Times New Roman"/>
          <w:bCs/>
          <w:iCs/>
        </w:rPr>
      </w:pPr>
      <w:r w:rsidRPr="00822C8A">
        <w:rPr>
          <w:rFonts w:ascii="Times New Roman" w:hAnsi="Times New Roman"/>
          <w:bCs/>
          <w:iCs/>
          <w:sz w:val="20"/>
          <w:szCs w:val="20"/>
        </w:rPr>
        <w:t xml:space="preserve">                     </w:t>
      </w:r>
      <w:r>
        <w:rPr>
          <w:rFonts w:ascii="Times New Roman" w:hAnsi="Times New Roman"/>
          <w:bCs/>
          <w:iCs/>
          <w:sz w:val="20"/>
          <w:szCs w:val="20"/>
        </w:rPr>
        <w:t xml:space="preserve">                                                </w:t>
      </w:r>
      <w:r w:rsidR="00C6742A">
        <w:rPr>
          <w:rFonts w:ascii="Times New Roman" w:hAnsi="Times New Roman"/>
          <w:bCs/>
          <w:iCs/>
          <w:sz w:val="20"/>
          <w:szCs w:val="20"/>
        </w:rPr>
        <w:t xml:space="preserve">                                                                           </w:t>
      </w:r>
      <w:r>
        <w:rPr>
          <w:rFonts w:ascii="Times New Roman" w:hAnsi="Times New Roman"/>
          <w:bCs/>
          <w:iCs/>
          <w:sz w:val="20"/>
          <w:szCs w:val="20"/>
        </w:rPr>
        <w:t xml:space="preserve"> </w:t>
      </w:r>
      <w:r w:rsidRPr="00822C8A">
        <w:rPr>
          <w:rFonts w:ascii="Times New Roman" w:hAnsi="Times New Roman"/>
          <w:bCs/>
          <w:iCs/>
          <w:sz w:val="20"/>
          <w:szCs w:val="20"/>
        </w:rPr>
        <w:t>Никифоренко Елена Геннадьевна</w:t>
      </w:r>
    </w:p>
    <w:p w:rsidR="001C7DAF" w:rsidRPr="008347FB" w:rsidRDefault="001C7DAF" w:rsidP="001C7DAF">
      <w:pPr>
        <w:spacing w:after="0" w:line="288" w:lineRule="auto"/>
        <w:jc w:val="center"/>
        <w:rPr>
          <w:rFonts w:ascii="Times New Roman" w:hAnsi="Times New Roman"/>
          <w:bCs/>
          <w:iCs/>
          <w:sz w:val="28"/>
          <w:szCs w:val="28"/>
        </w:rPr>
      </w:pPr>
    </w:p>
    <w:p w:rsidR="001C7DAF" w:rsidRDefault="001C7DAF" w:rsidP="001C7DAF">
      <w:pPr>
        <w:pStyle w:val="a3"/>
        <w:jc w:val="right"/>
        <w:rPr>
          <w:b/>
          <w:i/>
        </w:rPr>
      </w:pPr>
    </w:p>
    <w:p w:rsidR="001C7DAF" w:rsidRDefault="001C7DAF" w:rsidP="00605372">
      <w:pPr>
        <w:spacing w:after="0" w:line="240" w:lineRule="auto"/>
        <w:rPr>
          <w:rFonts w:ascii="Times New Roman" w:eastAsia="Times New Roman" w:hAnsi="Times New Roman" w:cs="Times New Roman"/>
          <w:b/>
          <w:i/>
          <w:szCs w:val="24"/>
          <w:lang w:eastAsia="ru-RU"/>
        </w:rPr>
      </w:pPr>
    </w:p>
    <w:p w:rsidR="00C6742A" w:rsidRDefault="00C6742A" w:rsidP="00605372">
      <w:pPr>
        <w:spacing w:after="0" w:line="240" w:lineRule="auto"/>
        <w:rPr>
          <w:rFonts w:ascii="Arial" w:eastAsia="Times New Roman" w:hAnsi="Arial" w:cs="Arial"/>
          <w:color w:val="707070"/>
          <w:sz w:val="25"/>
          <w:szCs w:val="25"/>
          <w:lang w:eastAsia="ru-RU"/>
        </w:rPr>
      </w:pPr>
    </w:p>
    <w:p w:rsidR="001C7DAF" w:rsidRDefault="001C7DAF" w:rsidP="00605372">
      <w:pPr>
        <w:spacing w:after="0" w:line="240" w:lineRule="auto"/>
        <w:rPr>
          <w:rFonts w:ascii="Arial" w:eastAsia="Times New Roman" w:hAnsi="Arial" w:cs="Arial"/>
          <w:color w:val="707070"/>
          <w:sz w:val="25"/>
          <w:szCs w:val="25"/>
          <w:lang w:eastAsia="ru-RU"/>
        </w:rPr>
      </w:pPr>
    </w:p>
    <w:p w:rsidR="0005222F" w:rsidRDefault="0005222F" w:rsidP="00605372">
      <w:pPr>
        <w:spacing w:after="0" w:line="240" w:lineRule="auto"/>
        <w:rPr>
          <w:rFonts w:ascii="Arial" w:eastAsia="Times New Roman" w:hAnsi="Arial" w:cs="Arial"/>
          <w:color w:val="707070"/>
          <w:sz w:val="25"/>
          <w:szCs w:val="25"/>
          <w:lang w:eastAsia="ru-RU"/>
        </w:rPr>
      </w:pPr>
    </w:p>
    <w:p w:rsidR="001C7DAF" w:rsidRDefault="001C7DAF" w:rsidP="00605372">
      <w:pPr>
        <w:spacing w:after="0" w:line="240" w:lineRule="auto"/>
        <w:rPr>
          <w:rFonts w:ascii="Arial" w:eastAsia="Times New Roman" w:hAnsi="Arial" w:cs="Arial"/>
          <w:color w:val="707070"/>
          <w:sz w:val="25"/>
          <w:szCs w:val="25"/>
          <w:lang w:eastAsia="ru-RU"/>
        </w:rPr>
      </w:pPr>
    </w:p>
    <w:p w:rsidR="001C7DAF" w:rsidRDefault="001C7DAF" w:rsidP="001C7DAF">
      <w:pPr>
        <w:spacing w:after="0" w:line="288" w:lineRule="auto"/>
        <w:jc w:val="center"/>
        <w:rPr>
          <w:rFonts w:ascii="Times New Roman" w:eastAsia="Times New Roman" w:hAnsi="Times New Roman" w:cs="Times New Roman"/>
          <w:b/>
          <w:i/>
          <w:iCs/>
          <w:color w:val="000000"/>
          <w:szCs w:val="24"/>
          <w:lang w:eastAsia="ru-RU"/>
        </w:rPr>
      </w:pPr>
      <w:r w:rsidRPr="001C7DAF">
        <w:rPr>
          <w:rFonts w:ascii="Times New Roman" w:eastAsia="Times New Roman" w:hAnsi="Times New Roman" w:cs="Times New Roman"/>
          <w:b/>
          <w:i/>
          <w:iCs/>
          <w:color w:val="000000"/>
          <w:szCs w:val="24"/>
          <w:lang w:eastAsia="ru-RU"/>
        </w:rPr>
        <w:t>Психологическая помощь родителя</w:t>
      </w:r>
      <w:r w:rsidR="0010490F">
        <w:rPr>
          <w:rFonts w:ascii="Times New Roman" w:eastAsia="Times New Roman" w:hAnsi="Times New Roman" w:cs="Times New Roman"/>
          <w:b/>
          <w:i/>
          <w:iCs/>
          <w:color w:val="000000"/>
          <w:szCs w:val="24"/>
          <w:lang w:eastAsia="ru-RU"/>
        </w:rPr>
        <w:t>м</w:t>
      </w:r>
      <w:bookmarkStart w:id="0" w:name="_GoBack"/>
      <w:bookmarkEnd w:id="0"/>
      <w:r w:rsidRPr="001C7DAF">
        <w:rPr>
          <w:rFonts w:ascii="Times New Roman" w:eastAsia="Times New Roman" w:hAnsi="Times New Roman" w:cs="Times New Roman"/>
          <w:b/>
          <w:i/>
          <w:iCs/>
          <w:color w:val="000000"/>
          <w:szCs w:val="24"/>
          <w:lang w:eastAsia="ru-RU"/>
        </w:rPr>
        <w:t xml:space="preserve"> особых детей.</w:t>
      </w:r>
    </w:p>
    <w:p w:rsidR="001C7DAF" w:rsidRPr="001C7DAF" w:rsidRDefault="001C7DAF" w:rsidP="001C7DAF">
      <w:pPr>
        <w:spacing w:after="0" w:line="288" w:lineRule="auto"/>
        <w:jc w:val="center"/>
        <w:rPr>
          <w:rFonts w:ascii="Times New Roman" w:eastAsia="Times New Roman" w:hAnsi="Times New Roman" w:cs="Times New Roman"/>
          <w:b/>
          <w:i/>
          <w:iCs/>
          <w:color w:val="000000"/>
          <w:szCs w:val="24"/>
          <w:lang w:eastAsia="ru-RU"/>
        </w:rPr>
      </w:pPr>
    </w:p>
    <w:p w:rsidR="00605372" w:rsidRPr="001C7DAF" w:rsidRDefault="00605372" w:rsidP="001C7DAF">
      <w:pPr>
        <w:spacing w:after="0" w:line="288" w:lineRule="auto"/>
        <w:ind w:firstLine="708"/>
        <w:jc w:val="both"/>
        <w:rPr>
          <w:rFonts w:ascii="Times New Roman" w:eastAsia="Times New Roman" w:hAnsi="Times New Roman" w:cs="Times New Roman"/>
          <w:color w:val="000000"/>
          <w:szCs w:val="24"/>
          <w:lang w:eastAsia="ru-RU"/>
        </w:rPr>
      </w:pPr>
      <w:r w:rsidRPr="001C7DAF">
        <w:rPr>
          <w:rFonts w:ascii="Times New Roman" w:eastAsia="Times New Roman" w:hAnsi="Times New Roman" w:cs="Times New Roman"/>
          <w:color w:val="000000"/>
          <w:szCs w:val="24"/>
          <w:lang w:eastAsia="ru-RU"/>
        </w:rPr>
        <w:t>Сегодня в фокусе психолого-педагогического сопровождения семей находятся дети, а на родителей очень часто смотрят как на помощников. Их задача — помогать специалистам, которые работают с детьми: развивают, обучают, лечат, реабилитируют.</w:t>
      </w:r>
    </w:p>
    <w:p w:rsidR="00605372" w:rsidRPr="001C7DAF" w:rsidRDefault="00605372" w:rsidP="001C7DAF">
      <w:pPr>
        <w:spacing w:after="0" w:line="288" w:lineRule="auto"/>
        <w:jc w:val="both"/>
        <w:rPr>
          <w:rFonts w:ascii="Times New Roman" w:eastAsia="Times New Roman" w:hAnsi="Times New Roman" w:cs="Times New Roman"/>
          <w:color w:val="000000"/>
          <w:szCs w:val="24"/>
          <w:lang w:eastAsia="ru-RU"/>
        </w:rPr>
      </w:pPr>
      <w:r w:rsidRPr="001C7DAF">
        <w:rPr>
          <w:rFonts w:ascii="Times New Roman" w:eastAsia="Times New Roman" w:hAnsi="Times New Roman" w:cs="Times New Roman"/>
          <w:color w:val="000000"/>
          <w:szCs w:val="24"/>
          <w:lang w:eastAsia="ru-RU"/>
        </w:rPr>
        <w:t>«И развитие, и лечение, и обучение необходимы детям с нарушениями. Безусловно, необходимо участие родителей в этих процессах: дома надо закреплять достигнутые на занятиях успехи, иначе не добиться положительной динамики в развитии ребенка.</w:t>
      </w:r>
      <w:r w:rsidR="001C7DAF">
        <w:rPr>
          <w:rFonts w:ascii="Times New Roman" w:eastAsia="Times New Roman" w:hAnsi="Times New Roman" w:cs="Times New Roman"/>
          <w:color w:val="000000"/>
          <w:szCs w:val="24"/>
          <w:lang w:eastAsia="ru-RU"/>
        </w:rPr>
        <w:t xml:space="preserve"> </w:t>
      </w:r>
      <w:r w:rsidRPr="001C7DAF">
        <w:rPr>
          <w:rFonts w:ascii="Times New Roman" w:eastAsia="Times New Roman" w:hAnsi="Times New Roman" w:cs="Times New Roman"/>
          <w:color w:val="000000"/>
          <w:szCs w:val="24"/>
          <w:lang w:eastAsia="ru-RU"/>
        </w:rPr>
        <w:t xml:space="preserve">Но отношение к мамам и папам как к вспомогательной команде (они и сами так порой относятся к себе) лишает их радости </w:t>
      </w:r>
      <w:proofErr w:type="spellStart"/>
      <w:r w:rsidRPr="001C7DAF">
        <w:rPr>
          <w:rFonts w:ascii="Times New Roman" w:eastAsia="Times New Roman" w:hAnsi="Times New Roman" w:cs="Times New Roman"/>
          <w:color w:val="000000"/>
          <w:szCs w:val="24"/>
          <w:lang w:eastAsia="ru-RU"/>
        </w:rPr>
        <w:t>родительства</w:t>
      </w:r>
      <w:proofErr w:type="spellEnd"/>
      <w:r w:rsidRPr="001C7DAF">
        <w:rPr>
          <w:rFonts w:ascii="Times New Roman" w:eastAsia="Times New Roman" w:hAnsi="Times New Roman" w:cs="Times New Roman"/>
          <w:color w:val="000000"/>
          <w:szCs w:val="24"/>
          <w:lang w:eastAsia="ru-RU"/>
        </w:rPr>
        <w:t>. Безрадостный человек не сможет помочь тому, кто от него зависит</w:t>
      </w:r>
      <w:r w:rsidR="001C7DAF">
        <w:rPr>
          <w:rFonts w:ascii="Times New Roman" w:eastAsia="Times New Roman" w:hAnsi="Times New Roman" w:cs="Times New Roman"/>
          <w:noProof/>
          <w:color w:val="000000"/>
          <w:szCs w:val="24"/>
          <w:lang w:eastAsia="ru-RU"/>
        </w:rPr>
        <w:t>.</w:t>
      </w:r>
    </w:p>
    <w:p w:rsidR="00605372" w:rsidRPr="001C7DAF" w:rsidRDefault="00605372" w:rsidP="001C7DAF">
      <w:pPr>
        <w:spacing w:after="0" w:line="288" w:lineRule="auto"/>
        <w:jc w:val="both"/>
        <w:outlineLvl w:val="1"/>
        <w:rPr>
          <w:rFonts w:ascii="Times New Roman" w:eastAsia="Times New Roman" w:hAnsi="Times New Roman" w:cs="Times New Roman"/>
          <w:b/>
          <w:bCs/>
          <w:color w:val="000000"/>
          <w:szCs w:val="24"/>
          <w:lang w:eastAsia="ru-RU"/>
        </w:rPr>
      </w:pPr>
      <w:r w:rsidRPr="001C7DAF">
        <w:rPr>
          <w:rFonts w:ascii="Times New Roman" w:eastAsia="Times New Roman" w:hAnsi="Times New Roman" w:cs="Times New Roman"/>
          <w:b/>
          <w:bCs/>
          <w:color w:val="000000"/>
          <w:szCs w:val="24"/>
          <w:lang w:eastAsia="ru-RU"/>
        </w:rPr>
        <w:t>Когда жизнь семьи подчинена интересам ребенка</w:t>
      </w:r>
    </w:p>
    <w:p w:rsidR="00605372" w:rsidRPr="001C7DAF" w:rsidRDefault="00605372" w:rsidP="001C7DAF">
      <w:pPr>
        <w:spacing w:after="0" w:line="288" w:lineRule="auto"/>
        <w:ind w:firstLine="708"/>
        <w:jc w:val="both"/>
        <w:rPr>
          <w:rFonts w:ascii="Times New Roman" w:eastAsia="Times New Roman" w:hAnsi="Times New Roman" w:cs="Times New Roman"/>
          <w:color w:val="000000"/>
          <w:szCs w:val="24"/>
          <w:lang w:eastAsia="ru-RU"/>
        </w:rPr>
      </w:pPr>
      <w:r w:rsidRPr="001C7DAF">
        <w:rPr>
          <w:rFonts w:ascii="Times New Roman" w:eastAsia="Times New Roman" w:hAnsi="Times New Roman" w:cs="Times New Roman"/>
          <w:color w:val="000000"/>
          <w:szCs w:val="24"/>
          <w:lang w:eastAsia="ru-RU"/>
        </w:rPr>
        <w:t>Когда на свет появляется особый ребенок, вся семья погружается в особую психотравмирующую ситуацию. Родители переживают горе и одновременно должны решать сложные задачи, связанные с состоянием ребенка.</w:t>
      </w:r>
    </w:p>
    <w:p w:rsidR="00605372" w:rsidRPr="001C7DAF" w:rsidRDefault="00605372" w:rsidP="001C7DAF">
      <w:pPr>
        <w:spacing w:after="0" w:line="288" w:lineRule="auto"/>
        <w:ind w:firstLine="708"/>
        <w:jc w:val="both"/>
        <w:rPr>
          <w:rFonts w:ascii="Times New Roman" w:eastAsia="Times New Roman" w:hAnsi="Times New Roman" w:cs="Times New Roman"/>
          <w:color w:val="000000"/>
          <w:szCs w:val="24"/>
          <w:lang w:eastAsia="ru-RU"/>
        </w:rPr>
      </w:pPr>
      <w:r w:rsidRPr="001C7DAF">
        <w:rPr>
          <w:rFonts w:ascii="Times New Roman" w:eastAsia="Times New Roman" w:hAnsi="Times New Roman" w:cs="Times New Roman"/>
          <w:color w:val="000000"/>
          <w:szCs w:val="24"/>
          <w:lang w:eastAsia="ru-RU"/>
        </w:rPr>
        <w:t>Повышается риск эмоционального выгорания: родители находятся рядом со своим особым ребенком круглосуточно и сильно устают, так как подчиняют всю свою жизнь интересам сына или дочери. На себя в такой ситуации проще всего махнуть рукой. Но чем дальше, тем тяжелее им дается выполнение родительских функций. Это в свою очередь влияет на состояние ребенка. Чтобы выбраться из этого порочного круга, родителям особых детей нужно психологическое сопровождение.</w:t>
      </w:r>
    </w:p>
    <w:p w:rsidR="00605372" w:rsidRPr="001C7DAF" w:rsidRDefault="00605372" w:rsidP="001C7DAF">
      <w:pPr>
        <w:spacing w:after="0" w:line="288" w:lineRule="auto"/>
        <w:jc w:val="both"/>
        <w:outlineLvl w:val="1"/>
        <w:rPr>
          <w:rFonts w:ascii="Times New Roman" w:eastAsia="Times New Roman" w:hAnsi="Times New Roman" w:cs="Times New Roman"/>
          <w:b/>
          <w:bCs/>
          <w:color w:val="000000"/>
          <w:szCs w:val="24"/>
          <w:lang w:eastAsia="ru-RU"/>
        </w:rPr>
      </w:pPr>
      <w:r w:rsidRPr="001C7DAF">
        <w:rPr>
          <w:rFonts w:ascii="Times New Roman" w:eastAsia="Times New Roman" w:hAnsi="Times New Roman" w:cs="Times New Roman"/>
          <w:b/>
          <w:bCs/>
          <w:color w:val="000000"/>
          <w:szCs w:val="24"/>
          <w:lang w:eastAsia="ru-RU"/>
        </w:rPr>
        <w:t>Поддержка нужна и относительно благополучным семьям</w:t>
      </w:r>
    </w:p>
    <w:p w:rsidR="00605372" w:rsidRPr="001C7DAF" w:rsidRDefault="00605372" w:rsidP="001F2514">
      <w:pPr>
        <w:spacing w:after="0" w:line="288" w:lineRule="auto"/>
        <w:ind w:firstLine="708"/>
        <w:jc w:val="both"/>
        <w:rPr>
          <w:rFonts w:ascii="Times New Roman" w:eastAsia="Times New Roman" w:hAnsi="Times New Roman" w:cs="Times New Roman"/>
          <w:color w:val="000000"/>
          <w:szCs w:val="24"/>
          <w:lang w:eastAsia="ru-RU"/>
        </w:rPr>
      </w:pPr>
      <w:r w:rsidRPr="001C7DAF">
        <w:rPr>
          <w:rFonts w:ascii="Times New Roman" w:eastAsia="Times New Roman" w:hAnsi="Times New Roman" w:cs="Times New Roman"/>
          <w:color w:val="000000"/>
          <w:szCs w:val="24"/>
          <w:lang w:eastAsia="ru-RU"/>
        </w:rPr>
        <w:t>Такие семьи сразу же после появления особого ребенка желательно включать в специально разработанную для этого систему психологического мониторинга, чтобы у родителей был постоянный контакт со специалистом, возможность поговорить о собственных переживани</w:t>
      </w:r>
      <w:r w:rsidR="001F2514">
        <w:rPr>
          <w:rFonts w:ascii="Times New Roman" w:eastAsia="Times New Roman" w:hAnsi="Times New Roman" w:cs="Times New Roman"/>
          <w:color w:val="000000"/>
          <w:szCs w:val="24"/>
          <w:lang w:eastAsia="ru-RU"/>
        </w:rPr>
        <w:t>ях и трудностях</w:t>
      </w:r>
      <w:r w:rsidRPr="001F2514">
        <w:rPr>
          <w:rFonts w:ascii="Times New Roman" w:eastAsia="Times New Roman" w:hAnsi="Times New Roman" w:cs="Times New Roman"/>
          <w:color w:val="000000"/>
          <w:szCs w:val="24"/>
          <w:lang w:eastAsia="ru-RU"/>
        </w:rPr>
        <w:t>.</w:t>
      </w:r>
      <w:r w:rsidRPr="001C7DAF">
        <w:rPr>
          <w:rFonts w:ascii="Times New Roman" w:eastAsia="Times New Roman" w:hAnsi="Times New Roman" w:cs="Times New Roman"/>
          <w:color w:val="000000"/>
          <w:szCs w:val="24"/>
          <w:lang w:eastAsia="ru-RU"/>
        </w:rPr>
        <w:t xml:space="preserve"> Сейчас многим родителям особых детей, особенно живущих вдали от крупных городов, просто не приходит в голову</w:t>
      </w:r>
      <w:r w:rsidR="001F2514">
        <w:rPr>
          <w:rFonts w:ascii="Times New Roman" w:eastAsia="Times New Roman" w:hAnsi="Times New Roman" w:cs="Times New Roman"/>
          <w:color w:val="000000"/>
          <w:szCs w:val="24"/>
          <w:lang w:eastAsia="ru-RU"/>
        </w:rPr>
        <w:t>, не всегда получается</w:t>
      </w:r>
      <w:r w:rsidRPr="001C7DAF">
        <w:rPr>
          <w:rFonts w:ascii="Times New Roman" w:eastAsia="Times New Roman" w:hAnsi="Times New Roman" w:cs="Times New Roman"/>
          <w:color w:val="000000"/>
          <w:szCs w:val="24"/>
          <w:lang w:eastAsia="ru-RU"/>
        </w:rPr>
        <w:t xml:space="preserve"> поинтересоваться возможностью получить такого рода помощь в службах государственного психолого-педагогического сопровождения. Внешнему наблюдателю может казаться, что с семьей все хорошо: ребенок растет, родители о нем заботятся. Но психологические проблемы матерей и отцов могут постепенно углубляться, что может привести к родительскому выгоранию, социальной изоляции, низкому качеству жизни семьи и даже ее распаду.</w:t>
      </w:r>
    </w:p>
    <w:p w:rsidR="00605372" w:rsidRPr="001C7DAF" w:rsidRDefault="00605372" w:rsidP="001C7DAF">
      <w:pPr>
        <w:spacing w:after="0" w:line="288" w:lineRule="auto"/>
        <w:jc w:val="both"/>
        <w:outlineLvl w:val="1"/>
        <w:rPr>
          <w:rFonts w:ascii="Times New Roman" w:eastAsia="Times New Roman" w:hAnsi="Times New Roman" w:cs="Times New Roman"/>
          <w:b/>
          <w:bCs/>
          <w:color w:val="000000"/>
          <w:szCs w:val="24"/>
          <w:lang w:eastAsia="ru-RU"/>
        </w:rPr>
      </w:pPr>
      <w:r w:rsidRPr="001C7DAF">
        <w:rPr>
          <w:rFonts w:ascii="Times New Roman" w:eastAsia="Times New Roman" w:hAnsi="Times New Roman" w:cs="Times New Roman"/>
          <w:b/>
          <w:bCs/>
          <w:color w:val="000000"/>
          <w:szCs w:val="24"/>
          <w:lang w:eastAsia="ru-RU"/>
        </w:rPr>
        <w:t>Три направления работы психолога с родителями</w:t>
      </w:r>
    </w:p>
    <w:p w:rsidR="00605372" w:rsidRPr="0005222F" w:rsidRDefault="00605372" w:rsidP="001C7DAF">
      <w:pPr>
        <w:spacing w:after="0" w:line="288" w:lineRule="auto"/>
        <w:jc w:val="both"/>
        <w:outlineLvl w:val="2"/>
        <w:rPr>
          <w:rFonts w:ascii="Times New Roman" w:eastAsia="Times New Roman" w:hAnsi="Times New Roman" w:cs="Times New Roman"/>
          <w:b/>
          <w:bCs/>
          <w:i/>
          <w:color w:val="2E74B5" w:themeColor="accent1" w:themeShade="BF"/>
          <w:szCs w:val="24"/>
          <w:lang w:eastAsia="ru-RU"/>
        </w:rPr>
      </w:pPr>
      <w:r w:rsidRPr="0005222F">
        <w:rPr>
          <w:rFonts w:ascii="Times New Roman" w:eastAsia="Times New Roman" w:hAnsi="Times New Roman" w:cs="Times New Roman"/>
          <w:b/>
          <w:bCs/>
          <w:i/>
          <w:color w:val="2E74B5" w:themeColor="accent1" w:themeShade="BF"/>
          <w:szCs w:val="24"/>
          <w:lang w:eastAsia="ru-RU"/>
        </w:rPr>
        <w:t>Принять состояние ребенка</w:t>
      </w:r>
    </w:p>
    <w:p w:rsidR="00605372" w:rsidRPr="001C7DAF" w:rsidRDefault="00605372" w:rsidP="001F2514">
      <w:pPr>
        <w:spacing w:after="0" w:line="288" w:lineRule="auto"/>
        <w:ind w:firstLine="708"/>
        <w:jc w:val="both"/>
        <w:rPr>
          <w:rFonts w:ascii="Times New Roman" w:eastAsia="Times New Roman" w:hAnsi="Times New Roman" w:cs="Times New Roman"/>
          <w:color w:val="000000"/>
          <w:szCs w:val="24"/>
          <w:lang w:eastAsia="ru-RU"/>
        </w:rPr>
      </w:pPr>
      <w:r w:rsidRPr="001C7DAF">
        <w:rPr>
          <w:rFonts w:ascii="Times New Roman" w:eastAsia="Times New Roman" w:hAnsi="Times New Roman" w:cs="Times New Roman"/>
          <w:color w:val="000000"/>
          <w:szCs w:val="24"/>
          <w:lang w:eastAsia="ru-RU"/>
        </w:rPr>
        <w:t>Родителям нужна поддержка, чтобы принять состояние ребенка, если его нельзя изменить, и приблизить представление о возможностях ребенка к реальности. Это одна из важнейших задач психологической помощи.</w:t>
      </w:r>
      <w:r w:rsidR="001F2514">
        <w:rPr>
          <w:rFonts w:ascii="Times New Roman" w:eastAsia="Times New Roman" w:hAnsi="Times New Roman" w:cs="Times New Roman"/>
          <w:color w:val="000000"/>
          <w:szCs w:val="24"/>
          <w:lang w:eastAsia="ru-RU"/>
        </w:rPr>
        <w:t xml:space="preserve"> </w:t>
      </w:r>
      <w:r w:rsidRPr="001C7DAF">
        <w:rPr>
          <w:rFonts w:ascii="Times New Roman" w:eastAsia="Times New Roman" w:hAnsi="Times New Roman" w:cs="Times New Roman"/>
          <w:color w:val="000000"/>
          <w:szCs w:val="24"/>
          <w:lang w:eastAsia="ru-RU"/>
        </w:rPr>
        <w:t>Очень часто семьи нацелены на то, чтобы исцелить ребенка любым способом, хотя реальность ясно показывае</w:t>
      </w:r>
      <w:r w:rsidR="001F2514">
        <w:rPr>
          <w:rFonts w:ascii="Times New Roman" w:eastAsia="Times New Roman" w:hAnsi="Times New Roman" w:cs="Times New Roman"/>
          <w:color w:val="000000"/>
          <w:szCs w:val="24"/>
          <w:lang w:eastAsia="ru-RU"/>
        </w:rPr>
        <w:t xml:space="preserve">т: этого не произойдет никогда. </w:t>
      </w:r>
      <w:r w:rsidRPr="001C7DAF">
        <w:rPr>
          <w:rFonts w:ascii="Times New Roman" w:eastAsia="Times New Roman" w:hAnsi="Times New Roman" w:cs="Times New Roman"/>
          <w:color w:val="000000"/>
          <w:szCs w:val="24"/>
          <w:lang w:eastAsia="ru-RU"/>
        </w:rPr>
        <w:t>Больных бы не было, если бы все болезни можно было победить. Иногда принять физическое состояние ребенка, стараться поддерживать его благополучное психологическое состояние важнее, чем биться об стену. Важно учиться пр</w:t>
      </w:r>
      <w:r w:rsidR="001F2514">
        <w:rPr>
          <w:rFonts w:ascii="Times New Roman" w:eastAsia="Times New Roman" w:hAnsi="Times New Roman" w:cs="Times New Roman"/>
          <w:color w:val="000000"/>
          <w:szCs w:val="24"/>
          <w:lang w:eastAsia="ru-RU"/>
        </w:rPr>
        <w:t>инимать то, что изменить нельзя</w:t>
      </w:r>
      <w:r w:rsidRPr="001C7DAF">
        <w:rPr>
          <w:rFonts w:ascii="Times New Roman" w:eastAsia="Times New Roman" w:hAnsi="Times New Roman" w:cs="Times New Roman"/>
          <w:color w:val="000000"/>
          <w:szCs w:val="24"/>
          <w:lang w:eastAsia="ru-RU"/>
        </w:rPr>
        <w:t>.</w:t>
      </w:r>
    </w:p>
    <w:p w:rsidR="00605372" w:rsidRPr="001C7DAF" w:rsidRDefault="00605372" w:rsidP="001F2514">
      <w:pPr>
        <w:spacing w:after="0" w:line="288" w:lineRule="auto"/>
        <w:jc w:val="both"/>
        <w:rPr>
          <w:rFonts w:ascii="Times New Roman" w:eastAsia="Times New Roman" w:hAnsi="Times New Roman" w:cs="Times New Roman"/>
          <w:color w:val="000000"/>
          <w:szCs w:val="24"/>
          <w:lang w:eastAsia="ru-RU"/>
        </w:rPr>
      </w:pPr>
      <w:r w:rsidRPr="001C7DAF">
        <w:rPr>
          <w:rFonts w:ascii="Times New Roman" w:eastAsia="Times New Roman" w:hAnsi="Times New Roman" w:cs="Times New Roman"/>
          <w:color w:val="000000"/>
          <w:szCs w:val="24"/>
          <w:lang w:eastAsia="ru-RU"/>
        </w:rPr>
        <w:t xml:space="preserve">Иногда принятию реальности мешает позиция специалистов. Например, врачи поддерживают в родителях приверженность лечению, которая на деле становится </w:t>
      </w:r>
      <w:proofErr w:type="spellStart"/>
      <w:r w:rsidRPr="001C7DAF">
        <w:rPr>
          <w:rFonts w:ascii="Times New Roman" w:eastAsia="Times New Roman" w:hAnsi="Times New Roman" w:cs="Times New Roman"/>
          <w:color w:val="000000"/>
          <w:szCs w:val="24"/>
          <w:lang w:eastAsia="ru-RU"/>
        </w:rPr>
        <w:t>гиперприверженностью</w:t>
      </w:r>
      <w:proofErr w:type="spellEnd"/>
      <w:r w:rsidRPr="001C7DAF">
        <w:rPr>
          <w:rFonts w:ascii="Times New Roman" w:eastAsia="Times New Roman" w:hAnsi="Times New Roman" w:cs="Times New Roman"/>
          <w:color w:val="000000"/>
          <w:szCs w:val="24"/>
          <w:lang w:eastAsia="ru-RU"/>
        </w:rPr>
        <w:t xml:space="preserve"> и скорее вредит, чем помогает ребенку — и в физическом плане, и в психоэмоциональном. Мамы и папы хотят привести ребенка к норме, хотя во многих ситуациях полезнее ставить более адекватные цели. Но это станет возможным только после того, как родители примут ребенка таким, какой он есть. </w:t>
      </w:r>
    </w:p>
    <w:p w:rsidR="00605372" w:rsidRPr="0005222F" w:rsidRDefault="00605372" w:rsidP="001C7DAF">
      <w:pPr>
        <w:spacing w:after="0" w:line="288" w:lineRule="auto"/>
        <w:jc w:val="both"/>
        <w:outlineLvl w:val="2"/>
        <w:rPr>
          <w:rFonts w:ascii="Times New Roman" w:eastAsia="Times New Roman" w:hAnsi="Times New Roman" w:cs="Times New Roman"/>
          <w:b/>
          <w:bCs/>
          <w:i/>
          <w:color w:val="2E74B5" w:themeColor="accent1" w:themeShade="BF"/>
          <w:szCs w:val="24"/>
          <w:lang w:eastAsia="ru-RU"/>
        </w:rPr>
      </w:pPr>
      <w:r w:rsidRPr="0005222F">
        <w:rPr>
          <w:rFonts w:ascii="Times New Roman" w:eastAsia="Times New Roman" w:hAnsi="Times New Roman" w:cs="Times New Roman"/>
          <w:b/>
          <w:bCs/>
          <w:i/>
          <w:color w:val="2E74B5" w:themeColor="accent1" w:themeShade="BF"/>
          <w:szCs w:val="24"/>
          <w:lang w:eastAsia="ru-RU"/>
        </w:rPr>
        <w:lastRenderedPageBreak/>
        <w:t>Развивать, но в меру</w:t>
      </w:r>
    </w:p>
    <w:p w:rsidR="00605372" w:rsidRPr="001C7DAF" w:rsidRDefault="00605372" w:rsidP="001F2514">
      <w:pPr>
        <w:spacing w:after="0" w:line="288" w:lineRule="auto"/>
        <w:ind w:firstLine="708"/>
        <w:jc w:val="both"/>
        <w:rPr>
          <w:rFonts w:ascii="Times New Roman" w:eastAsia="Times New Roman" w:hAnsi="Times New Roman" w:cs="Times New Roman"/>
          <w:color w:val="000000"/>
          <w:szCs w:val="24"/>
          <w:lang w:eastAsia="ru-RU"/>
        </w:rPr>
      </w:pPr>
      <w:r w:rsidRPr="001C7DAF">
        <w:rPr>
          <w:rFonts w:ascii="Times New Roman" w:eastAsia="Times New Roman" w:hAnsi="Times New Roman" w:cs="Times New Roman"/>
          <w:color w:val="000000"/>
          <w:szCs w:val="24"/>
          <w:lang w:eastAsia="ru-RU"/>
        </w:rPr>
        <w:t>Развивать ребенка с нарушениями необходимо, задача взрослых — раскрыть тот потенциал, который у него есть. Но родителям важно не перестараться, не забывать о здравом смысле и чувстве меры. В этом отношении особые дети уязвимы так же, как дети одаренные: и от тех, и от других некоторые родители требуют достижений, результата, невзирая на сопротивление.</w:t>
      </w:r>
    </w:p>
    <w:p w:rsidR="00605372" w:rsidRPr="001C7DAF" w:rsidRDefault="00605372" w:rsidP="001C7DAF">
      <w:pPr>
        <w:spacing w:after="0" w:line="288" w:lineRule="auto"/>
        <w:jc w:val="both"/>
        <w:rPr>
          <w:rFonts w:ascii="Times New Roman" w:eastAsia="Times New Roman" w:hAnsi="Times New Roman" w:cs="Times New Roman"/>
          <w:color w:val="000000"/>
          <w:szCs w:val="24"/>
          <w:lang w:eastAsia="ru-RU"/>
        </w:rPr>
      </w:pPr>
      <w:r w:rsidRPr="001C7DAF">
        <w:rPr>
          <w:rFonts w:ascii="Times New Roman" w:eastAsia="Times New Roman" w:hAnsi="Times New Roman" w:cs="Times New Roman"/>
          <w:color w:val="000000"/>
          <w:szCs w:val="24"/>
          <w:lang w:eastAsia="ru-RU"/>
        </w:rPr>
        <w:t>Многие родители, в том числе и обычных дете</w:t>
      </w:r>
      <w:r w:rsidR="00D130A0">
        <w:rPr>
          <w:rFonts w:ascii="Times New Roman" w:eastAsia="Times New Roman" w:hAnsi="Times New Roman" w:cs="Times New Roman"/>
          <w:color w:val="000000"/>
          <w:szCs w:val="24"/>
          <w:lang w:eastAsia="ru-RU"/>
        </w:rPr>
        <w:t>й, в последние годы жалуются на тревожность</w:t>
      </w:r>
      <w:r w:rsidRPr="001C7DAF">
        <w:rPr>
          <w:rFonts w:ascii="Times New Roman" w:eastAsia="Times New Roman" w:hAnsi="Times New Roman" w:cs="Times New Roman"/>
          <w:color w:val="000000"/>
          <w:szCs w:val="24"/>
          <w:lang w:eastAsia="ru-RU"/>
        </w:rPr>
        <w:t xml:space="preserve"> за </w:t>
      </w:r>
      <w:r w:rsidR="00D130A0">
        <w:rPr>
          <w:rFonts w:ascii="Times New Roman" w:eastAsia="Times New Roman" w:hAnsi="Times New Roman" w:cs="Times New Roman"/>
          <w:color w:val="000000"/>
          <w:szCs w:val="24"/>
          <w:lang w:eastAsia="ru-RU"/>
        </w:rPr>
        <w:t>своих детей, неуверенности в</w:t>
      </w:r>
      <w:r w:rsidRPr="001C7DAF">
        <w:rPr>
          <w:rFonts w:ascii="Times New Roman" w:eastAsia="Times New Roman" w:hAnsi="Times New Roman" w:cs="Times New Roman"/>
          <w:color w:val="000000"/>
          <w:szCs w:val="24"/>
          <w:lang w:eastAsia="ru-RU"/>
        </w:rPr>
        <w:t xml:space="preserve"> себе, когда речь идет о выборе, определяющем их судьбу. Что же говорить о мамах и папах особых детей: подчас тревога и сомнения так сильны, что мешают понять, где золотая середина. Научиться отвечать за те решения, которые родителям приходится принимать относительно лечения и реабилитации ребенка, его развития, его будущего, — тоже задача, которая может быть решена при наличии психологической помощи.</w:t>
      </w:r>
    </w:p>
    <w:p w:rsidR="00605372" w:rsidRPr="0005222F" w:rsidRDefault="00605372" w:rsidP="001C7DAF">
      <w:pPr>
        <w:spacing w:after="0" w:line="288" w:lineRule="auto"/>
        <w:jc w:val="both"/>
        <w:outlineLvl w:val="2"/>
        <w:rPr>
          <w:rFonts w:ascii="Times New Roman" w:eastAsia="Times New Roman" w:hAnsi="Times New Roman" w:cs="Times New Roman"/>
          <w:b/>
          <w:bCs/>
          <w:i/>
          <w:color w:val="2E74B5" w:themeColor="accent1" w:themeShade="BF"/>
          <w:szCs w:val="24"/>
          <w:lang w:eastAsia="ru-RU"/>
        </w:rPr>
      </w:pPr>
      <w:r w:rsidRPr="0005222F">
        <w:rPr>
          <w:rFonts w:ascii="Times New Roman" w:eastAsia="Times New Roman" w:hAnsi="Times New Roman" w:cs="Times New Roman"/>
          <w:b/>
          <w:bCs/>
          <w:i/>
          <w:color w:val="2E74B5" w:themeColor="accent1" w:themeShade="BF"/>
          <w:szCs w:val="24"/>
          <w:lang w:eastAsia="ru-RU"/>
        </w:rPr>
        <w:t>Сохранить вкус к жизни</w:t>
      </w:r>
    </w:p>
    <w:p w:rsidR="00605372" w:rsidRPr="001C7DAF" w:rsidRDefault="00605372" w:rsidP="00D130A0">
      <w:pPr>
        <w:spacing w:after="0" w:line="288" w:lineRule="auto"/>
        <w:ind w:firstLine="708"/>
        <w:jc w:val="both"/>
        <w:rPr>
          <w:rFonts w:ascii="Times New Roman" w:eastAsia="Times New Roman" w:hAnsi="Times New Roman" w:cs="Times New Roman"/>
          <w:color w:val="000000"/>
          <w:szCs w:val="24"/>
          <w:lang w:eastAsia="ru-RU"/>
        </w:rPr>
      </w:pPr>
      <w:r w:rsidRPr="001C7DAF">
        <w:rPr>
          <w:rFonts w:ascii="Times New Roman" w:eastAsia="Times New Roman" w:hAnsi="Times New Roman" w:cs="Times New Roman"/>
          <w:color w:val="000000"/>
          <w:szCs w:val="24"/>
          <w:lang w:eastAsia="ru-RU"/>
        </w:rPr>
        <w:t>Многим родителям особых детей кажется, что на них не распространяются правила жизни обычных семей. Но проблемы у всех семей похожи, хотя трудности в семье, где есть особый ребенок, могут проявляться резче, усугубляться — из-за состояния хронического стресса, в котором находятся родители.</w:t>
      </w:r>
    </w:p>
    <w:p w:rsidR="00605372" w:rsidRPr="001C7DAF" w:rsidRDefault="00605372" w:rsidP="001C7DAF">
      <w:pPr>
        <w:spacing w:after="0" w:line="288" w:lineRule="auto"/>
        <w:jc w:val="both"/>
        <w:rPr>
          <w:rFonts w:ascii="Times New Roman" w:eastAsia="Times New Roman" w:hAnsi="Times New Roman" w:cs="Times New Roman"/>
          <w:color w:val="000000"/>
          <w:szCs w:val="24"/>
          <w:lang w:eastAsia="ru-RU"/>
        </w:rPr>
      </w:pPr>
      <w:r w:rsidRPr="001C7DAF">
        <w:rPr>
          <w:rFonts w:ascii="Times New Roman" w:eastAsia="Times New Roman" w:hAnsi="Times New Roman" w:cs="Times New Roman"/>
          <w:color w:val="000000"/>
          <w:szCs w:val="24"/>
          <w:lang w:eastAsia="ru-RU"/>
        </w:rPr>
        <w:t>Кроме того, особому ребенку всегда требуется подбирать индивидуальный способ, который сможет помочь ему раскрыться, исходя из его особенностей. Хотя и тут возможны некоторые обобщения: например, детей с проблемами зрения необходимо учить ориентации в пространстве, детям с расстройствами аутистического спектра помогать выражать свои желания и потребности, решать поведенческие проблемы.</w:t>
      </w:r>
      <w:r w:rsidR="00D130A0">
        <w:rPr>
          <w:rFonts w:ascii="Times New Roman" w:eastAsia="Times New Roman" w:hAnsi="Times New Roman" w:cs="Times New Roman"/>
          <w:color w:val="000000"/>
          <w:szCs w:val="24"/>
          <w:lang w:eastAsia="ru-RU"/>
        </w:rPr>
        <w:t xml:space="preserve"> </w:t>
      </w:r>
      <w:r w:rsidRPr="001C7DAF">
        <w:rPr>
          <w:rFonts w:ascii="Times New Roman" w:eastAsia="Times New Roman" w:hAnsi="Times New Roman" w:cs="Times New Roman"/>
          <w:color w:val="000000"/>
          <w:szCs w:val="24"/>
          <w:lang w:eastAsia="ru-RU"/>
        </w:rPr>
        <w:t>Часто, по понятным причинам, жизнь особых семей превращается в сплошное преодоление</w:t>
      </w:r>
      <w:r w:rsidR="00D130A0">
        <w:rPr>
          <w:rFonts w:ascii="Times New Roman" w:eastAsia="Times New Roman" w:hAnsi="Times New Roman" w:cs="Times New Roman"/>
          <w:color w:val="000000"/>
          <w:szCs w:val="24"/>
          <w:lang w:eastAsia="ru-RU"/>
        </w:rPr>
        <w:t xml:space="preserve"> преград. </w:t>
      </w:r>
      <w:r w:rsidRPr="001C7DAF">
        <w:rPr>
          <w:rFonts w:ascii="Times New Roman" w:eastAsia="Times New Roman" w:hAnsi="Times New Roman" w:cs="Times New Roman"/>
          <w:color w:val="000000"/>
          <w:szCs w:val="24"/>
          <w:lang w:eastAsia="ru-RU"/>
        </w:rPr>
        <w:t>Реальных преград, действительно, очень много, но иногда они заслоняют в сознании родителей возможность получать удовольствие от жизни. Вряд ли родители смогут часто испытывать радость, если дети стали для них единственным смыслом жизни, единственным, что вообще оправдывает родительское существование, если взрослые полностью сосредоточены на ребенке и реализуют себя только через него. </w:t>
      </w:r>
    </w:p>
    <w:p w:rsidR="00605372" w:rsidRPr="001C7DAF" w:rsidRDefault="00605372" w:rsidP="00F914FB">
      <w:pPr>
        <w:spacing w:after="0" w:line="288" w:lineRule="auto"/>
        <w:ind w:firstLine="708"/>
        <w:jc w:val="both"/>
        <w:rPr>
          <w:rFonts w:ascii="Times New Roman" w:eastAsia="Times New Roman" w:hAnsi="Times New Roman" w:cs="Times New Roman"/>
          <w:color w:val="000000"/>
          <w:szCs w:val="24"/>
          <w:lang w:eastAsia="ru-RU"/>
        </w:rPr>
      </w:pPr>
      <w:r w:rsidRPr="001C7DAF">
        <w:rPr>
          <w:rFonts w:ascii="Times New Roman" w:eastAsia="Times New Roman" w:hAnsi="Times New Roman" w:cs="Times New Roman"/>
          <w:color w:val="000000"/>
          <w:szCs w:val="24"/>
          <w:lang w:eastAsia="ru-RU"/>
        </w:rPr>
        <w:t>Такая установка ломает семью и людей, которые в ней жи</w:t>
      </w:r>
      <w:r w:rsidR="00D130A0">
        <w:rPr>
          <w:rFonts w:ascii="Times New Roman" w:eastAsia="Times New Roman" w:hAnsi="Times New Roman" w:cs="Times New Roman"/>
          <w:color w:val="000000"/>
          <w:szCs w:val="24"/>
          <w:lang w:eastAsia="ru-RU"/>
        </w:rPr>
        <w:t xml:space="preserve">вут, детей — в первую очередь. </w:t>
      </w:r>
      <w:r w:rsidRPr="001C7DAF">
        <w:rPr>
          <w:rFonts w:ascii="Times New Roman" w:eastAsia="Times New Roman" w:hAnsi="Times New Roman" w:cs="Times New Roman"/>
          <w:color w:val="000000"/>
          <w:szCs w:val="24"/>
          <w:lang w:eastAsia="ru-RU"/>
        </w:rPr>
        <w:t xml:space="preserve">Несбывшиеся надежды после рождения особого ребенка, стыд, вина, злость, загнанные внутрь, могут сильно помешать, вызовут сильнейшее разочарование родителей и детей </w:t>
      </w:r>
      <w:r w:rsidR="00D130A0">
        <w:rPr>
          <w:rFonts w:ascii="Times New Roman" w:eastAsia="Times New Roman" w:hAnsi="Times New Roman" w:cs="Times New Roman"/>
          <w:color w:val="000000"/>
          <w:szCs w:val="24"/>
          <w:lang w:eastAsia="ru-RU"/>
        </w:rPr>
        <w:t>друг в друге, в жизни</w:t>
      </w:r>
      <w:r w:rsidRPr="001C7DAF">
        <w:rPr>
          <w:rFonts w:ascii="Times New Roman" w:eastAsia="Times New Roman" w:hAnsi="Times New Roman" w:cs="Times New Roman"/>
          <w:color w:val="000000"/>
          <w:szCs w:val="24"/>
          <w:lang w:eastAsia="ru-RU"/>
        </w:rPr>
        <w:t>.</w:t>
      </w:r>
      <w:r w:rsidR="00F914FB">
        <w:rPr>
          <w:rFonts w:ascii="Times New Roman" w:eastAsia="Times New Roman" w:hAnsi="Times New Roman" w:cs="Times New Roman"/>
          <w:color w:val="000000"/>
          <w:szCs w:val="24"/>
          <w:lang w:eastAsia="ru-RU"/>
        </w:rPr>
        <w:t xml:space="preserve"> </w:t>
      </w:r>
      <w:r w:rsidR="00F914FB" w:rsidRPr="001C7DAF">
        <w:rPr>
          <w:rFonts w:ascii="Times New Roman" w:eastAsia="Times New Roman" w:hAnsi="Times New Roman" w:cs="Times New Roman"/>
          <w:color w:val="000000"/>
          <w:szCs w:val="24"/>
          <w:lang w:eastAsia="ru-RU"/>
        </w:rPr>
        <w:t>Психологам важно работать с чувствами родителей, учить их понимать эти чувства, объяснять себ</w:t>
      </w:r>
      <w:r w:rsidR="00F914FB">
        <w:rPr>
          <w:rFonts w:ascii="Times New Roman" w:eastAsia="Times New Roman" w:hAnsi="Times New Roman" w:cs="Times New Roman"/>
          <w:color w:val="000000"/>
          <w:szCs w:val="24"/>
          <w:lang w:eastAsia="ru-RU"/>
        </w:rPr>
        <w:t>е.</w:t>
      </w:r>
    </w:p>
    <w:p w:rsidR="00605372" w:rsidRPr="00F914FB" w:rsidRDefault="00605372" w:rsidP="00F914FB">
      <w:pPr>
        <w:spacing w:after="0" w:line="288" w:lineRule="auto"/>
        <w:jc w:val="center"/>
        <w:outlineLvl w:val="1"/>
        <w:rPr>
          <w:rFonts w:ascii="Times New Roman" w:eastAsia="Times New Roman" w:hAnsi="Times New Roman" w:cs="Times New Roman"/>
          <w:b/>
          <w:bCs/>
          <w:i/>
          <w:color w:val="000000"/>
          <w:szCs w:val="24"/>
          <w:lang w:eastAsia="ru-RU"/>
        </w:rPr>
      </w:pPr>
      <w:r w:rsidRPr="00F914FB">
        <w:rPr>
          <w:rFonts w:ascii="Times New Roman" w:eastAsia="Times New Roman" w:hAnsi="Times New Roman" w:cs="Times New Roman"/>
          <w:b/>
          <w:bCs/>
          <w:i/>
          <w:color w:val="000000"/>
          <w:szCs w:val="24"/>
          <w:lang w:eastAsia="ru-RU"/>
        </w:rPr>
        <w:t>Баланс интересов взрослых и детей — условие счастливой семейной жизни</w:t>
      </w:r>
    </w:p>
    <w:p w:rsidR="00F914FB" w:rsidRPr="001C7DAF" w:rsidRDefault="00605372" w:rsidP="00F914FB">
      <w:pPr>
        <w:spacing w:after="0" w:line="288" w:lineRule="auto"/>
        <w:ind w:firstLine="708"/>
        <w:jc w:val="both"/>
        <w:rPr>
          <w:rFonts w:ascii="Times New Roman" w:eastAsia="Times New Roman" w:hAnsi="Times New Roman" w:cs="Times New Roman"/>
          <w:color w:val="000000"/>
          <w:szCs w:val="24"/>
          <w:lang w:eastAsia="ru-RU"/>
        </w:rPr>
      </w:pPr>
      <w:r w:rsidRPr="001C7DAF">
        <w:rPr>
          <w:rFonts w:ascii="Times New Roman" w:eastAsia="Times New Roman" w:hAnsi="Times New Roman" w:cs="Times New Roman"/>
          <w:color w:val="000000"/>
          <w:szCs w:val="24"/>
          <w:lang w:eastAsia="ru-RU"/>
        </w:rPr>
        <w:t>Порой мамы и папы настолько привыкают напряженно работать над развитием, лечением, реабилитацией ребенка, что у них не возникает привычка просто играть. Им действительно приходится учиться расслабляться и взаимодействовать с ребенком как с ребенком. Но для детско-родительских отношений важно именно «неделовое» общение в семье.</w:t>
      </w:r>
      <w:r w:rsidR="00F914FB">
        <w:rPr>
          <w:rFonts w:ascii="Times New Roman" w:eastAsia="Times New Roman" w:hAnsi="Times New Roman" w:cs="Times New Roman"/>
          <w:color w:val="000000"/>
          <w:szCs w:val="24"/>
          <w:lang w:eastAsia="ru-RU"/>
        </w:rPr>
        <w:t xml:space="preserve"> Родителям </w:t>
      </w:r>
      <w:r w:rsidR="00F914FB" w:rsidRPr="001C7DAF">
        <w:rPr>
          <w:rFonts w:ascii="Times New Roman" w:eastAsia="Times New Roman" w:hAnsi="Times New Roman" w:cs="Times New Roman"/>
          <w:color w:val="000000"/>
          <w:szCs w:val="24"/>
          <w:lang w:eastAsia="ru-RU"/>
        </w:rPr>
        <w:t>особого ребенка должна быть возможность просто быть рядо</w:t>
      </w:r>
      <w:r w:rsidR="00F914FB">
        <w:rPr>
          <w:rFonts w:ascii="Times New Roman" w:eastAsia="Times New Roman" w:hAnsi="Times New Roman" w:cs="Times New Roman"/>
          <w:color w:val="000000"/>
          <w:szCs w:val="24"/>
          <w:lang w:eastAsia="ru-RU"/>
        </w:rPr>
        <w:t xml:space="preserve">м с ним, играть с ним, отдыхать. </w:t>
      </w:r>
      <w:r w:rsidR="00F914FB" w:rsidRPr="001C7DAF">
        <w:rPr>
          <w:rFonts w:ascii="Times New Roman" w:eastAsia="Times New Roman" w:hAnsi="Times New Roman" w:cs="Times New Roman"/>
          <w:color w:val="000000"/>
          <w:szCs w:val="24"/>
          <w:lang w:eastAsia="ru-RU"/>
        </w:rPr>
        <w:t>Когда превыше всего ставятся интересы ребенка, ущемляются права родителей. Когда на первый план выходят трудности родителей, ребенок оказывается заброшен. Необходимо настраивать равноправный процесс жизни: свести детей и родителей вместе, обучить их счастливому времяпрепровождению, чувствованию др</w:t>
      </w:r>
      <w:r w:rsidR="00F914FB">
        <w:rPr>
          <w:rFonts w:ascii="Times New Roman" w:eastAsia="Times New Roman" w:hAnsi="Times New Roman" w:cs="Times New Roman"/>
          <w:color w:val="000000"/>
          <w:szCs w:val="24"/>
          <w:lang w:eastAsia="ru-RU"/>
        </w:rPr>
        <w:t>уг друга, общению друг с другом</w:t>
      </w:r>
      <w:r w:rsidR="00F914FB" w:rsidRPr="001C7DAF">
        <w:rPr>
          <w:rFonts w:ascii="Times New Roman" w:eastAsia="Times New Roman" w:hAnsi="Times New Roman" w:cs="Times New Roman"/>
          <w:color w:val="000000"/>
          <w:szCs w:val="24"/>
          <w:lang w:eastAsia="ru-RU"/>
        </w:rPr>
        <w:t>.</w:t>
      </w:r>
    </w:p>
    <w:p w:rsidR="00F914FB" w:rsidRPr="001C7DAF" w:rsidRDefault="00F914FB" w:rsidP="00F914FB">
      <w:pPr>
        <w:spacing w:after="0" w:line="288" w:lineRule="auto"/>
        <w:ind w:firstLine="708"/>
        <w:jc w:val="both"/>
        <w:rPr>
          <w:rFonts w:ascii="Times New Roman" w:eastAsia="Times New Roman" w:hAnsi="Times New Roman" w:cs="Times New Roman"/>
          <w:color w:val="000000"/>
          <w:szCs w:val="24"/>
          <w:lang w:eastAsia="ru-RU"/>
        </w:rPr>
      </w:pPr>
    </w:p>
    <w:p w:rsidR="006B2821" w:rsidRPr="001C7DAF" w:rsidRDefault="006B2821" w:rsidP="001C7DAF">
      <w:pPr>
        <w:spacing w:after="0" w:line="288" w:lineRule="auto"/>
        <w:jc w:val="both"/>
        <w:rPr>
          <w:rFonts w:ascii="Times New Roman" w:hAnsi="Times New Roman" w:cs="Times New Roman"/>
          <w:szCs w:val="24"/>
        </w:rPr>
      </w:pPr>
    </w:p>
    <w:sectPr w:rsidR="006B2821" w:rsidRPr="001C7DAF" w:rsidSect="001C7DA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95"/>
    <w:rsid w:val="0005222F"/>
    <w:rsid w:val="0010490F"/>
    <w:rsid w:val="001C7DAF"/>
    <w:rsid w:val="001F13C1"/>
    <w:rsid w:val="001F2514"/>
    <w:rsid w:val="00605372"/>
    <w:rsid w:val="00662795"/>
    <w:rsid w:val="006B2821"/>
    <w:rsid w:val="008B06AA"/>
    <w:rsid w:val="00975DA5"/>
    <w:rsid w:val="00B50B45"/>
    <w:rsid w:val="00B66D32"/>
    <w:rsid w:val="00C6742A"/>
    <w:rsid w:val="00D130A0"/>
    <w:rsid w:val="00DA7465"/>
    <w:rsid w:val="00EB559B"/>
    <w:rsid w:val="00F91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A29B"/>
  <w15:chartTrackingRefBased/>
  <w15:docId w15:val="{055377F5-BAD5-475E-9E8A-CA999AD1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D32"/>
    <w:rPr>
      <w:rFonts w:ascii="PT Astra Serif" w:hAnsi="PT Astra Serif"/>
      <w:sz w:val="24"/>
    </w:rPr>
  </w:style>
  <w:style w:type="paragraph" w:styleId="1">
    <w:name w:val="heading 1"/>
    <w:basedOn w:val="a"/>
    <w:link w:val="10"/>
    <w:uiPriority w:val="9"/>
    <w:qFormat/>
    <w:rsid w:val="006053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05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05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3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5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0537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05372"/>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box">
    <w:name w:val="box"/>
    <w:basedOn w:val="a"/>
    <w:rsid w:val="00605372"/>
    <w:pPr>
      <w:spacing w:before="100" w:beforeAutospacing="1" w:after="100" w:afterAutospacing="1" w:line="240" w:lineRule="auto"/>
    </w:pPr>
    <w:rPr>
      <w:rFonts w:ascii="Times New Roman" w:eastAsia="Times New Roman" w:hAnsi="Times New Roman" w:cs="Times New Roman"/>
      <w:szCs w:val="24"/>
      <w:lang w:eastAsia="ru-RU"/>
    </w:rPr>
  </w:style>
  <w:style w:type="character" w:styleId="a4">
    <w:name w:val="Hyperlink"/>
    <w:basedOn w:val="a0"/>
    <w:uiPriority w:val="99"/>
    <w:semiHidden/>
    <w:unhideWhenUsed/>
    <w:rsid w:val="00605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663463">
      <w:bodyDiv w:val="1"/>
      <w:marLeft w:val="0"/>
      <w:marRight w:val="0"/>
      <w:marTop w:val="0"/>
      <w:marBottom w:val="0"/>
      <w:divBdr>
        <w:top w:val="none" w:sz="0" w:space="0" w:color="auto"/>
        <w:left w:val="none" w:sz="0" w:space="0" w:color="auto"/>
        <w:bottom w:val="none" w:sz="0" w:space="0" w:color="auto"/>
        <w:right w:val="none" w:sz="0" w:space="0" w:color="auto"/>
      </w:divBdr>
      <w:divsChild>
        <w:div w:id="898519715">
          <w:marLeft w:val="0"/>
          <w:marRight w:val="0"/>
          <w:marTop w:val="100"/>
          <w:marBottom w:val="709"/>
          <w:divBdr>
            <w:top w:val="none" w:sz="0" w:space="0" w:color="auto"/>
            <w:left w:val="none" w:sz="0" w:space="0" w:color="auto"/>
            <w:bottom w:val="none" w:sz="0" w:space="0" w:color="auto"/>
            <w:right w:val="none" w:sz="0" w:space="0" w:color="auto"/>
          </w:divBdr>
          <w:divsChild>
            <w:div w:id="197935857">
              <w:marLeft w:val="0"/>
              <w:marRight w:val="0"/>
              <w:marTop w:val="0"/>
              <w:marBottom w:val="0"/>
              <w:divBdr>
                <w:top w:val="none" w:sz="0" w:space="0" w:color="auto"/>
                <w:left w:val="none" w:sz="0" w:space="0" w:color="auto"/>
                <w:bottom w:val="none" w:sz="0" w:space="0" w:color="auto"/>
                <w:right w:val="none" w:sz="0" w:space="0" w:color="auto"/>
              </w:divBdr>
            </w:div>
          </w:divsChild>
        </w:div>
        <w:div w:id="722752188">
          <w:marLeft w:val="0"/>
          <w:marRight w:val="0"/>
          <w:marTop w:val="100"/>
          <w:marBottom w:val="100"/>
          <w:divBdr>
            <w:top w:val="none" w:sz="0" w:space="0" w:color="auto"/>
            <w:left w:val="none" w:sz="0" w:space="0" w:color="auto"/>
            <w:bottom w:val="none" w:sz="0" w:space="0" w:color="auto"/>
            <w:right w:val="none" w:sz="0" w:space="0" w:color="auto"/>
          </w:divBdr>
          <w:divsChild>
            <w:div w:id="229509909">
              <w:marLeft w:val="0"/>
              <w:marRight w:val="0"/>
              <w:marTop w:val="0"/>
              <w:marBottom w:val="0"/>
              <w:divBdr>
                <w:top w:val="none" w:sz="0" w:space="0" w:color="auto"/>
                <w:left w:val="none" w:sz="0" w:space="0" w:color="auto"/>
                <w:bottom w:val="none" w:sz="0" w:space="0" w:color="auto"/>
                <w:right w:val="none" w:sz="0" w:space="0" w:color="auto"/>
              </w:divBdr>
              <w:divsChild>
                <w:div w:id="1393576560">
                  <w:marLeft w:val="0"/>
                  <w:marRight w:val="0"/>
                  <w:marTop w:val="0"/>
                  <w:marBottom w:val="420"/>
                  <w:divBdr>
                    <w:top w:val="none" w:sz="0" w:space="0" w:color="auto"/>
                    <w:left w:val="none" w:sz="0" w:space="0" w:color="auto"/>
                    <w:bottom w:val="none" w:sz="0" w:space="0" w:color="auto"/>
                    <w:right w:val="none" w:sz="0" w:space="0" w:color="auto"/>
                  </w:divBdr>
                </w:div>
                <w:div w:id="1221015926">
                  <w:marLeft w:val="0"/>
                  <w:marRight w:val="0"/>
                  <w:marTop w:val="0"/>
                  <w:marBottom w:val="420"/>
                  <w:divBdr>
                    <w:top w:val="none" w:sz="0" w:space="0" w:color="auto"/>
                    <w:left w:val="none" w:sz="0" w:space="0" w:color="auto"/>
                    <w:bottom w:val="none" w:sz="0" w:space="0" w:color="auto"/>
                    <w:right w:val="none" w:sz="0" w:space="0" w:color="auto"/>
                  </w:divBdr>
                </w:div>
                <w:div w:id="664470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1080</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2021-03-02T05:44:00Z</dcterms:created>
  <dcterms:modified xsi:type="dcterms:W3CDTF">2021-03-02T10:36:00Z</dcterms:modified>
</cp:coreProperties>
</file>