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E1" w:rsidRPr="00A773E1" w:rsidRDefault="00A773E1" w:rsidP="00A773E1">
      <w:pPr>
        <w:pStyle w:val="c7"/>
        <w:shd w:val="clear" w:color="auto" w:fill="FFFFFF"/>
        <w:spacing w:before="0" w:beforeAutospacing="0" w:after="0" w:afterAutospacing="0"/>
        <w:jc w:val="center"/>
        <w:rPr>
          <w:rStyle w:val="c10"/>
          <w:b/>
          <w:bCs/>
          <w:sz w:val="28"/>
          <w:szCs w:val="28"/>
        </w:rPr>
      </w:pPr>
      <w:r w:rsidRPr="00A773E1">
        <w:rPr>
          <w:rStyle w:val="c10"/>
          <w:b/>
          <w:bCs/>
          <w:sz w:val="28"/>
          <w:szCs w:val="28"/>
        </w:rPr>
        <w:t>Проект «Сказка - дарит чудеса</w:t>
      </w:r>
      <w:r w:rsidRPr="00A773E1">
        <w:rPr>
          <w:rStyle w:val="c10"/>
          <w:b/>
          <w:bCs/>
          <w:sz w:val="28"/>
          <w:szCs w:val="28"/>
        </w:rPr>
        <w:t xml:space="preserve">» </w:t>
      </w:r>
    </w:p>
    <w:p w:rsidR="00A773E1" w:rsidRPr="00A773E1" w:rsidRDefault="00A773E1" w:rsidP="00A773E1">
      <w:pPr>
        <w:pStyle w:val="c7"/>
        <w:shd w:val="clear" w:color="auto" w:fill="FFFFFF"/>
        <w:spacing w:before="0" w:beforeAutospacing="0" w:after="0" w:afterAutospacing="0"/>
        <w:jc w:val="center"/>
        <w:rPr>
          <w:rFonts w:ascii="Calibri" w:hAnsi="Calibri" w:cs="Calibri"/>
          <w:sz w:val="22"/>
          <w:szCs w:val="22"/>
        </w:rPr>
      </w:pPr>
      <w:r w:rsidRPr="00A773E1">
        <w:rPr>
          <w:rStyle w:val="c10"/>
          <w:bCs/>
          <w:sz w:val="32"/>
          <w:szCs w:val="32"/>
        </w:rPr>
        <w:t>для детей младшего дошкольного возраста 3-4 года</w:t>
      </w:r>
      <w:r w:rsidRPr="00A773E1">
        <w:rPr>
          <w:rStyle w:val="c10"/>
          <w:rFonts w:ascii="Trebuchet MS" w:hAnsi="Trebuchet MS" w:cs="Calibri"/>
          <w:b/>
          <w:bCs/>
          <w:sz w:val="32"/>
          <w:szCs w:val="32"/>
        </w:rPr>
        <w:t>.</w:t>
      </w:r>
    </w:p>
    <w:p w:rsidR="00A773E1" w:rsidRDefault="00A773E1" w:rsidP="00A773E1">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p>
    <w:p w:rsidR="001E0C5D" w:rsidRPr="00AE4AE8" w:rsidRDefault="00A773E1" w:rsidP="00AE4AE8">
      <w:pPr>
        <w:pStyle w:val="c4"/>
        <w:shd w:val="clear" w:color="auto" w:fill="FFFFFF"/>
        <w:spacing w:before="0" w:beforeAutospacing="0" w:after="0" w:afterAutospacing="0"/>
        <w:rPr>
          <w:rStyle w:val="c1"/>
          <w:b/>
          <w:bCs/>
          <w:color w:val="000000"/>
          <w:sz w:val="28"/>
          <w:szCs w:val="28"/>
        </w:rPr>
      </w:pPr>
      <w:r w:rsidRPr="00AE4AE8">
        <w:rPr>
          <w:rStyle w:val="c2"/>
          <w:b/>
          <w:bCs/>
          <w:color w:val="000000"/>
          <w:sz w:val="28"/>
          <w:szCs w:val="28"/>
        </w:rPr>
        <w:t>Актуальность:</w:t>
      </w:r>
      <w:r w:rsidRPr="00AE4AE8">
        <w:rPr>
          <w:rStyle w:val="c0"/>
          <w:color w:val="000000"/>
          <w:sz w:val="28"/>
          <w:szCs w:val="28"/>
        </w:rPr>
        <w:t> </w:t>
      </w:r>
      <w:proofErr w:type="gramStart"/>
      <w:r w:rsidR="001E0C5D" w:rsidRPr="00AE4AE8">
        <w:rPr>
          <w:rFonts w:eastAsia="Calibri"/>
          <w:sz w:val="28"/>
          <w:szCs w:val="28"/>
          <w:lang w:eastAsia="en-US"/>
        </w:rPr>
        <w:t>В</w:t>
      </w:r>
      <w:proofErr w:type="gramEnd"/>
      <w:r w:rsidR="001E0C5D" w:rsidRPr="00AE4AE8">
        <w:rPr>
          <w:rFonts w:eastAsia="Calibri"/>
          <w:sz w:val="28"/>
          <w:szCs w:val="28"/>
          <w:lang w:eastAsia="en-US"/>
        </w:rPr>
        <w:t xml:space="preserve">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001E0C5D" w:rsidRPr="00AE4AE8">
        <w:rPr>
          <w:rFonts w:eastAsia="Calibri"/>
          <w:sz w:val="28"/>
          <w:szCs w:val="28"/>
          <w:lang w:eastAsia="en-US"/>
        </w:rPr>
        <w:t>пестушками</w:t>
      </w:r>
      <w:proofErr w:type="spellEnd"/>
      <w:r w:rsidR="001E0C5D" w:rsidRPr="00AE4AE8">
        <w:rPr>
          <w:rFonts w:eastAsia="Calibri"/>
          <w:sz w:val="28"/>
          <w:szCs w:val="28"/>
          <w:lang w:eastAsia="en-US"/>
        </w:rPr>
        <w:t>,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r w:rsidR="00630CB1" w:rsidRPr="00AE4AE8">
        <w:rPr>
          <w:rFonts w:eastAsia="Calibri"/>
          <w:sz w:val="28"/>
          <w:szCs w:val="28"/>
          <w:lang w:eastAsia="en-US"/>
        </w:rPr>
        <w:t>.</w:t>
      </w:r>
      <w:r w:rsidR="001E0C5D" w:rsidRPr="00AE4AE8">
        <w:rPr>
          <w:rStyle w:val="c1"/>
          <w:b/>
          <w:bCs/>
          <w:color w:val="000000"/>
          <w:sz w:val="28"/>
          <w:szCs w:val="28"/>
        </w:rPr>
        <w:t xml:space="preserve"> </w:t>
      </w:r>
    </w:p>
    <w:p w:rsidR="00630CB1" w:rsidRPr="00AE4AE8" w:rsidRDefault="00A773E1" w:rsidP="00AE4AE8">
      <w:pPr>
        <w:pStyle w:val="c4"/>
        <w:shd w:val="clear" w:color="auto" w:fill="FFFFFF"/>
        <w:spacing w:before="0" w:beforeAutospacing="0" w:after="0" w:afterAutospacing="0"/>
        <w:rPr>
          <w:rStyle w:val="c0"/>
          <w:color w:val="000000"/>
          <w:sz w:val="22"/>
          <w:szCs w:val="22"/>
        </w:rPr>
      </w:pPr>
      <w:r w:rsidRPr="00AE4AE8">
        <w:rPr>
          <w:rStyle w:val="c1"/>
          <w:b/>
          <w:bCs/>
          <w:color w:val="000000"/>
          <w:sz w:val="28"/>
          <w:szCs w:val="28"/>
        </w:rPr>
        <w:t>Проблема:</w:t>
      </w:r>
      <w:r w:rsidR="00630CB1" w:rsidRPr="00AE4AE8">
        <w:rPr>
          <w:rStyle w:val="c0"/>
          <w:color w:val="000000"/>
          <w:sz w:val="28"/>
          <w:szCs w:val="28"/>
        </w:rPr>
        <w:t xml:space="preserve"> </w:t>
      </w:r>
      <w:r w:rsidR="00630CB1" w:rsidRPr="00AE4AE8">
        <w:rPr>
          <w:rStyle w:val="c0"/>
          <w:color w:val="000000"/>
          <w:sz w:val="28"/>
          <w:szCs w:val="28"/>
        </w:rPr>
        <w:t xml:space="preserve">У большинства родителей </w:t>
      </w:r>
      <w:r w:rsidR="00630CB1" w:rsidRPr="00AE4AE8">
        <w:rPr>
          <w:rStyle w:val="c0"/>
          <w:color w:val="000000"/>
          <w:sz w:val="28"/>
          <w:szCs w:val="28"/>
        </w:rPr>
        <w:t>н</w:t>
      </w:r>
      <w:r w:rsidR="00630CB1" w:rsidRPr="00AE4AE8">
        <w:rPr>
          <w:rStyle w:val="c0"/>
          <w:color w:val="000000"/>
          <w:sz w:val="28"/>
          <w:szCs w:val="28"/>
        </w:rPr>
        <w:t>е хватает времени, а порой и возможности</w:t>
      </w:r>
      <w:r w:rsidR="00630CB1" w:rsidRPr="00AE4AE8">
        <w:rPr>
          <w:rStyle w:val="c0"/>
          <w:color w:val="000000"/>
          <w:sz w:val="28"/>
          <w:szCs w:val="28"/>
        </w:rPr>
        <w:t xml:space="preserve"> почитать ребенку,</w:t>
      </w:r>
      <w:r w:rsidR="00630CB1" w:rsidRPr="00AE4AE8">
        <w:rPr>
          <w:rStyle w:val="c0"/>
          <w:color w:val="000000"/>
          <w:sz w:val="28"/>
          <w:szCs w:val="28"/>
        </w:rPr>
        <w:t xml:space="preserve"> показать мультфильм по мотивам русских народных сказок, т. к. дети предпочитают современность. </w:t>
      </w:r>
      <w:r w:rsidR="00630CB1" w:rsidRPr="00AE4AE8">
        <w:rPr>
          <w:color w:val="000000"/>
          <w:sz w:val="28"/>
          <w:szCs w:val="28"/>
        </w:rPr>
        <w:br/>
      </w:r>
      <w:r w:rsidR="00630CB1" w:rsidRPr="00AE4AE8">
        <w:rPr>
          <w:rStyle w:val="c0"/>
          <w:color w:val="000000"/>
          <w:sz w:val="28"/>
          <w:szCs w:val="28"/>
        </w:rPr>
        <w:t>И</w:t>
      </w:r>
      <w:r w:rsidRPr="00AE4AE8">
        <w:rPr>
          <w:rStyle w:val="c0"/>
          <w:color w:val="000000"/>
          <w:sz w:val="28"/>
          <w:szCs w:val="28"/>
        </w:rPr>
        <w:t xml:space="preserve"> к сожалению, на сегодняшний день, наши дети воспитываются на современных </w:t>
      </w:r>
      <w:r w:rsidR="001E0C5D" w:rsidRPr="00AE4AE8">
        <w:rPr>
          <w:rStyle w:val="c0"/>
          <w:color w:val="000000"/>
          <w:sz w:val="28"/>
          <w:szCs w:val="28"/>
        </w:rPr>
        <w:t xml:space="preserve"> </w:t>
      </w:r>
      <w:r w:rsidRPr="00AE4AE8">
        <w:rPr>
          <w:rStyle w:val="c0"/>
          <w:color w:val="000000"/>
          <w:sz w:val="28"/>
          <w:szCs w:val="28"/>
        </w:rPr>
        <w:t xml:space="preserve"> мультфильмах с такими персонажами, как «черепашки Ниндзя», «</w:t>
      </w:r>
      <w:proofErr w:type="spellStart"/>
      <w:r w:rsidR="001E0C5D" w:rsidRPr="00AE4AE8">
        <w:rPr>
          <w:rStyle w:val="c0"/>
          <w:color w:val="000000"/>
          <w:sz w:val="28"/>
          <w:szCs w:val="28"/>
        </w:rPr>
        <w:t>Трансформеры</w:t>
      </w:r>
      <w:proofErr w:type="spellEnd"/>
      <w:r w:rsidRPr="00AE4AE8">
        <w:rPr>
          <w:rStyle w:val="c0"/>
          <w:color w:val="000000"/>
          <w:sz w:val="28"/>
          <w:szCs w:val="28"/>
        </w:rPr>
        <w:t>», «</w:t>
      </w:r>
      <w:r w:rsidR="001E0C5D" w:rsidRPr="00AE4AE8">
        <w:rPr>
          <w:rStyle w:val="c0"/>
          <w:color w:val="000000"/>
          <w:sz w:val="28"/>
          <w:szCs w:val="28"/>
        </w:rPr>
        <w:t>Человек паук</w:t>
      </w:r>
      <w:r w:rsidRPr="00AE4AE8">
        <w:rPr>
          <w:rStyle w:val="c0"/>
          <w:color w:val="000000"/>
          <w:sz w:val="28"/>
          <w:szCs w:val="28"/>
        </w:rPr>
        <w:t>», «</w:t>
      </w:r>
      <w:proofErr w:type="spellStart"/>
      <w:r w:rsidR="00630CB1" w:rsidRPr="00AE4AE8">
        <w:rPr>
          <w:rStyle w:val="c0"/>
          <w:color w:val="000000"/>
          <w:sz w:val="28"/>
          <w:szCs w:val="28"/>
        </w:rPr>
        <w:t>Монстр</w:t>
      </w:r>
      <w:r w:rsidR="001E0C5D" w:rsidRPr="00AE4AE8">
        <w:rPr>
          <w:rStyle w:val="c0"/>
          <w:color w:val="000000"/>
          <w:sz w:val="28"/>
          <w:szCs w:val="28"/>
        </w:rPr>
        <w:t>траки</w:t>
      </w:r>
      <w:proofErr w:type="spellEnd"/>
      <w:r w:rsidRPr="00AE4AE8">
        <w:rPr>
          <w:rStyle w:val="c0"/>
          <w:color w:val="000000"/>
          <w:sz w:val="28"/>
          <w:szCs w:val="28"/>
        </w:rPr>
        <w:t xml:space="preserve">», и др. </w:t>
      </w:r>
    </w:p>
    <w:p w:rsidR="00630CB1" w:rsidRPr="00AE4AE8" w:rsidRDefault="001E0C5D" w:rsidP="00AE4AE8">
      <w:pPr>
        <w:pStyle w:val="c4"/>
        <w:shd w:val="clear" w:color="auto" w:fill="FFFFFF"/>
        <w:spacing w:before="0" w:beforeAutospacing="0" w:after="0" w:afterAutospacing="0"/>
        <w:rPr>
          <w:color w:val="000000"/>
          <w:sz w:val="28"/>
          <w:szCs w:val="28"/>
        </w:rPr>
      </w:pPr>
      <w:r w:rsidRPr="00AE4AE8">
        <w:rPr>
          <w:rStyle w:val="c2"/>
          <w:b/>
          <w:bCs/>
          <w:color w:val="000000"/>
          <w:sz w:val="28"/>
          <w:szCs w:val="28"/>
        </w:rPr>
        <w:t xml:space="preserve">Цель </w:t>
      </w:r>
      <w:r w:rsidR="00A773E1" w:rsidRPr="00AE4AE8">
        <w:rPr>
          <w:rStyle w:val="c2"/>
          <w:b/>
          <w:bCs/>
          <w:color w:val="000000"/>
          <w:sz w:val="28"/>
          <w:szCs w:val="28"/>
        </w:rPr>
        <w:t>проекта:</w:t>
      </w:r>
      <w:r w:rsidR="00A773E1" w:rsidRPr="00AE4AE8">
        <w:rPr>
          <w:rStyle w:val="c0"/>
          <w:color w:val="000000"/>
          <w:sz w:val="28"/>
          <w:szCs w:val="28"/>
        </w:rPr>
        <w:t> Развитие у детей младшего дошкольного возраста устойчивого интереса к русским народным сказкам как произведению искусства.</w:t>
      </w:r>
      <w:r w:rsidR="00A773E1" w:rsidRPr="00AE4AE8">
        <w:rPr>
          <w:color w:val="000000"/>
          <w:sz w:val="28"/>
          <w:szCs w:val="28"/>
        </w:rPr>
        <w:br/>
      </w:r>
      <w:r w:rsidR="00A773E1" w:rsidRPr="00AE4AE8">
        <w:rPr>
          <w:rStyle w:val="c2"/>
          <w:b/>
          <w:bCs/>
          <w:color w:val="000000"/>
          <w:sz w:val="28"/>
          <w:szCs w:val="28"/>
        </w:rPr>
        <w:t>Задачи:</w:t>
      </w:r>
      <w:r w:rsidR="00A773E1" w:rsidRPr="00AE4AE8">
        <w:rPr>
          <w:color w:val="000000"/>
          <w:sz w:val="28"/>
          <w:szCs w:val="28"/>
        </w:rPr>
        <w:br/>
      </w:r>
      <w:r w:rsidR="00A773E1" w:rsidRPr="00AE4AE8">
        <w:rPr>
          <w:rStyle w:val="c0"/>
          <w:color w:val="000000"/>
          <w:sz w:val="28"/>
          <w:szCs w:val="28"/>
        </w:rPr>
        <w:t>- формировать умение внимательно слушать или смотреть сказку;</w:t>
      </w:r>
      <w:r w:rsidR="00A773E1" w:rsidRPr="00AE4AE8">
        <w:rPr>
          <w:color w:val="000000"/>
          <w:sz w:val="28"/>
          <w:szCs w:val="28"/>
        </w:rPr>
        <w:br/>
      </w:r>
      <w:r w:rsidR="00A773E1" w:rsidRPr="00AE4AE8">
        <w:rPr>
          <w:rStyle w:val="c0"/>
          <w:color w:val="000000"/>
          <w:sz w:val="28"/>
          <w:szCs w:val="28"/>
        </w:rPr>
        <w:t>- развивать речевые навыки детей и коммуникативные способности, учить согласовывать речь с движением;</w:t>
      </w:r>
      <w:r w:rsidR="00A773E1" w:rsidRPr="00AE4AE8">
        <w:rPr>
          <w:color w:val="000000"/>
          <w:sz w:val="28"/>
          <w:szCs w:val="28"/>
        </w:rPr>
        <w:br/>
      </w:r>
      <w:r w:rsidR="00A773E1" w:rsidRPr="00AE4AE8">
        <w:rPr>
          <w:rStyle w:val="c0"/>
          <w:color w:val="000000"/>
          <w:sz w:val="28"/>
          <w:szCs w:val="28"/>
        </w:rPr>
        <w:t xml:space="preserve">- привлекать детей к </w:t>
      </w:r>
      <w:r w:rsidR="00630CB1" w:rsidRPr="00AE4AE8">
        <w:rPr>
          <w:rStyle w:val="c0"/>
          <w:color w:val="000000"/>
          <w:sz w:val="28"/>
          <w:szCs w:val="28"/>
        </w:rPr>
        <w:t xml:space="preserve"> </w:t>
      </w:r>
      <w:r w:rsidR="00A773E1" w:rsidRPr="00AE4AE8">
        <w:rPr>
          <w:rStyle w:val="c0"/>
          <w:color w:val="000000"/>
          <w:sz w:val="28"/>
          <w:szCs w:val="28"/>
        </w:rPr>
        <w:t xml:space="preserve"> участию в драматизации отдельных ее отрывков, учить узнавать и называть героев;</w:t>
      </w:r>
      <w:r w:rsidR="00A773E1" w:rsidRPr="00AE4AE8">
        <w:rPr>
          <w:color w:val="000000"/>
          <w:sz w:val="28"/>
          <w:szCs w:val="28"/>
        </w:rPr>
        <w:br/>
      </w:r>
      <w:r w:rsidR="00630CB1" w:rsidRPr="00AE4AE8">
        <w:rPr>
          <w:rStyle w:val="c0"/>
          <w:color w:val="000000"/>
          <w:sz w:val="28"/>
          <w:szCs w:val="28"/>
        </w:rPr>
        <w:t xml:space="preserve"> </w:t>
      </w:r>
      <w:r w:rsidR="00A773E1" w:rsidRPr="00AE4AE8">
        <w:rPr>
          <w:rStyle w:val="c0"/>
          <w:color w:val="000000"/>
          <w:sz w:val="28"/>
          <w:szCs w:val="28"/>
        </w:rPr>
        <w:t>- совместно с родителями (законными представителями) воспитывать любовь к русским народным сказкам</w:t>
      </w:r>
      <w:r w:rsidR="00630CB1" w:rsidRPr="00AE4AE8">
        <w:rPr>
          <w:rStyle w:val="c0"/>
          <w:color w:val="000000"/>
          <w:sz w:val="28"/>
          <w:szCs w:val="28"/>
        </w:rPr>
        <w:t>.</w:t>
      </w:r>
      <w:r w:rsidR="00A773E1" w:rsidRPr="00AE4AE8">
        <w:rPr>
          <w:color w:val="000000"/>
          <w:sz w:val="28"/>
          <w:szCs w:val="28"/>
        </w:rPr>
        <w:br/>
      </w:r>
      <w:r w:rsidR="00A773E1" w:rsidRPr="00AE4AE8">
        <w:rPr>
          <w:rStyle w:val="c2"/>
          <w:b/>
          <w:bCs/>
          <w:color w:val="000000"/>
          <w:sz w:val="28"/>
          <w:szCs w:val="28"/>
        </w:rPr>
        <w:t>Участники проекта:</w:t>
      </w:r>
      <w:r w:rsidR="00630CB1" w:rsidRPr="00AE4AE8">
        <w:rPr>
          <w:rStyle w:val="c0"/>
          <w:color w:val="000000"/>
          <w:sz w:val="28"/>
          <w:szCs w:val="28"/>
        </w:rPr>
        <w:t> воспитатель, дети, родители</w:t>
      </w:r>
      <w:r w:rsidR="00A773E1" w:rsidRPr="00AE4AE8">
        <w:rPr>
          <w:rStyle w:val="c0"/>
          <w:color w:val="000000"/>
          <w:sz w:val="28"/>
          <w:szCs w:val="28"/>
        </w:rPr>
        <w:t>.</w:t>
      </w:r>
      <w:r w:rsidR="00A773E1" w:rsidRPr="00AE4AE8">
        <w:rPr>
          <w:color w:val="000000"/>
          <w:sz w:val="28"/>
          <w:szCs w:val="28"/>
        </w:rPr>
        <w:br/>
      </w:r>
      <w:r w:rsidR="00A773E1" w:rsidRPr="00AE4AE8">
        <w:rPr>
          <w:rStyle w:val="c2"/>
          <w:b/>
          <w:bCs/>
          <w:color w:val="000000"/>
          <w:sz w:val="28"/>
          <w:szCs w:val="28"/>
        </w:rPr>
        <w:t>Сроки реализации:</w:t>
      </w:r>
      <w:r w:rsidR="00A773E1" w:rsidRPr="00AE4AE8">
        <w:rPr>
          <w:rStyle w:val="c0"/>
          <w:color w:val="000000"/>
          <w:sz w:val="28"/>
          <w:szCs w:val="28"/>
        </w:rPr>
        <w:t> краткосрочный ( 1 месяц)</w:t>
      </w:r>
      <w:r w:rsidR="00A773E1" w:rsidRPr="00AE4AE8">
        <w:rPr>
          <w:color w:val="000000"/>
          <w:sz w:val="28"/>
          <w:szCs w:val="28"/>
        </w:rPr>
        <w:br/>
      </w:r>
      <w:r w:rsidR="00630CB1" w:rsidRPr="00AE4AE8">
        <w:rPr>
          <w:rStyle w:val="c2"/>
          <w:b/>
          <w:bCs/>
          <w:color w:val="000000"/>
          <w:sz w:val="28"/>
          <w:szCs w:val="28"/>
        </w:rPr>
        <w:t xml:space="preserve"> </w:t>
      </w:r>
      <w:r w:rsidR="00A773E1" w:rsidRPr="00AE4AE8">
        <w:rPr>
          <w:rStyle w:val="c2"/>
          <w:b/>
          <w:bCs/>
          <w:color w:val="000000"/>
          <w:sz w:val="28"/>
          <w:szCs w:val="28"/>
        </w:rPr>
        <w:t>Вид проекта:</w:t>
      </w:r>
      <w:r w:rsidR="00630CB1" w:rsidRPr="00AE4AE8">
        <w:rPr>
          <w:rStyle w:val="c0"/>
          <w:color w:val="000000"/>
          <w:sz w:val="28"/>
          <w:szCs w:val="28"/>
        </w:rPr>
        <w:t> познавательно – игровой.</w:t>
      </w:r>
      <w:r w:rsidR="00A773E1" w:rsidRPr="00AE4AE8">
        <w:rPr>
          <w:color w:val="000000"/>
          <w:sz w:val="28"/>
          <w:szCs w:val="28"/>
        </w:rPr>
        <w:br/>
      </w:r>
      <w:r w:rsidR="00A773E1" w:rsidRPr="00AE4AE8">
        <w:rPr>
          <w:rStyle w:val="c2"/>
          <w:b/>
          <w:bCs/>
          <w:color w:val="000000"/>
          <w:sz w:val="28"/>
          <w:szCs w:val="28"/>
        </w:rPr>
        <w:t>Ресурсы обеспечения проекта: </w:t>
      </w:r>
      <w:r w:rsidR="00A773E1" w:rsidRPr="00AE4AE8">
        <w:rPr>
          <w:color w:val="000000"/>
          <w:sz w:val="28"/>
          <w:szCs w:val="28"/>
        </w:rPr>
        <w:br/>
      </w:r>
      <w:r w:rsidR="00630CB1" w:rsidRPr="00AE4AE8">
        <w:rPr>
          <w:rStyle w:val="c0"/>
          <w:color w:val="000000"/>
          <w:sz w:val="28"/>
          <w:szCs w:val="28"/>
        </w:rPr>
        <w:t xml:space="preserve"> </w:t>
      </w:r>
      <w:r w:rsidR="00A773E1" w:rsidRPr="00AE4AE8">
        <w:rPr>
          <w:rStyle w:val="c0"/>
          <w:color w:val="000000"/>
          <w:sz w:val="28"/>
          <w:szCs w:val="28"/>
        </w:rPr>
        <w:t>- Информационные: методические разработки, художественная литература по теме проекта, ресурс интернета.</w:t>
      </w:r>
      <w:r w:rsidR="00A773E1" w:rsidRPr="00AE4AE8">
        <w:rPr>
          <w:color w:val="000000"/>
          <w:sz w:val="28"/>
          <w:szCs w:val="28"/>
        </w:rPr>
        <w:br/>
      </w:r>
      <w:r w:rsidR="00A773E1" w:rsidRPr="00AE4AE8">
        <w:rPr>
          <w:rStyle w:val="c0"/>
          <w:color w:val="000000"/>
          <w:sz w:val="28"/>
          <w:szCs w:val="28"/>
        </w:rPr>
        <w:t>- Материально – технические: наг</w:t>
      </w:r>
      <w:r w:rsidR="00630CB1" w:rsidRPr="00AE4AE8">
        <w:rPr>
          <w:rStyle w:val="c0"/>
          <w:color w:val="000000"/>
          <w:sz w:val="28"/>
          <w:szCs w:val="28"/>
        </w:rPr>
        <w:t>лядные и дидактические пособия, ИКТ.</w:t>
      </w:r>
      <w:r w:rsidR="00A773E1" w:rsidRPr="00AE4AE8">
        <w:rPr>
          <w:rStyle w:val="c0"/>
          <w:color w:val="000000"/>
          <w:sz w:val="28"/>
          <w:szCs w:val="28"/>
        </w:rPr>
        <w:t xml:space="preserve"> </w:t>
      </w:r>
      <w:r w:rsidR="00630CB1" w:rsidRPr="00AE4AE8">
        <w:rPr>
          <w:rStyle w:val="c0"/>
          <w:color w:val="000000"/>
          <w:sz w:val="28"/>
          <w:szCs w:val="28"/>
        </w:rPr>
        <w:t xml:space="preserve"> </w:t>
      </w:r>
      <w:r w:rsidR="00A773E1" w:rsidRPr="00AE4AE8">
        <w:rPr>
          <w:color w:val="000000"/>
          <w:sz w:val="28"/>
          <w:szCs w:val="28"/>
        </w:rPr>
        <w:br/>
      </w:r>
      <w:r w:rsidR="00A773E1" w:rsidRPr="00AE4AE8">
        <w:rPr>
          <w:rStyle w:val="c2"/>
          <w:b/>
          <w:bCs/>
          <w:color w:val="000000"/>
          <w:sz w:val="28"/>
          <w:szCs w:val="28"/>
        </w:rPr>
        <w:t>Виды детской деятельности:</w:t>
      </w:r>
      <w:r w:rsidR="00A773E1" w:rsidRPr="00AE4AE8">
        <w:rPr>
          <w:color w:val="000000"/>
          <w:sz w:val="28"/>
          <w:szCs w:val="28"/>
        </w:rPr>
        <w:br/>
      </w:r>
      <w:r w:rsidR="00A773E1" w:rsidRPr="00AE4AE8">
        <w:rPr>
          <w:rStyle w:val="c0"/>
          <w:color w:val="000000"/>
          <w:sz w:val="28"/>
          <w:szCs w:val="28"/>
        </w:rPr>
        <w:t>- познавательная;</w:t>
      </w:r>
      <w:r w:rsidR="00A773E1" w:rsidRPr="00AE4AE8">
        <w:rPr>
          <w:color w:val="000000"/>
          <w:sz w:val="28"/>
          <w:szCs w:val="28"/>
        </w:rPr>
        <w:br/>
      </w:r>
      <w:r w:rsidR="00A773E1" w:rsidRPr="00AE4AE8">
        <w:rPr>
          <w:rStyle w:val="c0"/>
          <w:color w:val="000000"/>
          <w:sz w:val="28"/>
          <w:szCs w:val="28"/>
        </w:rPr>
        <w:t>- речевая;</w:t>
      </w:r>
      <w:r w:rsidR="00A773E1" w:rsidRPr="00AE4AE8">
        <w:rPr>
          <w:color w:val="000000"/>
          <w:sz w:val="28"/>
          <w:szCs w:val="28"/>
        </w:rPr>
        <w:br/>
      </w:r>
      <w:r w:rsidR="00A773E1" w:rsidRPr="00AE4AE8">
        <w:rPr>
          <w:rStyle w:val="c0"/>
          <w:color w:val="000000"/>
          <w:sz w:val="28"/>
          <w:szCs w:val="28"/>
        </w:rPr>
        <w:t>- театрализованная;</w:t>
      </w:r>
      <w:r w:rsidR="00A773E1" w:rsidRPr="00AE4AE8">
        <w:rPr>
          <w:color w:val="000000"/>
          <w:sz w:val="28"/>
          <w:szCs w:val="28"/>
        </w:rPr>
        <w:br/>
      </w:r>
      <w:r w:rsidR="00A773E1" w:rsidRPr="00AE4AE8">
        <w:rPr>
          <w:rStyle w:val="c0"/>
          <w:color w:val="000000"/>
          <w:sz w:val="28"/>
          <w:szCs w:val="28"/>
        </w:rPr>
        <w:t>- игровая;</w:t>
      </w:r>
    </w:p>
    <w:p w:rsidR="002F3677" w:rsidRPr="00AE4AE8" w:rsidRDefault="00A773E1" w:rsidP="00AE4AE8">
      <w:pPr>
        <w:pStyle w:val="c4"/>
        <w:shd w:val="clear" w:color="auto" w:fill="FFFFFF"/>
        <w:spacing w:before="0" w:beforeAutospacing="0" w:after="0" w:afterAutospacing="0"/>
        <w:rPr>
          <w:rStyle w:val="c0"/>
          <w:color w:val="000000"/>
          <w:sz w:val="28"/>
          <w:szCs w:val="28"/>
        </w:rPr>
      </w:pPr>
      <w:r w:rsidRPr="00AE4AE8">
        <w:rPr>
          <w:rStyle w:val="c2"/>
          <w:b/>
          <w:bCs/>
          <w:color w:val="000000"/>
          <w:sz w:val="28"/>
          <w:szCs w:val="28"/>
        </w:rPr>
        <w:lastRenderedPageBreak/>
        <w:t>Формы и методы работы:</w:t>
      </w:r>
      <w:r w:rsidRPr="00AE4AE8">
        <w:rPr>
          <w:color w:val="000000"/>
          <w:sz w:val="28"/>
          <w:szCs w:val="28"/>
        </w:rPr>
        <w:br/>
      </w:r>
      <w:r w:rsidRPr="00AE4AE8">
        <w:rPr>
          <w:rStyle w:val="c0"/>
          <w:color w:val="000000"/>
          <w:sz w:val="28"/>
          <w:szCs w:val="28"/>
        </w:rPr>
        <w:t>- восприятие художественной литературы;</w:t>
      </w:r>
      <w:r w:rsidRPr="00AE4AE8">
        <w:rPr>
          <w:color w:val="000000"/>
          <w:sz w:val="28"/>
          <w:szCs w:val="28"/>
        </w:rPr>
        <w:br/>
      </w:r>
      <w:r w:rsidRPr="00AE4AE8">
        <w:rPr>
          <w:rStyle w:val="c0"/>
          <w:color w:val="000000"/>
          <w:sz w:val="28"/>
          <w:szCs w:val="28"/>
        </w:rPr>
        <w:t>- просмотр мультфильмов по мотивам русских народных сказок;</w:t>
      </w:r>
      <w:r w:rsidRPr="00AE4AE8">
        <w:rPr>
          <w:color w:val="000000"/>
          <w:sz w:val="28"/>
          <w:szCs w:val="28"/>
        </w:rPr>
        <w:br/>
      </w:r>
      <w:r w:rsidRPr="00AE4AE8">
        <w:rPr>
          <w:rStyle w:val="c0"/>
          <w:color w:val="000000"/>
          <w:sz w:val="28"/>
          <w:szCs w:val="28"/>
        </w:rPr>
        <w:t>- беседы;</w:t>
      </w:r>
      <w:r w:rsidRPr="00AE4AE8">
        <w:rPr>
          <w:color w:val="000000"/>
          <w:sz w:val="28"/>
          <w:szCs w:val="28"/>
        </w:rPr>
        <w:br/>
      </w:r>
      <w:r w:rsidR="00630CB1" w:rsidRPr="00AE4AE8">
        <w:rPr>
          <w:rStyle w:val="c0"/>
          <w:color w:val="000000"/>
          <w:sz w:val="28"/>
          <w:szCs w:val="28"/>
        </w:rPr>
        <w:t xml:space="preserve"> </w:t>
      </w:r>
      <w:r w:rsidRPr="00AE4AE8">
        <w:rPr>
          <w:rStyle w:val="c0"/>
          <w:color w:val="000000"/>
          <w:sz w:val="28"/>
          <w:szCs w:val="28"/>
        </w:rPr>
        <w:t>- дидактические настольные игры;</w:t>
      </w:r>
      <w:r w:rsidRPr="00AE4AE8">
        <w:rPr>
          <w:color w:val="000000"/>
          <w:sz w:val="28"/>
          <w:szCs w:val="28"/>
        </w:rPr>
        <w:br/>
      </w:r>
      <w:r w:rsidRPr="00AE4AE8">
        <w:rPr>
          <w:rStyle w:val="c0"/>
          <w:color w:val="000000"/>
          <w:sz w:val="28"/>
          <w:szCs w:val="28"/>
        </w:rPr>
        <w:t>- сюжетно – ролевые игры, игры драматизации;</w:t>
      </w:r>
      <w:r w:rsidRPr="00AE4AE8">
        <w:rPr>
          <w:color w:val="000000"/>
          <w:sz w:val="28"/>
          <w:szCs w:val="28"/>
        </w:rPr>
        <w:br/>
      </w:r>
      <w:r w:rsidR="00630CB1" w:rsidRPr="00AE4AE8">
        <w:rPr>
          <w:rStyle w:val="c0"/>
          <w:color w:val="000000"/>
          <w:sz w:val="28"/>
          <w:szCs w:val="28"/>
        </w:rPr>
        <w:t xml:space="preserve"> </w:t>
      </w:r>
      <w:r w:rsidRPr="00AE4AE8">
        <w:rPr>
          <w:color w:val="000000"/>
          <w:sz w:val="28"/>
          <w:szCs w:val="28"/>
        </w:rPr>
        <w:br/>
      </w:r>
      <w:r w:rsidRPr="00AE4AE8">
        <w:rPr>
          <w:rStyle w:val="c2"/>
          <w:b/>
          <w:bCs/>
          <w:color w:val="000000"/>
          <w:sz w:val="28"/>
          <w:szCs w:val="28"/>
        </w:rPr>
        <w:t>Ожидаемый результат. Дети:</w:t>
      </w:r>
      <w:r w:rsidRPr="00AE4AE8">
        <w:rPr>
          <w:color w:val="000000"/>
          <w:sz w:val="28"/>
          <w:szCs w:val="28"/>
        </w:rPr>
        <w:br/>
      </w:r>
      <w:r w:rsidRPr="00AE4AE8">
        <w:rPr>
          <w:rStyle w:val="c0"/>
          <w:color w:val="000000"/>
          <w:sz w:val="28"/>
          <w:szCs w:val="28"/>
        </w:rPr>
        <w:t>- знают русские народные сказки, выделяют и называют характерные признаки персонажей;</w:t>
      </w:r>
      <w:r w:rsidRPr="00AE4AE8">
        <w:rPr>
          <w:color w:val="000000"/>
          <w:sz w:val="28"/>
          <w:szCs w:val="28"/>
        </w:rPr>
        <w:br/>
      </w:r>
      <w:r w:rsidRPr="00AE4AE8">
        <w:rPr>
          <w:rStyle w:val="c0"/>
          <w:color w:val="000000"/>
          <w:sz w:val="28"/>
          <w:szCs w:val="28"/>
        </w:rPr>
        <w:t xml:space="preserve">- </w:t>
      </w:r>
      <w:r w:rsidR="00630CB1" w:rsidRPr="00AE4AE8">
        <w:rPr>
          <w:rStyle w:val="c0"/>
          <w:color w:val="000000"/>
          <w:sz w:val="28"/>
          <w:szCs w:val="28"/>
        </w:rPr>
        <w:t xml:space="preserve"> </w:t>
      </w:r>
      <w:r w:rsidRPr="00AE4AE8">
        <w:rPr>
          <w:rStyle w:val="c0"/>
          <w:color w:val="000000"/>
          <w:sz w:val="28"/>
          <w:szCs w:val="28"/>
        </w:rPr>
        <w:t>воспринимают сказку, участвуют в рассказывании, находят средства выражения образа в мимике, жестах, интонациях;</w:t>
      </w:r>
      <w:r w:rsidRPr="00AE4AE8">
        <w:rPr>
          <w:color w:val="000000"/>
          <w:sz w:val="28"/>
          <w:szCs w:val="28"/>
        </w:rPr>
        <w:br/>
      </w:r>
      <w:r w:rsidRPr="00AE4AE8">
        <w:rPr>
          <w:rStyle w:val="c0"/>
          <w:color w:val="000000"/>
          <w:sz w:val="28"/>
          <w:szCs w:val="28"/>
        </w:rPr>
        <w:t xml:space="preserve">- </w:t>
      </w:r>
      <w:r w:rsidR="00C0632A" w:rsidRPr="00AE4AE8">
        <w:rPr>
          <w:rStyle w:val="c0"/>
          <w:color w:val="000000"/>
          <w:sz w:val="28"/>
          <w:szCs w:val="28"/>
        </w:rPr>
        <w:t>эмоционально сопереживают героям</w:t>
      </w:r>
      <w:r w:rsidRPr="00AE4AE8">
        <w:rPr>
          <w:rStyle w:val="c0"/>
          <w:color w:val="000000"/>
          <w:sz w:val="28"/>
          <w:szCs w:val="28"/>
        </w:rPr>
        <w:t>, вступают в ролевое взаимодействие с другими персонажами, интонационно выразительно воспроизводят слова и фразы из текста в процессе игр – драматизаций;</w:t>
      </w:r>
      <w:r w:rsidRPr="00AE4AE8">
        <w:rPr>
          <w:color w:val="000000"/>
          <w:sz w:val="28"/>
          <w:szCs w:val="28"/>
        </w:rPr>
        <w:br/>
      </w:r>
      <w:r w:rsidR="00C0632A" w:rsidRPr="00AE4AE8">
        <w:rPr>
          <w:rStyle w:val="c0"/>
          <w:color w:val="000000"/>
          <w:sz w:val="28"/>
          <w:szCs w:val="28"/>
        </w:rPr>
        <w:t xml:space="preserve"> </w:t>
      </w:r>
      <w:r w:rsidRPr="00AE4AE8">
        <w:rPr>
          <w:rStyle w:val="c2"/>
          <w:b/>
          <w:bCs/>
          <w:color w:val="000000"/>
          <w:sz w:val="28"/>
          <w:szCs w:val="28"/>
        </w:rPr>
        <w:t>Этапы реализации проекта:</w:t>
      </w:r>
      <w:r w:rsidRPr="00AE4AE8">
        <w:rPr>
          <w:color w:val="000000"/>
          <w:sz w:val="28"/>
          <w:szCs w:val="28"/>
        </w:rPr>
        <w:br/>
      </w:r>
      <w:r w:rsidRPr="00AE4AE8">
        <w:rPr>
          <w:rStyle w:val="c0"/>
          <w:color w:val="000000"/>
          <w:sz w:val="28"/>
          <w:szCs w:val="28"/>
        </w:rPr>
        <w:t>- Исследовательский – опрос - игра «Сказка, я тебя знаю».</w:t>
      </w:r>
      <w:r w:rsidRPr="00AE4AE8">
        <w:rPr>
          <w:color w:val="000000"/>
          <w:sz w:val="28"/>
          <w:szCs w:val="28"/>
        </w:rPr>
        <w:br/>
      </w:r>
      <w:r w:rsidRPr="00AE4AE8">
        <w:rPr>
          <w:rStyle w:val="c0"/>
          <w:color w:val="000000"/>
          <w:sz w:val="28"/>
          <w:szCs w:val="28"/>
        </w:rPr>
        <w:t>- Подготовительный – оформление книжного уголка в группе, оформление уголка для родителей по русским народным сказкам, подбор наглядного и игрового материала, изучение методической литературы, разработка плана совместных мероприятий.</w:t>
      </w:r>
      <w:r w:rsidRPr="00AE4AE8">
        <w:rPr>
          <w:color w:val="000000"/>
          <w:sz w:val="28"/>
          <w:szCs w:val="28"/>
        </w:rPr>
        <w:br/>
      </w:r>
      <w:r w:rsidRPr="00AE4AE8">
        <w:rPr>
          <w:rStyle w:val="c0"/>
          <w:color w:val="000000"/>
          <w:sz w:val="28"/>
          <w:szCs w:val="28"/>
        </w:rPr>
        <w:t>- Практический – реализация плана совместных мероприятий через интеграцию разных видов детской деятельности.</w:t>
      </w:r>
      <w:r w:rsidRPr="00AE4AE8">
        <w:rPr>
          <w:color w:val="000000"/>
          <w:sz w:val="28"/>
          <w:szCs w:val="28"/>
        </w:rPr>
        <w:br/>
      </w:r>
      <w:r w:rsidRPr="00AE4AE8">
        <w:rPr>
          <w:rStyle w:val="c0"/>
          <w:color w:val="000000"/>
          <w:sz w:val="28"/>
          <w:szCs w:val="28"/>
        </w:rPr>
        <w:t>- Заключительный – изготовление родителями совместно с детьми кукольного театра.</w:t>
      </w:r>
      <w:r w:rsidRPr="00AE4AE8">
        <w:rPr>
          <w:color w:val="000000"/>
          <w:sz w:val="28"/>
          <w:szCs w:val="28"/>
        </w:rPr>
        <w:br/>
      </w:r>
      <w:r w:rsidRPr="00AE4AE8">
        <w:rPr>
          <w:color w:val="000000"/>
          <w:sz w:val="28"/>
          <w:szCs w:val="28"/>
        </w:rPr>
        <w:br/>
      </w:r>
      <w:r w:rsidR="002F3677" w:rsidRPr="00AE4AE8">
        <w:rPr>
          <w:rStyle w:val="c2"/>
          <w:b/>
          <w:bCs/>
          <w:color w:val="000000"/>
          <w:sz w:val="28"/>
          <w:szCs w:val="28"/>
        </w:rPr>
        <w:t xml:space="preserve">                                          </w:t>
      </w:r>
      <w:r w:rsidRPr="00AE4AE8">
        <w:rPr>
          <w:rStyle w:val="c2"/>
          <w:b/>
          <w:bCs/>
          <w:color w:val="000000"/>
          <w:sz w:val="28"/>
          <w:szCs w:val="28"/>
        </w:rPr>
        <w:t>План реализации:</w:t>
      </w:r>
      <w:r w:rsidRPr="00AE4AE8">
        <w:rPr>
          <w:color w:val="000000"/>
          <w:sz w:val="28"/>
          <w:szCs w:val="28"/>
        </w:rPr>
        <w:br/>
      </w:r>
      <w:r w:rsidRPr="00AE4AE8">
        <w:rPr>
          <w:color w:val="000000"/>
          <w:sz w:val="28"/>
          <w:szCs w:val="28"/>
        </w:rPr>
        <w:br/>
      </w:r>
      <w:r w:rsidRPr="00AE4AE8">
        <w:rPr>
          <w:rStyle w:val="c2"/>
          <w:b/>
          <w:bCs/>
          <w:color w:val="000000"/>
          <w:sz w:val="28"/>
          <w:szCs w:val="28"/>
        </w:rPr>
        <w:t>«Читаем, смотрим и слушаем сказку»</w:t>
      </w:r>
      <w:r w:rsidRPr="00AE4AE8">
        <w:rPr>
          <w:color w:val="000000"/>
          <w:sz w:val="28"/>
          <w:szCs w:val="28"/>
        </w:rPr>
        <w:br/>
      </w:r>
      <w:r w:rsidRPr="00AE4AE8">
        <w:rPr>
          <w:rStyle w:val="c0"/>
          <w:iCs/>
          <w:color w:val="000000"/>
          <w:sz w:val="28"/>
          <w:szCs w:val="28"/>
        </w:rPr>
        <w:t>Восприятие художественной литературы, просмотр, рассматривание иллюстраций:</w:t>
      </w:r>
      <w:r w:rsidRPr="00AE4AE8">
        <w:rPr>
          <w:color w:val="000000"/>
          <w:sz w:val="28"/>
          <w:szCs w:val="28"/>
        </w:rPr>
        <w:br/>
      </w:r>
      <w:r w:rsidRPr="00AE4AE8">
        <w:rPr>
          <w:rStyle w:val="c0"/>
          <w:color w:val="000000"/>
          <w:sz w:val="28"/>
          <w:szCs w:val="28"/>
        </w:rPr>
        <w:t>- «Волк и семеро козлят»;</w:t>
      </w:r>
      <w:r w:rsidRPr="00AE4AE8">
        <w:rPr>
          <w:color w:val="000000"/>
          <w:sz w:val="28"/>
          <w:szCs w:val="28"/>
        </w:rPr>
        <w:br/>
      </w:r>
      <w:r w:rsidRPr="00AE4AE8">
        <w:rPr>
          <w:rStyle w:val="c0"/>
          <w:color w:val="000000"/>
          <w:sz w:val="28"/>
          <w:szCs w:val="28"/>
        </w:rPr>
        <w:t>- «Теремок»;</w:t>
      </w:r>
      <w:r w:rsidRPr="00AE4AE8">
        <w:rPr>
          <w:color w:val="000000"/>
          <w:sz w:val="28"/>
          <w:szCs w:val="28"/>
        </w:rPr>
        <w:br/>
      </w:r>
      <w:r w:rsidRPr="00AE4AE8">
        <w:rPr>
          <w:rStyle w:val="c0"/>
          <w:color w:val="000000"/>
          <w:sz w:val="28"/>
          <w:szCs w:val="28"/>
        </w:rPr>
        <w:t>- «Три медведя»;</w:t>
      </w:r>
      <w:r w:rsidRPr="00AE4AE8">
        <w:rPr>
          <w:color w:val="000000"/>
          <w:sz w:val="28"/>
          <w:szCs w:val="28"/>
        </w:rPr>
        <w:br/>
      </w:r>
      <w:r w:rsidRPr="00AE4AE8">
        <w:rPr>
          <w:rStyle w:val="c0"/>
          <w:color w:val="000000"/>
          <w:sz w:val="28"/>
          <w:szCs w:val="28"/>
        </w:rPr>
        <w:t>- «</w:t>
      </w:r>
      <w:r w:rsidR="00C0632A" w:rsidRPr="00AE4AE8">
        <w:rPr>
          <w:rStyle w:val="c0"/>
          <w:color w:val="000000"/>
          <w:sz w:val="28"/>
          <w:szCs w:val="28"/>
        </w:rPr>
        <w:t xml:space="preserve"> Колобок</w:t>
      </w:r>
      <w:r w:rsidRPr="00AE4AE8">
        <w:rPr>
          <w:rStyle w:val="c0"/>
          <w:color w:val="000000"/>
          <w:sz w:val="28"/>
          <w:szCs w:val="28"/>
        </w:rPr>
        <w:t>»</w:t>
      </w:r>
    </w:p>
    <w:p w:rsidR="002F3677" w:rsidRPr="00AE4AE8" w:rsidRDefault="002F3677" w:rsidP="00AE4AE8">
      <w:pPr>
        <w:pStyle w:val="c4"/>
        <w:shd w:val="clear" w:color="auto" w:fill="FFFFFF"/>
        <w:spacing w:before="0" w:beforeAutospacing="0" w:after="0" w:afterAutospacing="0"/>
        <w:rPr>
          <w:color w:val="000000"/>
          <w:sz w:val="28"/>
          <w:szCs w:val="28"/>
        </w:rPr>
      </w:pPr>
      <w:r w:rsidRPr="00AE4AE8">
        <w:rPr>
          <w:rStyle w:val="c0"/>
          <w:color w:val="000000"/>
          <w:sz w:val="28"/>
          <w:szCs w:val="28"/>
        </w:rPr>
        <w:t>- «Репка»</w:t>
      </w:r>
      <w:r w:rsidR="00A773E1" w:rsidRPr="00AE4AE8">
        <w:rPr>
          <w:color w:val="000000"/>
          <w:sz w:val="28"/>
          <w:szCs w:val="28"/>
        </w:rPr>
        <w:br/>
      </w:r>
      <w:r w:rsidRPr="00AE4AE8">
        <w:rPr>
          <w:rStyle w:val="c2"/>
          <w:b/>
          <w:bCs/>
          <w:color w:val="000000"/>
          <w:sz w:val="28"/>
          <w:szCs w:val="28"/>
        </w:rPr>
        <w:t xml:space="preserve"> </w:t>
      </w:r>
      <w:r w:rsidR="00A773E1" w:rsidRPr="00AE4AE8">
        <w:rPr>
          <w:rStyle w:val="c2"/>
          <w:b/>
          <w:bCs/>
          <w:color w:val="000000"/>
          <w:sz w:val="28"/>
          <w:szCs w:val="28"/>
        </w:rPr>
        <w:t>«Играем в сказку»</w:t>
      </w:r>
      <w:r w:rsidR="00A773E1" w:rsidRPr="00AE4AE8">
        <w:rPr>
          <w:color w:val="000000"/>
          <w:sz w:val="28"/>
          <w:szCs w:val="28"/>
        </w:rPr>
        <w:br/>
      </w:r>
      <w:r w:rsidR="00A773E1" w:rsidRPr="00AE4AE8">
        <w:rPr>
          <w:rStyle w:val="c0"/>
          <w:iCs/>
          <w:color w:val="000000"/>
          <w:sz w:val="28"/>
          <w:szCs w:val="28"/>
        </w:rPr>
        <w:t>Игры – драматизации, инсценировки, театрализованная деятельность:</w:t>
      </w:r>
      <w:r w:rsidR="00A773E1" w:rsidRPr="00AE4AE8">
        <w:rPr>
          <w:color w:val="000000"/>
          <w:sz w:val="28"/>
          <w:szCs w:val="28"/>
        </w:rPr>
        <w:br/>
      </w:r>
      <w:r w:rsidR="00A773E1" w:rsidRPr="00AE4AE8">
        <w:rPr>
          <w:rStyle w:val="c0"/>
          <w:color w:val="000000"/>
          <w:sz w:val="28"/>
          <w:szCs w:val="28"/>
        </w:rPr>
        <w:t>- «Колобок»;</w:t>
      </w:r>
      <w:r w:rsidR="00A773E1" w:rsidRPr="00AE4AE8">
        <w:rPr>
          <w:color w:val="000000"/>
          <w:sz w:val="28"/>
          <w:szCs w:val="28"/>
        </w:rPr>
        <w:br/>
      </w:r>
      <w:r w:rsidR="00A773E1" w:rsidRPr="00AE4AE8">
        <w:rPr>
          <w:rStyle w:val="c0"/>
          <w:color w:val="000000"/>
          <w:sz w:val="28"/>
          <w:szCs w:val="28"/>
        </w:rPr>
        <w:t>- «Репка»;</w:t>
      </w:r>
      <w:r w:rsidR="00A773E1" w:rsidRPr="00AE4AE8">
        <w:rPr>
          <w:color w:val="000000"/>
          <w:sz w:val="28"/>
          <w:szCs w:val="28"/>
        </w:rPr>
        <w:br/>
      </w:r>
      <w:r w:rsidR="00A773E1" w:rsidRPr="00AE4AE8">
        <w:rPr>
          <w:rStyle w:val="c0"/>
          <w:color w:val="000000"/>
          <w:sz w:val="28"/>
          <w:szCs w:val="28"/>
        </w:rPr>
        <w:t>- «</w:t>
      </w:r>
      <w:r w:rsidR="00C0632A" w:rsidRPr="00AE4AE8">
        <w:rPr>
          <w:rStyle w:val="c0"/>
          <w:color w:val="000000"/>
          <w:sz w:val="28"/>
          <w:szCs w:val="28"/>
        </w:rPr>
        <w:t>Теремок</w:t>
      </w:r>
      <w:r w:rsidR="00A773E1" w:rsidRPr="00AE4AE8">
        <w:rPr>
          <w:rStyle w:val="c0"/>
          <w:color w:val="000000"/>
          <w:sz w:val="28"/>
          <w:szCs w:val="28"/>
        </w:rPr>
        <w:t>»;</w:t>
      </w:r>
      <w:r w:rsidR="00A773E1" w:rsidRPr="00AE4AE8">
        <w:rPr>
          <w:color w:val="000000"/>
          <w:sz w:val="28"/>
          <w:szCs w:val="28"/>
        </w:rPr>
        <w:br/>
      </w:r>
      <w:r w:rsidR="00A773E1" w:rsidRPr="00AE4AE8">
        <w:rPr>
          <w:rStyle w:val="c0"/>
          <w:color w:val="000000"/>
          <w:sz w:val="28"/>
          <w:szCs w:val="28"/>
        </w:rPr>
        <w:t>- «</w:t>
      </w:r>
      <w:r w:rsidR="00C0632A" w:rsidRPr="00AE4AE8">
        <w:rPr>
          <w:rStyle w:val="c0"/>
          <w:color w:val="000000"/>
          <w:sz w:val="28"/>
          <w:szCs w:val="28"/>
        </w:rPr>
        <w:t>Три медведя</w:t>
      </w:r>
      <w:r w:rsidR="00A773E1" w:rsidRPr="00AE4AE8">
        <w:rPr>
          <w:rStyle w:val="c0"/>
          <w:color w:val="000000"/>
          <w:sz w:val="28"/>
          <w:szCs w:val="28"/>
        </w:rPr>
        <w:t>»</w:t>
      </w:r>
      <w:r w:rsidR="00A773E1" w:rsidRPr="00AE4AE8">
        <w:rPr>
          <w:color w:val="000000"/>
          <w:sz w:val="28"/>
          <w:szCs w:val="28"/>
        </w:rPr>
        <w:br/>
      </w:r>
    </w:p>
    <w:p w:rsidR="002F3677" w:rsidRPr="00AE4AE8" w:rsidRDefault="002F3677" w:rsidP="00AE4AE8">
      <w:pPr>
        <w:pStyle w:val="c4"/>
        <w:shd w:val="clear" w:color="auto" w:fill="FFFFFF"/>
        <w:spacing w:before="0" w:beforeAutospacing="0" w:after="0" w:afterAutospacing="0"/>
        <w:rPr>
          <w:color w:val="000000"/>
          <w:sz w:val="28"/>
          <w:szCs w:val="28"/>
        </w:rPr>
      </w:pPr>
    </w:p>
    <w:p w:rsidR="002F3677" w:rsidRPr="00AE4AE8" w:rsidRDefault="00A773E1" w:rsidP="00AE4AE8">
      <w:pPr>
        <w:pStyle w:val="c4"/>
        <w:shd w:val="clear" w:color="auto" w:fill="FFFFFF"/>
        <w:spacing w:before="0" w:beforeAutospacing="0" w:after="0" w:afterAutospacing="0"/>
        <w:rPr>
          <w:rStyle w:val="c2"/>
          <w:b/>
          <w:bCs/>
          <w:color w:val="000000"/>
          <w:sz w:val="28"/>
          <w:szCs w:val="28"/>
        </w:rPr>
      </w:pPr>
      <w:r w:rsidRPr="00AE4AE8">
        <w:rPr>
          <w:color w:val="000000"/>
          <w:sz w:val="28"/>
          <w:szCs w:val="28"/>
        </w:rPr>
        <w:lastRenderedPageBreak/>
        <w:br/>
      </w:r>
    </w:p>
    <w:p w:rsidR="00AE4AE8" w:rsidRDefault="002F3677" w:rsidP="00AE4AE8">
      <w:pPr>
        <w:spacing w:after="0" w:line="240" w:lineRule="auto"/>
        <w:rPr>
          <w:rStyle w:val="c0"/>
          <w:rFonts w:ascii="Times New Roman" w:hAnsi="Times New Roman" w:cs="Times New Roman"/>
          <w:color w:val="000000"/>
          <w:sz w:val="28"/>
          <w:szCs w:val="28"/>
        </w:rPr>
      </w:pPr>
      <w:r w:rsidRPr="00AE4AE8">
        <w:rPr>
          <w:rStyle w:val="c2"/>
          <w:rFonts w:ascii="Times New Roman" w:hAnsi="Times New Roman" w:cs="Times New Roman"/>
          <w:b/>
          <w:bCs/>
          <w:color w:val="000000"/>
          <w:sz w:val="28"/>
          <w:szCs w:val="28"/>
        </w:rPr>
        <w:t xml:space="preserve"> </w:t>
      </w:r>
      <w:r w:rsidR="00A773E1" w:rsidRPr="00AE4AE8">
        <w:rPr>
          <w:rStyle w:val="c2"/>
          <w:rFonts w:ascii="Times New Roman" w:hAnsi="Times New Roman" w:cs="Times New Roman"/>
          <w:b/>
          <w:bCs/>
          <w:color w:val="000000"/>
          <w:sz w:val="28"/>
          <w:szCs w:val="28"/>
        </w:rPr>
        <w:t>Беседы:</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«Сказка, я тебя знаю»;</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«Кто в сказке живет?»;</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«Самый хитрый сказочный герой»;</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«Герои добрые и не очень».</w:t>
      </w:r>
      <w:r w:rsidR="00A773E1" w:rsidRPr="00AE4AE8">
        <w:rPr>
          <w:rFonts w:ascii="Times New Roman" w:hAnsi="Times New Roman" w:cs="Times New Roman"/>
          <w:color w:val="000000"/>
          <w:sz w:val="28"/>
          <w:szCs w:val="28"/>
        </w:rPr>
        <w:br/>
      </w:r>
      <w:r w:rsidR="00A773E1" w:rsidRPr="00AE4AE8">
        <w:rPr>
          <w:rStyle w:val="c2"/>
          <w:rFonts w:ascii="Times New Roman" w:hAnsi="Times New Roman" w:cs="Times New Roman"/>
          <w:b/>
          <w:bCs/>
          <w:color w:val="000000"/>
          <w:sz w:val="28"/>
          <w:szCs w:val="28"/>
        </w:rPr>
        <w:t>Игровая деятельность.</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iCs/>
          <w:color w:val="000000"/>
          <w:sz w:val="28"/>
          <w:szCs w:val="28"/>
        </w:rPr>
        <w:t>Дидактические игры:</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«Мои любимые сказки»; </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Лото «Сказки»;</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«Кто-кто в теремочке живет?»;</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«Угадай героя сказки»;</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«Моделируем сказку»;</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«Найди знакомого героя»;</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«Угадай по описанию»;</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«Волшебный мешочек».</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iCs/>
          <w:color w:val="000000"/>
          <w:sz w:val="28"/>
          <w:szCs w:val="28"/>
        </w:rPr>
        <w:t>Сюжетно-ролевые игры:</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«В театре»;</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«В гости к сказке»;</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«Теремок» - строительная игра.</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iCs/>
          <w:color w:val="000000"/>
          <w:sz w:val="28"/>
          <w:szCs w:val="28"/>
        </w:rPr>
        <w:t>Подвижные игры: </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«У медведя во бору»; </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w:t>
      </w:r>
      <w:r w:rsidRPr="00AE4AE8">
        <w:rPr>
          <w:rStyle w:val="c0"/>
          <w:rFonts w:ascii="Times New Roman" w:hAnsi="Times New Roman" w:cs="Times New Roman"/>
          <w:color w:val="000000"/>
          <w:sz w:val="28"/>
          <w:szCs w:val="28"/>
        </w:rPr>
        <w:t xml:space="preserve"> Лохматый пес</w:t>
      </w:r>
      <w:r w:rsidR="00A773E1" w:rsidRPr="00AE4AE8">
        <w:rPr>
          <w:rStyle w:val="c0"/>
          <w:rFonts w:ascii="Times New Roman" w:hAnsi="Times New Roman" w:cs="Times New Roman"/>
          <w:color w:val="000000"/>
          <w:sz w:val="28"/>
          <w:szCs w:val="28"/>
        </w:rPr>
        <w:t>»;</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«Мыши в кладовой»; </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w:t>
      </w:r>
      <w:r w:rsidRPr="00AE4AE8">
        <w:rPr>
          <w:rStyle w:val="c0"/>
          <w:rFonts w:ascii="Times New Roman" w:hAnsi="Times New Roman" w:cs="Times New Roman"/>
          <w:color w:val="000000"/>
          <w:sz w:val="28"/>
          <w:szCs w:val="28"/>
        </w:rPr>
        <w:t>Кот и мыши</w:t>
      </w:r>
      <w:r w:rsidR="00A773E1" w:rsidRPr="00AE4AE8">
        <w:rPr>
          <w:rStyle w:val="c0"/>
          <w:rFonts w:ascii="Times New Roman" w:hAnsi="Times New Roman" w:cs="Times New Roman"/>
          <w:color w:val="000000"/>
          <w:sz w:val="28"/>
          <w:szCs w:val="28"/>
        </w:rPr>
        <w:t>»; </w:t>
      </w:r>
      <w:r w:rsidR="00A773E1" w:rsidRPr="00AE4AE8">
        <w:rPr>
          <w:rFonts w:ascii="Times New Roman" w:hAnsi="Times New Roman" w:cs="Times New Roman"/>
          <w:color w:val="000000"/>
          <w:sz w:val="28"/>
          <w:szCs w:val="28"/>
        </w:rPr>
        <w:br/>
      </w:r>
      <w:r w:rsidRPr="00AE4AE8">
        <w:rPr>
          <w:rStyle w:val="c0"/>
          <w:rFonts w:ascii="Times New Roman" w:hAnsi="Times New Roman" w:cs="Times New Roman"/>
          <w:color w:val="000000"/>
          <w:sz w:val="28"/>
          <w:szCs w:val="28"/>
        </w:rPr>
        <w:t xml:space="preserve"> </w:t>
      </w:r>
      <w:r w:rsidR="00A773E1" w:rsidRPr="00AE4AE8">
        <w:rPr>
          <w:rStyle w:val="c0"/>
          <w:rFonts w:ascii="Times New Roman" w:hAnsi="Times New Roman" w:cs="Times New Roman"/>
          <w:color w:val="000000"/>
          <w:sz w:val="28"/>
          <w:szCs w:val="28"/>
        </w:rPr>
        <w:t>- «Зайка серенький сидит»; </w:t>
      </w:r>
      <w:r w:rsidR="00A773E1" w:rsidRPr="00AE4AE8">
        <w:rPr>
          <w:rFonts w:ascii="Times New Roman" w:hAnsi="Times New Roman" w:cs="Times New Roman"/>
          <w:color w:val="000000"/>
          <w:sz w:val="28"/>
          <w:szCs w:val="28"/>
        </w:rPr>
        <w:br/>
      </w:r>
      <w:r w:rsidRPr="00AE4AE8">
        <w:rPr>
          <w:rStyle w:val="c0"/>
          <w:rFonts w:ascii="Times New Roman" w:hAnsi="Times New Roman" w:cs="Times New Roman"/>
          <w:color w:val="000000"/>
          <w:sz w:val="28"/>
          <w:szCs w:val="28"/>
        </w:rPr>
        <w:t xml:space="preserve"> </w:t>
      </w:r>
      <w:r w:rsidR="00A773E1" w:rsidRPr="00AE4AE8">
        <w:rPr>
          <w:rStyle w:val="c2"/>
          <w:rFonts w:ascii="Times New Roman" w:hAnsi="Times New Roman" w:cs="Times New Roman"/>
          <w:b/>
          <w:bCs/>
          <w:color w:val="000000"/>
          <w:sz w:val="28"/>
          <w:szCs w:val="28"/>
        </w:rPr>
        <w:t>Театрализованная деятельность:</w:t>
      </w:r>
      <w:r w:rsidR="00A773E1" w:rsidRPr="00AE4AE8">
        <w:rPr>
          <w:rStyle w:val="c0"/>
          <w:rFonts w:ascii="Times New Roman" w:hAnsi="Times New Roman" w:cs="Times New Roman"/>
          <w:color w:val="000000"/>
          <w:sz w:val="28"/>
          <w:szCs w:val="28"/>
        </w:rPr>
        <w:t> </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Пальчиковый театр;</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Настольный театр;</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Кукольный театр.</w:t>
      </w:r>
      <w:r w:rsidR="00A773E1" w:rsidRPr="00AE4AE8">
        <w:rPr>
          <w:rFonts w:ascii="Times New Roman" w:hAnsi="Times New Roman" w:cs="Times New Roman"/>
          <w:color w:val="000000"/>
          <w:sz w:val="28"/>
          <w:szCs w:val="28"/>
        </w:rPr>
        <w:br/>
      </w:r>
      <w:r w:rsidR="00A773E1" w:rsidRPr="00AE4AE8">
        <w:rPr>
          <w:rStyle w:val="c2"/>
          <w:rFonts w:ascii="Times New Roman" w:hAnsi="Times New Roman" w:cs="Times New Roman"/>
          <w:b/>
          <w:bCs/>
          <w:color w:val="000000"/>
          <w:sz w:val="28"/>
          <w:szCs w:val="28"/>
        </w:rPr>
        <w:t>Деятельность в книжном уголке, мини – музее «В гостях у сказки»:</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Рассматривание иллюстраций в книгах;</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Заучивание, рассказывание знакомых сказок. </w:t>
      </w:r>
      <w:r w:rsidR="00A773E1" w:rsidRPr="00AE4AE8">
        <w:rPr>
          <w:rFonts w:ascii="Times New Roman" w:hAnsi="Times New Roman" w:cs="Times New Roman"/>
          <w:color w:val="000000"/>
          <w:sz w:val="28"/>
          <w:szCs w:val="28"/>
        </w:rPr>
        <w:br/>
      </w:r>
      <w:r w:rsidRPr="00AE4AE8">
        <w:rPr>
          <w:rStyle w:val="c2"/>
          <w:rFonts w:ascii="Times New Roman" w:hAnsi="Times New Roman" w:cs="Times New Roman"/>
          <w:b/>
          <w:bCs/>
          <w:color w:val="000000"/>
          <w:sz w:val="28"/>
          <w:szCs w:val="28"/>
        </w:rPr>
        <w:t xml:space="preserve">Взаимодействие с родителями </w:t>
      </w:r>
      <w:r w:rsidR="00A773E1" w:rsidRPr="00AE4AE8">
        <w:rPr>
          <w:rStyle w:val="c0"/>
          <w:rFonts w:ascii="Times New Roman" w:hAnsi="Times New Roman" w:cs="Times New Roman"/>
          <w:color w:val="000000"/>
          <w:sz w:val="28"/>
          <w:szCs w:val="28"/>
        </w:rPr>
        <w:t>- информирование родителей о содержании и задачах проекта «</w:t>
      </w:r>
      <w:r w:rsidR="00AE4AE8" w:rsidRPr="00AE4AE8">
        <w:rPr>
          <w:rStyle w:val="c10"/>
          <w:rFonts w:ascii="Times New Roman" w:hAnsi="Times New Roman" w:cs="Times New Roman"/>
          <w:b/>
          <w:bCs/>
          <w:sz w:val="28"/>
          <w:szCs w:val="28"/>
        </w:rPr>
        <w:t>Сказка - дарит чудеса</w:t>
      </w:r>
      <w:r w:rsidRPr="00AE4AE8">
        <w:rPr>
          <w:rStyle w:val="c0"/>
          <w:rFonts w:ascii="Times New Roman" w:hAnsi="Times New Roman" w:cs="Times New Roman"/>
          <w:color w:val="000000"/>
          <w:sz w:val="28"/>
          <w:szCs w:val="28"/>
        </w:rPr>
        <w:t xml:space="preserve"> </w:t>
      </w:r>
      <w:r w:rsidR="00A773E1" w:rsidRPr="00AE4AE8">
        <w:rPr>
          <w:rStyle w:val="c0"/>
          <w:rFonts w:ascii="Times New Roman" w:hAnsi="Times New Roman" w:cs="Times New Roman"/>
          <w:color w:val="000000"/>
          <w:sz w:val="28"/>
          <w:szCs w:val="28"/>
        </w:rPr>
        <w:t>»;</w:t>
      </w:r>
      <w:r w:rsidR="00A773E1" w:rsidRPr="00AE4AE8">
        <w:rPr>
          <w:rFonts w:ascii="Times New Roman" w:hAnsi="Times New Roman" w:cs="Times New Roman"/>
          <w:color w:val="000000"/>
          <w:sz w:val="28"/>
          <w:szCs w:val="28"/>
        </w:rPr>
        <w:br/>
      </w:r>
      <w:r w:rsidR="00A773E1" w:rsidRPr="00AE4AE8">
        <w:rPr>
          <w:rStyle w:val="c0"/>
          <w:rFonts w:ascii="Times New Roman" w:hAnsi="Times New Roman" w:cs="Times New Roman"/>
          <w:color w:val="000000"/>
          <w:sz w:val="28"/>
          <w:szCs w:val="28"/>
        </w:rPr>
        <w:t>- консультации «</w:t>
      </w:r>
      <w:r w:rsidR="00AE4AE8" w:rsidRPr="00AE4AE8">
        <w:rPr>
          <w:rFonts w:ascii="Times New Roman" w:eastAsia="Calibri" w:hAnsi="Times New Roman" w:cs="Times New Roman"/>
          <w:b/>
          <w:sz w:val="28"/>
          <w:szCs w:val="28"/>
        </w:rPr>
        <w:t>Влияние сказки на развитие ребенка</w:t>
      </w:r>
      <w:r w:rsidR="00A773E1" w:rsidRPr="00AE4AE8">
        <w:rPr>
          <w:rStyle w:val="c0"/>
          <w:rFonts w:ascii="Times New Roman" w:hAnsi="Times New Roman" w:cs="Times New Roman"/>
          <w:color w:val="000000"/>
          <w:sz w:val="28"/>
          <w:szCs w:val="28"/>
        </w:rPr>
        <w:t xml:space="preserve">», </w:t>
      </w:r>
    </w:p>
    <w:p w:rsidR="00A773E1" w:rsidRPr="00AE4AE8" w:rsidRDefault="00A773E1" w:rsidP="00AE4AE8">
      <w:pPr>
        <w:spacing w:after="0" w:line="240" w:lineRule="auto"/>
        <w:rPr>
          <w:rStyle w:val="c0"/>
          <w:rFonts w:ascii="Times New Roman" w:eastAsia="Calibri" w:hAnsi="Times New Roman" w:cs="Times New Roman"/>
          <w:sz w:val="28"/>
          <w:szCs w:val="28"/>
        </w:rPr>
      </w:pPr>
      <w:r w:rsidRPr="00AE4AE8">
        <w:rPr>
          <w:rStyle w:val="c0"/>
          <w:rFonts w:ascii="Times New Roman" w:hAnsi="Times New Roman" w:cs="Times New Roman"/>
          <w:color w:val="000000"/>
          <w:sz w:val="28"/>
          <w:szCs w:val="28"/>
        </w:rPr>
        <w:t>«</w:t>
      </w:r>
      <w:r w:rsidR="00AE4AE8" w:rsidRPr="00AE4AE8">
        <w:rPr>
          <w:rFonts w:ascii="Times New Roman" w:eastAsia="Calibri" w:hAnsi="Times New Roman" w:cs="Times New Roman"/>
          <w:b/>
          <w:sz w:val="28"/>
          <w:szCs w:val="28"/>
        </w:rPr>
        <w:t>Мудрый учитель – сказка</w:t>
      </w:r>
      <w:r w:rsidRPr="00AE4AE8">
        <w:rPr>
          <w:rStyle w:val="c0"/>
          <w:rFonts w:ascii="Times New Roman" w:hAnsi="Times New Roman" w:cs="Times New Roman"/>
          <w:color w:val="000000"/>
          <w:sz w:val="28"/>
          <w:szCs w:val="28"/>
        </w:rPr>
        <w:t>»;</w:t>
      </w:r>
      <w:r w:rsidRPr="00AE4AE8">
        <w:rPr>
          <w:rFonts w:ascii="Times New Roman" w:hAnsi="Times New Roman" w:cs="Times New Roman"/>
          <w:color w:val="000000"/>
          <w:sz w:val="28"/>
          <w:szCs w:val="28"/>
        </w:rPr>
        <w:br/>
      </w:r>
      <w:r w:rsidRPr="00AE4AE8">
        <w:rPr>
          <w:rStyle w:val="c0"/>
          <w:rFonts w:ascii="Times New Roman" w:hAnsi="Times New Roman" w:cs="Times New Roman"/>
          <w:color w:val="000000"/>
          <w:sz w:val="28"/>
          <w:szCs w:val="28"/>
        </w:rPr>
        <w:t xml:space="preserve">- </w:t>
      </w:r>
      <w:r w:rsidR="002F3677" w:rsidRPr="00AE4AE8">
        <w:rPr>
          <w:rStyle w:val="c0"/>
          <w:rFonts w:ascii="Times New Roman" w:hAnsi="Times New Roman" w:cs="Times New Roman"/>
          <w:color w:val="000000"/>
          <w:sz w:val="28"/>
          <w:szCs w:val="28"/>
        </w:rPr>
        <w:t xml:space="preserve"> рекомендации</w:t>
      </w:r>
      <w:r w:rsidRPr="00AE4AE8">
        <w:rPr>
          <w:rStyle w:val="c0"/>
          <w:rFonts w:ascii="Times New Roman" w:hAnsi="Times New Roman" w:cs="Times New Roman"/>
          <w:color w:val="000000"/>
          <w:sz w:val="28"/>
          <w:szCs w:val="28"/>
        </w:rPr>
        <w:t xml:space="preserve"> «</w:t>
      </w:r>
      <w:r w:rsidR="00AE4AE8" w:rsidRPr="00AE4AE8">
        <w:rPr>
          <w:rFonts w:ascii="Times New Roman" w:eastAsia="Calibri" w:hAnsi="Times New Roman" w:cs="Times New Roman"/>
          <w:b/>
          <w:sz w:val="28"/>
          <w:szCs w:val="28"/>
        </w:rPr>
        <w:t>Каждому возрасту - свою сказку</w:t>
      </w:r>
      <w:r w:rsidRPr="00AE4AE8">
        <w:rPr>
          <w:rStyle w:val="c0"/>
          <w:rFonts w:ascii="Times New Roman" w:hAnsi="Times New Roman" w:cs="Times New Roman"/>
          <w:color w:val="000000"/>
          <w:sz w:val="28"/>
          <w:szCs w:val="28"/>
        </w:rPr>
        <w:t>»;</w:t>
      </w:r>
      <w:r w:rsidRPr="00AE4AE8">
        <w:rPr>
          <w:rFonts w:ascii="Times New Roman" w:hAnsi="Times New Roman" w:cs="Times New Roman"/>
          <w:color w:val="000000"/>
          <w:sz w:val="28"/>
          <w:szCs w:val="28"/>
        </w:rPr>
        <w:br/>
      </w:r>
      <w:r w:rsidRPr="00AE4AE8">
        <w:rPr>
          <w:rStyle w:val="c0"/>
          <w:rFonts w:ascii="Times New Roman" w:hAnsi="Times New Roman" w:cs="Times New Roman"/>
          <w:color w:val="000000"/>
          <w:sz w:val="28"/>
          <w:szCs w:val="28"/>
        </w:rPr>
        <w:t>- информационный уголок «Что мы читали»;</w:t>
      </w:r>
      <w:r w:rsidRPr="00AE4AE8">
        <w:rPr>
          <w:rFonts w:ascii="Times New Roman" w:hAnsi="Times New Roman" w:cs="Times New Roman"/>
          <w:color w:val="000000"/>
          <w:sz w:val="28"/>
          <w:szCs w:val="28"/>
        </w:rPr>
        <w:br/>
      </w:r>
      <w:r w:rsidRPr="00AE4AE8">
        <w:rPr>
          <w:rStyle w:val="c0"/>
          <w:rFonts w:ascii="Times New Roman" w:hAnsi="Times New Roman" w:cs="Times New Roman"/>
          <w:color w:val="000000"/>
          <w:sz w:val="28"/>
          <w:szCs w:val="28"/>
        </w:rPr>
        <w:t xml:space="preserve">- совместные </w:t>
      </w:r>
      <w:r w:rsidR="002F3677" w:rsidRPr="00AE4AE8">
        <w:rPr>
          <w:rStyle w:val="c0"/>
          <w:rFonts w:ascii="Times New Roman" w:hAnsi="Times New Roman" w:cs="Times New Roman"/>
          <w:color w:val="000000"/>
          <w:sz w:val="28"/>
          <w:szCs w:val="28"/>
        </w:rPr>
        <w:t>изготовление костюмов</w:t>
      </w:r>
      <w:r w:rsidRPr="00AE4AE8">
        <w:rPr>
          <w:rStyle w:val="c0"/>
          <w:rFonts w:ascii="Times New Roman" w:hAnsi="Times New Roman" w:cs="Times New Roman"/>
          <w:color w:val="000000"/>
          <w:sz w:val="28"/>
          <w:szCs w:val="28"/>
        </w:rPr>
        <w:t xml:space="preserve"> </w:t>
      </w:r>
      <w:r w:rsidR="002F3677" w:rsidRPr="00AE4AE8">
        <w:rPr>
          <w:rStyle w:val="c0"/>
          <w:rFonts w:ascii="Times New Roman" w:hAnsi="Times New Roman" w:cs="Times New Roman"/>
          <w:color w:val="000000"/>
          <w:sz w:val="28"/>
          <w:szCs w:val="28"/>
        </w:rPr>
        <w:t>героев сказки</w:t>
      </w:r>
      <w:r w:rsidRPr="00AE4AE8">
        <w:rPr>
          <w:rStyle w:val="c0"/>
          <w:rFonts w:ascii="Times New Roman" w:hAnsi="Times New Roman" w:cs="Times New Roman"/>
          <w:color w:val="000000"/>
          <w:sz w:val="28"/>
          <w:szCs w:val="28"/>
        </w:rPr>
        <w:t xml:space="preserve"> «</w:t>
      </w:r>
      <w:r w:rsidR="002F3677" w:rsidRPr="00AE4AE8">
        <w:rPr>
          <w:rStyle w:val="c0"/>
          <w:rFonts w:ascii="Times New Roman" w:hAnsi="Times New Roman" w:cs="Times New Roman"/>
          <w:color w:val="000000"/>
          <w:sz w:val="28"/>
          <w:szCs w:val="28"/>
        </w:rPr>
        <w:t>Теремок</w:t>
      </w:r>
      <w:r w:rsidRPr="00AE4AE8">
        <w:rPr>
          <w:rStyle w:val="c0"/>
          <w:rFonts w:ascii="Times New Roman" w:hAnsi="Times New Roman" w:cs="Times New Roman"/>
          <w:color w:val="000000"/>
          <w:sz w:val="28"/>
          <w:szCs w:val="28"/>
        </w:rPr>
        <w:t xml:space="preserve">», </w:t>
      </w:r>
      <w:r w:rsidR="002F3677" w:rsidRPr="00AE4AE8">
        <w:rPr>
          <w:rStyle w:val="c0"/>
          <w:rFonts w:ascii="Times New Roman" w:hAnsi="Times New Roman" w:cs="Times New Roman"/>
          <w:color w:val="000000"/>
          <w:sz w:val="28"/>
          <w:szCs w:val="28"/>
        </w:rPr>
        <w:t xml:space="preserve"> </w:t>
      </w:r>
    </w:p>
    <w:p w:rsidR="00A773E1" w:rsidRPr="00AE4AE8" w:rsidRDefault="002F3677" w:rsidP="00AE4AE8">
      <w:pPr>
        <w:pStyle w:val="c4"/>
        <w:shd w:val="clear" w:color="auto" w:fill="FFFFFF"/>
        <w:spacing w:before="0" w:beforeAutospacing="0" w:after="0" w:afterAutospacing="0"/>
        <w:jc w:val="right"/>
        <w:rPr>
          <w:color w:val="000000"/>
          <w:sz w:val="22"/>
          <w:szCs w:val="22"/>
        </w:rPr>
      </w:pPr>
      <w:r w:rsidRPr="00AE4AE8">
        <w:rPr>
          <w:rStyle w:val="c2"/>
          <w:b/>
          <w:bCs/>
          <w:color w:val="000000"/>
          <w:sz w:val="28"/>
          <w:szCs w:val="28"/>
        </w:rPr>
        <w:t>Итог проекта:  постановка сказки «Теремок»</w:t>
      </w:r>
      <w:r w:rsidRPr="00AE4AE8">
        <w:rPr>
          <w:rStyle w:val="c2"/>
          <w:b/>
          <w:bCs/>
          <w:color w:val="000000"/>
          <w:sz w:val="28"/>
          <w:szCs w:val="28"/>
        </w:rPr>
        <w:t>.</w:t>
      </w:r>
      <w:r w:rsidRPr="00AE4AE8">
        <w:rPr>
          <w:color w:val="000000"/>
          <w:sz w:val="28"/>
          <w:szCs w:val="28"/>
        </w:rPr>
        <w:br/>
      </w:r>
      <w:r w:rsidRPr="00AE4AE8">
        <w:rPr>
          <w:color w:val="000000"/>
          <w:sz w:val="28"/>
          <w:szCs w:val="28"/>
        </w:rPr>
        <w:br/>
      </w:r>
      <w:r w:rsidR="00A773E1" w:rsidRPr="00AE4AE8">
        <w:rPr>
          <w:rStyle w:val="c3"/>
          <w:iCs/>
          <w:color w:val="000000"/>
          <w:sz w:val="28"/>
          <w:szCs w:val="28"/>
          <w:shd w:val="clear" w:color="auto" w:fill="FFFFFF"/>
        </w:rPr>
        <w:t xml:space="preserve">Воспитатель: </w:t>
      </w:r>
      <w:proofErr w:type="spellStart"/>
      <w:r w:rsidR="00A773E1" w:rsidRPr="00AE4AE8">
        <w:rPr>
          <w:rStyle w:val="c3"/>
          <w:iCs/>
          <w:color w:val="000000"/>
          <w:sz w:val="28"/>
          <w:szCs w:val="28"/>
          <w:shd w:val="clear" w:color="auto" w:fill="FFFFFF"/>
        </w:rPr>
        <w:t>Ильинова</w:t>
      </w:r>
      <w:proofErr w:type="spellEnd"/>
      <w:r w:rsidR="00A773E1" w:rsidRPr="00AE4AE8">
        <w:rPr>
          <w:rStyle w:val="c3"/>
          <w:iCs/>
          <w:color w:val="000000"/>
          <w:sz w:val="28"/>
          <w:szCs w:val="28"/>
          <w:shd w:val="clear" w:color="auto" w:fill="FFFFFF"/>
        </w:rPr>
        <w:t xml:space="preserve"> Наталья Анатольевна.</w:t>
      </w:r>
    </w:p>
    <w:p w:rsidR="0025774F" w:rsidRPr="00AE4AE8" w:rsidRDefault="00A773E1" w:rsidP="00AE4AE8">
      <w:pPr>
        <w:pStyle w:val="c4"/>
        <w:shd w:val="clear" w:color="auto" w:fill="FFFFFF"/>
        <w:spacing w:before="0" w:beforeAutospacing="0" w:after="0" w:afterAutospacing="0"/>
        <w:rPr>
          <w:color w:val="000000"/>
          <w:sz w:val="28"/>
          <w:szCs w:val="28"/>
        </w:rPr>
      </w:pPr>
      <w:r w:rsidRPr="00AE4AE8">
        <w:rPr>
          <w:rStyle w:val="c1"/>
          <w:b/>
          <w:bCs/>
          <w:color w:val="000000"/>
          <w:sz w:val="28"/>
          <w:szCs w:val="28"/>
        </w:rPr>
        <w:t xml:space="preserve"> </w:t>
      </w:r>
      <w:bookmarkStart w:id="0" w:name="_GoBack"/>
      <w:bookmarkEnd w:id="0"/>
    </w:p>
    <w:sectPr w:rsidR="0025774F" w:rsidRPr="00AE4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1"/>
    <w:rsid w:val="001E0C5D"/>
    <w:rsid w:val="0025774F"/>
    <w:rsid w:val="002F3677"/>
    <w:rsid w:val="00630CB1"/>
    <w:rsid w:val="00A773E1"/>
    <w:rsid w:val="00AE4AE8"/>
    <w:rsid w:val="00C0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63E1"/>
  <w15:chartTrackingRefBased/>
  <w15:docId w15:val="{93AC18FF-55CE-468F-8FF7-7B0C632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77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773E1"/>
  </w:style>
  <w:style w:type="paragraph" w:customStyle="1" w:styleId="c4">
    <w:name w:val="c4"/>
    <w:basedOn w:val="a"/>
    <w:rsid w:val="00A77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773E1"/>
  </w:style>
  <w:style w:type="character" w:customStyle="1" w:styleId="c1">
    <w:name w:val="c1"/>
    <w:basedOn w:val="a0"/>
    <w:rsid w:val="00A773E1"/>
  </w:style>
  <w:style w:type="character" w:customStyle="1" w:styleId="c0">
    <w:name w:val="c0"/>
    <w:basedOn w:val="a0"/>
    <w:rsid w:val="00A773E1"/>
  </w:style>
  <w:style w:type="character" w:customStyle="1" w:styleId="c2">
    <w:name w:val="c2"/>
    <w:basedOn w:val="a0"/>
    <w:rsid w:val="00A7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2020-11-22T11:41:00Z</dcterms:created>
  <dcterms:modified xsi:type="dcterms:W3CDTF">2020-11-22T12:51:00Z</dcterms:modified>
</cp:coreProperties>
</file>