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6D9" w:rsidRPr="000006D9" w:rsidRDefault="000006D9" w:rsidP="000006D9">
      <w:pPr>
        <w:rPr>
          <w:rFonts w:ascii="Times New Roman" w:hAnsi="Times New Roman" w:cs="Times New Roman"/>
          <w:b/>
          <w:sz w:val="24"/>
          <w:szCs w:val="24"/>
        </w:rPr>
      </w:pPr>
      <w:r w:rsidRPr="000006D9">
        <w:rPr>
          <w:rFonts w:ascii="Times New Roman" w:hAnsi="Times New Roman" w:cs="Times New Roman"/>
          <w:b/>
          <w:sz w:val="24"/>
          <w:szCs w:val="24"/>
        </w:rPr>
        <w:t xml:space="preserve">        Формирование гражданской позиции, нравственность и духовная культура.</w:t>
      </w:r>
    </w:p>
    <w:p w:rsidR="000006D9" w:rsidRPr="00E6495C" w:rsidRDefault="000006D9" w:rsidP="000006D9">
      <w:pPr>
        <w:shd w:val="clear" w:color="auto" w:fill="FFFFFF"/>
        <w:spacing w:after="0"/>
        <w:ind w:right="6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0B63">
        <w:rPr>
          <w:rFonts w:ascii="Times New Roman" w:hAnsi="Times New Roman" w:cs="Times New Roman"/>
          <w:sz w:val="24"/>
          <w:szCs w:val="24"/>
        </w:rPr>
        <w:t xml:space="preserve">  Патриотическое воспитание в школе - это систематическая и целенаправленная деятельность педагогического коллектива, учащихся по формированию у подрастающего поколения высокого патриотического сознания, чувства верности своему Отечеству, готовности к выполнению гражданского долга и конституционных обязанностей по защите интересов Родины. Патриотическое воспитание в рамках школы направлено на формирование и развитие личности, обладающей качествами гражданина – патриота Родины и способной успешно выполнять гражданские обязанности в мирное и военное время. Система патриотического воспитания предусматривает формирование и развитие социально значимых ценностей, гражданственности и патриотизма в процессе обучения и воспитания в школе.</w:t>
      </w:r>
    </w:p>
    <w:p w:rsidR="000006D9" w:rsidRDefault="000006D9" w:rsidP="000006D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495C">
        <w:rPr>
          <w:rFonts w:ascii="Times New Roman" w:hAnsi="Times New Roman" w:cs="Times New Roman"/>
          <w:sz w:val="24"/>
          <w:szCs w:val="24"/>
        </w:rPr>
        <w:t>В соответствии с Концепцией духовно-нравственного развития и воспита</w:t>
      </w:r>
      <w:r>
        <w:rPr>
          <w:rFonts w:ascii="Times New Roman" w:hAnsi="Times New Roman" w:cs="Times New Roman"/>
          <w:sz w:val="24"/>
          <w:szCs w:val="24"/>
        </w:rPr>
        <w:t xml:space="preserve">ния личности гражданина России, Федерального государственного образовательного стандарта, Основной образовательной программы начального общего образования школы, планируется работа в классе по  гражданско-патриотическому воспитанию младших школьников. </w:t>
      </w:r>
    </w:p>
    <w:p w:rsidR="000006D9" w:rsidRDefault="000006D9" w:rsidP="000006D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Классным руководителем составлена система содержания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гражданско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патриотического воспитания младших школьников и направлена на формирование духовно-нравственных качеств, чувства патриотизма, гражданской позиции как личностной характеристики учащихся. </w:t>
      </w:r>
    </w:p>
    <w:p w:rsidR="000006D9" w:rsidRDefault="000006D9" w:rsidP="000006D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Система занятий представляет собой комплекс мероприятий, включающих воспитательную, учебную,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внеучебную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социально значимую деятельность обучающихся, направленных на решение основных задач в области гражданско-патриотического воспитания и духовно-нравственного развития младших школьников. Планирование работы с классным коллективом составлено с учётом культурно-исторических, этнических, социально-экономических особенностей региона и подразумевает сотрудничество с учреждениями дополнительного образования, с городским и школьным музеями, детской библиотекой, а также, взаимодействие с семьями учащихся. Планирование составлено с учётом возрастных особенностей младших школьников и обеспечивает возможность последовательного и постепенного перехода от одного уровня воспитательных результатов  к другому, что способствует появлению значимых эффектов духовно-нравственного развития и патриотического воспитания личности. Основной целью работы является формирование и развитие социально-активной личности гражданина и патриота, обладающей чувством национальной гордости, гражданского достоинства, любви к Отечеству, своему народу и готовностью к его защите.  В ходе занятий  у детей рождается желание познать высоконравственные понятия: патриотизм, героизм, интернационализм; создаются условия для развития духовно-нравственных качеств и общечеловеческих ценностей; воспитывается уважение к национальным традициям, толерантность; формируется активная жизненная позиция. В основе работы с классом лежит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системно-деятельностный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подход, обеспечивающий возможность достижения положительных результатов воспитания.   В планировании представлены направления: отражающие систему базовых национальных ценностей, позволяющие комплексно подойти к формированию личности каждого ребёнка. </w:t>
      </w:r>
    </w:p>
    <w:p w:rsidR="000006D9" w:rsidRPr="00844303" w:rsidRDefault="000006D9" w:rsidP="000006D9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44303">
        <w:rPr>
          <w:rFonts w:ascii="Times New Roman" w:hAnsi="Times New Roman" w:cs="Times New Roman"/>
          <w:b/>
          <w:i/>
          <w:sz w:val="24"/>
          <w:szCs w:val="24"/>
        </w:rPr>
        <w:t>1. Добро и зло.</w:t>
      </w:r>
    </w:p>
    <w:p w:rsidR="000006D9" w:rsidRPr="00844303" w:rsidRDefault="000006D9" w:rsidP="000006D9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44303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2. </w:t>
      </w:r>
      <w:proofErr w:type="gramStart"/>
      <w:r w:rsidRPr="00844303">
        <w:rPr>
          <w:rFonts w:ascii="Times New Roman" w:hAnsi="Times New Roman" w:cs="Times New Roman"/>
          <w:b/>
          <w:i/>
          <w:sz w:val="24"/>
          <w:szCs w:val="24"/>
        </w:rPr>
        <w:t>Дружба, любовь – ненависть, честность – ложь, помощь и предательство и т.п.</w:t>
      </w:r>
      <w:proofErr w:type="gramEnd"/>
    </w:p>
    <w:p w:rsidR="000006D9" w:rsidRPr="00844303" w:rsidRDefault="000006D9" w:rsidP="000006D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303">
        <w:rPr>
          <w:rFonts w:ascii="Times New Roman" w:hAnsi="Times New Roman" w:cs="Times New Roman"/>
          <w:sz w:val="24"/>
          <w:szCs w:val="24"/>
        </w:rPr>
        <w:t>Уже в 1</w:t>
      </w:r>
      <w:r>
        <w:rPr>
          <w:rFonts w:ascii="Times New Roman" w:hAnsi="Times New Roman" w:cs="Times New Roman"/>
          <w:sz w:val="24"/>
          <w:szCs w:val="24"/>
        </w:rPr>
        <w:t>-м класс</w:t>
      </w:r>
      <w:r w:rsidRPr="00844303">
        <w:rPr>
          <w:rFonts w:ascii="Times New Roman" w:hAnsi="Times New Roman" w:cs="Times New Roman"/>
          <w:sz w:val="24"/>
          <w:szCs w:val="24"/>
        </w:rPr>
        <w:t xml:space="preserve"> представляем ряд мероприятий, которые направлены на формирование качеств доброты, вежливости.   Про</w:t>
      </w:r>
      <w:r>
        <w:rPr>
          <w:rFonts w:ascii="Times New Roman" w:hAnsi="Times New Roman" w:cs="Times New Roman"/>
          <w:sz w:val="24"/>
          <w:szCs w:val="24"/>
        </w:rPr>
        <w:t xml:space="preserve">должаем работу, </w:t>
      </w:r>
      <w:r w:rsidRPr="00844303">
        <w:rPr>
          <w:rFonts w:ascii="Times New Roman" w:hAnsi="Times New Roman" w:cs="Times New Roman"/>
          <w:sz w:val="24"/>
          <w:szCs w:val="24"/>
        </w:rPr>
        <w:t xml:space="preserve"> говоря о </w:t>
      </w:r>
      <w:r>
        <w:rPr>
          <w:rFonts w:ascii="Times New Roman" w:hAnsi="Times New Roman" w:cs="Times New Roman"/>
          <w:sz w:val="24"/>
          <w:szCs w:val="24"/>
        </w:rPr>
        <w:t>честности и предательстве, об уважении и любви, сострадании и помощи…   Читаем детские книжки о дружбе и помощи, обсуждаем их в классе. Участвуем в конкурсах и посещаем разные выставки и т.д.</w:t>
      </w:r>
    </w:p>
    <w:tbl>
      <w:tblPr>
        <w:tblStyle w:val="a4"/>
        <w:tblW w:w="0" w:type="auto"/>
        <w:tblLayout w:type="fixed"/>
        <w:tblLook w:val="04A0"/>
      </w:tblPr>
      <w:tblGrid>
        <w:gridCol w:w="4786"/>
        <w:gridCol w:w="4785"/>
      </w:tblGrid>
      <w:tr w:rsidR="000006D9" w:rsidTr="005D3D2C">
        <w:tc>
          <w:tcPr>
            <w:tcW w:w="4786" w:type="dxa"/>
          </w:tcPr>
          <w:p w:rsidR="000006D9" w:rsidRDefault="000006D9" w:rsidP="005D3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28975" cy="2239289"/>
                  <wp:effectExtent l="19050" t="0" r="9525" b="0"/>
                  <wp:docPr id="1" name="Рисунок 1" descr="C:\Documents and Settings\s1ns2\Рабочий стол\ВИШНЯКОВА\108_PANA\P1080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s1ns2\Рабочий стол\ВИШНЯКОВА\108_PANA\P1080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992" cy="2245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006D9" w:rsidRDefault="000006D9" w:rsidP="005D3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07A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09925" cy="2216150"/>
                  <wp:effectExtent l="19050" t="0" r="9525" b="0"/>
                  <wp:docPr id="11" name="Рисунок 1" descr="C:\Documents and Settings\s1ns2\Рабочий стол\ВИШНЯКОВА\Фото 4а  2013-2014\Выступление в детском саду Солнышко\IMG_3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s1ns2\Рабочий стол\ВИШНЯКОВА\Фото 4а  2013-2014\Выступление в детском саду Солнышко\IMG_3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902" cy="2218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6D9" w:rsidRPr="00844303" w:rsidRDefault="000006D9" w:rsidP="000006D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006D9" w:rsidRDefault="000006D9" w:rsidP="000006D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44303">
        <w:rPr>
          <w:rFonts w:ascii="Times New Roman" w:hAnsi="Times New Roman" w:cs="Times New Roman"/>
          <w:b/>
          <w:i/>
          <w:sz w:val="24"/>
          <w:szCs w:val="24"/>
        </w:rPr>
        <w:t xml:space="preserve">3. Природные символы России </w:t>
      </w:r>
    </w:p>
    <w:p w:rsidR="000006D9" w:rsidRDefault="000006D9" w:rsidP="000006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002C4">
        <w:rPr>
          <w:rFonts w:ascii="Times New Roman" w:hAnsi="Times New Roman" w:cs="Times New Roman"/>
          <w:sz w:val="24"/>
          <w:szCs w:val="24"/>
        </w:rPr>
        <w:t>Проводим конкурсы, праздники, изготавливаем книжки малышки на темы, связанные с природой России, ее достопримечательности. Говорим о   березе, о   ро</w:t>
      </w:r>
      <w:r>
        <w:rPr>
          <w:rFonts w:ascii="Times New Roman" w:hAnsi="Times New Roman" w:cs="Times New Roman"/>
          <w:sz w:val="24"/>
          <w:szCs w:val="24"/>
        </w:rPr>
        <w:t>машке, медведе. Беседуем о чистой воде, о птицах – наших друзьях, о Земле</w:t>
      </w:r>
    </w:p>
    <w:tbl>
      <w:tblPr>
        <w:tblStyle w:val="a4"/>
        <w:tblW w:w="0" w:type="auto"/>
        <w:tblLook w:val="04A0"/>
      </w:tblPr>
      <w:tblGrid>
        <w:gridCol w:w="4367"/>
        <w:gridCol w:w="5204"/>
      </w:tblGrid>
      <w:tr w:rsidR="000006D9" w:rsidTr="005D3D2C">
        <w:tc>
          <w:tcPr>
            <w:tcW w:w="4785" w:type="dxa"/>
          </w:tcPr>
          <w:p w:rsidR="000006D9" w:rsidRDefault="000006D9" w:rsidP="005D3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40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18067" cy="2219325"/>
                  <wp:effectExtent l="19050" t="0" r="0" b="0"/>
                  <wp:docPr id="15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 cstate="print"/>
                          <a:srcRect l="3280" t="1194" r="3087" b="360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886" cy="2222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006D9" w:rsidRDefault="000006D9" w:rsidP="005D3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69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52750" cy="2214646"/>
                  <wp:effectExtent l="19050" t="0" r="0" b="0"/>
                  <wp:docPr id="9" name="Рисунок 4" descr="C:\Documents and Settings\s1ns2\Рабочий стол\ВИШНЯКОВА\Фото 3а 2013-2014\Калейдоскоп  событий\Изображение 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s1ns2\Рабочий стол\ВИШНЯКОВА\Фото 3а 2013-2014\Калейдоскоп  событий\Изображение 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862" cy="2214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6D9" w:rsidTr="005D3D2C">
        <w:tc>
          <w:tcPr>
            <w:tcW w:w="4785" w:type="dxa"/>
          </w:tcPr>
          <w:p w:rsidR="000006D9" w:rsidRPr="00B9401F" w:rsidRDefault="000006D9" w:rsidP="005D3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14650" cy="1796377"/>
                  <wp:effectExtent l="19050" t="0" r="0" b="0"/>
                  <wp:docPr id="24" name="Рисунок 5" descr="E:\Фото конкурс\P1050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Фото конкурс\P1050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010" cy="1797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006D9" w:rsidRPr="00D63699" w:rsidRDefault="00425338" w:rsidP="005D3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338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3510445" cy="1976327"/>
                  <wp:effectExtent l="19050" t="0" r="0" b="0"/>
                  <wp:docPr id="32" name="Рисунок 14" descr="C:\Users\Галина Викторовна\Desktop\Дом Павлова Фото\IMG-20200203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Галина Викторовна\Desktop\Дом Павлова Фото\IMG-20200203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92" cy="1976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6D9" w:rsidRPr="002002C4" w:rsidRDefault="000006D9" w:rsidP="000006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06D9" w:rsidRDefault="000006D9" w:rsidP="000006D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44303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4. Моя Родина - Россия. </w:t>
      </w:r>
    </w:p>
    <w:p w:rsidR="000006D9" w:rsidRDefault="000006D9" w:rsidP="000006D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Знакомство с символами города, края, государства происходит в практической деятельности. Работа с разными источниками информации позволяет не только узнать историю, но и осознать значение символики.  </w:t>
      </w:r>
    </w:p>
    <w:p w:rsidR="000006D9" w:rsidRPr="00844303" w:rsidRDefault="000006D9" w:rsidP="000006D9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006D9" w:rsidRDefault="000006D9" w:rsidP="000006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4303">
        <w:rPr>
          <w:rFonts w:ascii="Times New Roman" w:hAnsi="Times New Roman" w:cs="Times New Roman"/>
          <w:b/>
          <w:i/>
          <w:sz w:val="24"/>
          <w:szCs w:val="24"/>
        </w:rPr>
        <w:t>5. Традиции в моей семье и моего народа.</w:t>
      </w:r>
      <w:r w:rsidRPr="007E0C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6D9" w:rsidRDefault="000006D9" w:rsidP="000006D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классных часах и родительских собраниях обсуждается роль семейных традиций, ценностей для укрепления семьи. Формированию толерантности, развитию терпимого отношения к окружающим людям способствуют такие активные методы воспитания, как анализ, моделирование и обыгрывание ситуаций общения.</w:t>
      </w:r>
    </w:p>
    <w:p w:rsidR="000006D9" w:rsidRDefault="000006D9" w:rsidP="000006D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имеет успех только тогда, когда просвещение семьи опережает просвещение ребенка. Педагогическая культура родителей обучающихся – один из самых действенных факторов духовно-нравственного развития, воспитания гражданственности, чувства патриотизма. Именно в семье ребенок учится эмоциональному восприятию мира, получает первые уроки сопричастности тому, что дорого каждому человеку. Микроклимат семьи, взаимоотношения ее членов, отношение к событиям – все это оказывает неизгладимое впечатление, формирует его эмоциональный и нравственный мир. Семья должна стать активным участником педагогического процесса. Именно семья поддерживать семейные традиции, развить чувство «малой родины» как составляющей большой многонациональной «семьи» России.</w:t>
      </w:r>
    </w:p>
    <w:p w:rsidR="000006D9" w:rsidRDefault="000006D9" w:rsidP="000006D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принимали участие не только в школьных мероприятиях, но городских. Участвовали в конкурсах «Широкая масленица», Рождественский вернисаж», «Пасхальный вернисаж».</w:t>
      </w:r>
    </w:p>
    <w:p w:rsidR="00425338" w:rsidRDefault="00425338" w:rsidP="000006D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529" w:type="dxa"/>
        <w:tblLayout w:type="fixed"/>
        <w:tblLook w:val="04A0"/>
      </w:tblPr>
      <w:tblGrid>
        <w:gridCol w:w="3220"/>
        <w:gridCol w:w="3253"/>
        <w:gridCol w:w="3056"/>
      </w:tblGrid>
      <w:tr w:rsidR="000006D9" w:rsidTr="005D3D2C">
        <w:tc>
          <w:tcPr>
            <w:tcW w:w="3220" w:type="dxa"/>
          </w:tcPr>
          <w:p w:rsidR="000006D9" w:rsidRDefault="00B101B3" w:rsidP="005D3D2C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01B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drawing>
                <wp:inline distT="0" distB="0" distL="0" distR="0">
                  <wp:extent cx="1932214" cy="2705100"/>
                  <wp:effectExtent l="19050" t="0" r="0" b="0"/>
                  <wp:docPr id="8" name="Рисунок 2" descr="C:\Users\Галина Викторовна\Desktop\Все по гранту\Грант\2020 Вишнякова детские грамоты\удов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Галина Викторовна\Desktop\Все по гранту\Грант\2020 Вишнякова детские грамоты\удов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638" cy="2705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3" w:type="dxa"/>
          </w:tcPr>
          <w:p w:rsidR="000006D9" w:rsidRDefault="00B101B3" w:rsidP="005D3D2C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01B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drawing>
                <wp:inline distT="0" distB="0" distL="0" distR="0">
                  <wp:extent cx="1771650" cy="2753766"/>
                  <wp:effectExtent l="19050" t="0" r="0" b="0"/>
                  <wp:docPr id="22" name="Рисунок 45" descr="C:\Users\Надежда\Desktop\Грант\2020 Вишнякова детские грамоты\Рождественский верниса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Надежда\Desktop\Грант\2020 Вишнякова детские грамоты\Рождественский верниса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323" cy="277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</w:tcPr>
          <w:p w:rsidR="000006D9" w:rsidRDefault="00B101B3" w:rsidP="005D3D2C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01B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drawing>
                <wp:inline distT="0" distB="0" distL="0" distR="0">
                  <wp:extent cx="1675839" cy="2657475"/>
                  <wp:effectExtent l="19050" t="0" r="561" b="0"/>
                  <wp:docPr id="13" name="Рисунок 3" descr="C:\Users\Галина Викторовна\Desktop\Все по гранту\Грант\2020 Вишнякова детские грамоты\Радуга професс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Галина Викторовна\Desktop\Все по гранту\Грант\2020 Вишнякова детские грамоты\Радуга професс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8125" b="15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828" cy="2659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6D9" w:rsidRDefault="000006D9" w:rsidP="000006D9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006D9" w:rsidRPr="00844303" w:rsidRDefault="000006D9" w:rsidP="000006D9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006D9" w:rsidRDefault="000006D9" w:rsidP="000006D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44303">
        <w:rPr>
          <w:rFonts w:ascii="Times New Roman" w:hAnsi="Times New Roman" w:cs="Times New Roman"/>
          <w:b/>
          <w:i/>
          <w:sz w:val="24"/>
          <w:szCs w:val="24"/>
        </w:rPr>
        <w:t>6. День защитника Отечества.</w:t>
      </w:r>
    </w:p>
    <w:p w:rsidR="000006D9" w:rsidRDefault="000006D9" w:rsidP="000006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1B740C">
        <w:rPr>
          <w:rFonts w:ascii="Times New Roman" w:hAnsi="Times New Roman" w:cs="Times New Roman"/>
          <w:sz w:val="24"/>
          <w:szCs w:val="24"/>
        </w:rPr>
        <w:t xml:space="preserve">День защитника Отечества </w:t>
      </w:r>
      <w:r>
        <w:rPr>
          <w:rFonts w:ascii="Times New Roman" w:hAnsi="Times New Roman" w:cs="Times New Roman"/>
          <w:sz w:val="24"/>
          <w:szCs w:val="24"/>
        </w:rPr>
        <w:t xml:space="preserve">– это праздник тех, кто может подставить плечо другу, кто способен поделиться последним и преодолеть все невзгоды и трудности. </w:t>
      </w:r>
    </w:p>
    <w:tbl>
      <w:tblPr>
        <w:tblStyle w:val="a4"/>
        <w:tblW w:w="0" w:type="auto"/>
        <w:tblLook w:val="04A0"/>
      </w:tblPr>
      <w:tblGrid>
        <w:gridCol w:w="4975"/>
        <w:gridCol w:w="4596"/>
      </w:tblGrid>
      <w:tr w:rsidR="000006D9" w:rsidTr="005D3D2C">
        <w:tc>
          <w:tcPr>
            <w:tcW w:w="4975" w:type="dxa"/>
          </w:tcPr>
          <w:p w:rsidR="000006D9" w:rsidRDefault="000006D9" w:rsidP="005D3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401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086100" cy="2057400"/>
                  <wp:effectExtent l="19050" t="0" r="0" b="0"/>
                  <wp:docPr id="28" name="Рисунок 1" descr="D:\Documents and Settings\Администратор\Рабочий стол\фото\09.02.2013\Изображение 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 and Settings\Администратор\Рабочий стол\фото\09.02.2013\Изображение 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732" cy="206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6" w:type="dxa"/>
          </w:tcPr>
          <w:p w:rsidR="000006D9" w:rsidRDefault="000006D9" w:rsidP="005D3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40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38450" cy="2057400"/>
                  <wp:effectExtent l="19050" t="0" r="0" b="0"/>
                  <wp:docPr id="20" name="Рисунок 2" descr="F:\Фото 1-2кл\ФОто 23ф 2а\107_PANA\P1070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 1-2кл\ФОто 23ф 2а\107_PANA\P1070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-269" t="6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014" cy="2056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6D9" w:rsidRPr="001B740C" w:rsidRDefault="000006D9" w:rsidP="000006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06D9" w:rsidRDefault="000006D9" w:rsidP="000006D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44303">
        <w:rPr>
          <w:rFonts w:ascii="Times New Roman" w:hAnsi="Times New Roman" w:cs="Times New Roman"/>
          <w:b/>
          <w:i/>
          <w:sz w:val="24"/>
          <w:szCs w:val="24"/>
        </w:rPr>
        <w:t>7. День Победы.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0006D9" w:rsidRDefault="000006D9" w:rsidP="000006D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Среди наиболее распространенных и действенных форм патриотического воспитания школьников важное место занимают Уроки Мужества, встречи с ветеранами Великой Отечественной войны, локальных войн,  занятия в читальном зале детской библиотеки,  посещение выставок и т.д.  </w:t>
      </w:r>
    </w:p>
    <w:tbl>
      <w:tblPr>
        <w:tblStyle w:val="a4"/>
        <w:tblW w:w="0" w:type="auto"/>
        <w:tblLayout w:type="fixed"/>
        <w:tblLook w:val="04A0"/>
      </w:tblPr>
      <w:tblGrid>
        <w:gridCol w:w="3227"/>
        <w:gridCol w:w="3402"/>
        <w:gridCol w:w="2942"/>
      </w:tblGrid>
      <w:tr w:rsidR="000006D9" w:rsidTr="005D3D2C">
        <w:tc>
          <w:tcPr>
            <w:tcW w:w="3227" w:type="dxa"/>
          </w:tcPr>
          <w:p w:rsidR="000006D9" w:rsidRDefault="00E65273" w:rsidP="005D3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273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922734" cy="2743200"/>
                  <wp:effectExtent l="19050" t="0" r="1316" b="0"/>
                  <wp:docPr id="5" name="Рисунок 1" descr="C:\Users\Галина Викторовна\Desktop\Все по гранту\Грант\2020 Вишнякова детские грамоты\CCI19092020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Галина Викторовна\Desktop\Все по гранту\Грант\2020 Вишнякова детские грамоты\CCI19092020_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992" cy="2743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0006D9" w:rsidRDefault="000006D9" w:rsidP="005D3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D4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9750" cy="2743200"/>
                  <wp:effectExtent l="19050" t="0" r="0" b="0"/>
                  <wp:docPr id="26" name="Рисунок 26" descr="C:\Users\Надежда\Desktop\Грант\грамоты Вишнякова\Диплом Лауреат  II степени Краснов Сергей 1а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дежда\Desktop\Грант\грамоты Вишнякова\Диплом Лауреат  II степени Краснов Сергей 1а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582" cy="275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:rsidR="000006D9" w:rsidRDefault="000006D9" w:rsidP="005D3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D4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66900" cy="2743145"/>
                  <wp:effectExtent l="19050" t="0" r="0" b="0"/>
                  <wp:docPr id="27" name="Рисунок 27" descr="C:\Users\Надежда\Desktop\Грант\грамоты Вишнякова\Диплом Солдатский плат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адежда\Desktop\Грант\грамоты Вишнякова\Диплом Солдатский плат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5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38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6D9" w:rsidRPr="00342020" w:rsidRDefault="000006D9" w:rsidP="000006D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4604"/>
        <w:gridCol w:w="4967"/>
      </w:tblGrid>
      <w:tr w:rsidR="000006D9" w:rsidTr="005D3D2C">
        <w:trPr>
          <w:trHeight w:val="3687"/>
        </w:trPr>
        <w:tc>
          <w:tcPr>
            <w:tcW w:w="4785" w:type="dxa"/>
          </w:tcPr>
          <w:p w:rsidR="000006D9" w:rsidRDefault="005D1990" w:rsidP="005D3D2C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D19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drawing>
                <wp:inline distT="0" distB="0" distL="0" distR="0">
                  <wp:extent cx="2867025" cy="1614090"/>
                  <wp:effectExtent l="19050" t="0" r="0" b="0"/>
                  <wp:docPr id="42" name="Рисунок 7" descr="C:\Users\Галина Викторовна\Desktop\Рабочий стол     август  2020\Дом Павлова Фото\IMG-20200203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Галина Викторовна\Desktop\Рабочий стол     август  2020\Дом Павлова Фото\IMG-20200203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440" cy="1619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006D9" w:rsidRDefault="000006D9" w:rsidP="005D3D2C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33138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3099864" cy="1997306"/>
                  <wp:effectExtent l="19050" t="0" r="5286" b="0"/>
                  <wp:docPr id="6" name="Рисунок 3" descr="D:\Documents and Settings\Администратор\Рабочий стол\фото\09.02.2013\Изображение 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cuments and Settings\Администратор\Рабочий стол\фото\09.02.2013\Изображение 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902" cy="2000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6D9" w:rsidRDefault="000006D9" w:rsidP="000006D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D1990" w:rsidRDefault="005D1990" w:rsidP="000006D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D1990" w:rsidRDefault="005D1990" w:rsidP="000006D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006D9" w:rsidRDefault="000006D9" w:rsidP="000006D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44303">
        <w:rPr>
          <w:rFonts w:ascii="Times New Roman" w:hAnsi="Times New Roman" w:cs="Times New Roman"/>
          <w:b/>
          <w:i/>
          <w:sz w:val="24"/>
          <w:szCs w:val="24"/>
        </w:rPr>
        <w:lastRenderedPageBreak/>
        <w:t>8. Я - гражданин России</w:t>
      </w:r>
    </w:p>
    <w:p w:rsidR="000006D9" w:rsidRPr="00844303" w:rsidRDefault="000006D9" w:rsidP="000006D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Воспитанию чувства сопричастности и гордости за свою страну, край, город придается особое значение. Экскурсии по городу, уроки – путешествия, занятия в краеведческом музее оказывают положительное воздействие на детей.</w:t>
      </w:r>
    </w:p>
    <w:p w:rsidR="000006D9" w:rsidRDefault="000006D9" w:rsidP="000006D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Младший школьный возраст характеризуется повышенной восприимчивостью внешних влияний, верой в истинность всего, чему учат, что говорят, в безусловность и необходимость нравственных норм. Именно в этом возрасте закладываются основные моральные ценности, нормы поведения, начинается формирование личности, осознающей себя частью общества и гражданином своего Отечества. Развиваются коммуникативные способности ребёнка, позволяющие формировать умения разрешать конфликтные ситуации, управлять своим поведением, осваивать способы создания ситуаций гармоничного межличностного взаимодействия. </w:t>
      </w:r>
    </w:p>
    <w:tbl>
      <w:tblPr>
        <w:tblStyle w:val="a4"/>
        <w:tblW w:w="0" w:type="auto"/>
        <w:tblLook w:val="04A0"/>
      </w:tblPr>
      <w:tblGrid>
        <w:gridCol w:w="4736"/>
        <w:gridCol w:w="4835"/>
      </w:tblGrid>
      <w:tr w:rsidR="000006D9" w:rsidTr="005D3D2C">
        <w:tc>
          <w:tcPr>
            <w:tcW w:w="4785" w:type="dxa"/>
          </w:tcPr>
          <w:p w:rsidR="000006D9" w:rsidRDefault="000006D9" w:rsidP="005D3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87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00375" cy="1964118"/>
                  <wp:effectExtent l="19050" t="0" r="9525" b="0"/>
                  <wp:docPr id="43" name="Рисунок 10" descr="G:\4а на стенд\IMG_4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4а на стенд\IMG_4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916" b="50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863" cy="1965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006D9" w:rsidRDefault="001105AB" w:rsidP="005D3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05AB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3076306" cy="1971675"/>
                  <wp:effectExtent l="19050" t="0" r="0" b="0"/>
                  <wp:docPr id="39" name="Рисунок 6" descr="C:\Users\Галина Викторовна\Desktop\Рабочий стол     август  2020\Вайбер 21.11.2019\image-0-02-04-d6e1b8a20f8de7b1e5c7a463224596cfe9c4edb659df5d0aa5b8e5504689e04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Галина Викторовна\Desktop\Рабочий стол     август  2020\Вайбер 21.11.2019\image-0-02-04-d6e1b8a20f8de7b1e5c7a463224596cfe9c4edb659df5d0aa5b8e5504689e04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r="12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260" cy="1976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6D9" w:rsidTr="005D3D2C">
        <w:tc>
          <w:tcPr>
            <w:tcW w:w="4785" w:type="dxa"/>
          </w:tcPr>
          <w:p w:rsidR="000006D9" w:rsidRDefault="000006D9" w:rsidP="005D3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68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25948" cy="1924050"/>
                  <wp:effectExtent l="19050" t="0" r="0" b="0"/>
                  <wp:docPr id="14" name="Рисунок 9" descr="C:\Users\Галина Викторовна\Desktop\Дом Павлова Фото\IMG-20200203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Галина Викторовна\Desktop\Дом Павлова Фото\IMG-20200203-WA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7246" r="232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948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006D9" w:rsidRDefault="00866928" w:rsidP="005D3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928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654299" cy="1990725"/>
                  <wp:effectExtent l="19050" t="0" r="0" b="0"/>
                  <wp:docPr id="36" name="Рисунок 5" descr="C:\Users\Галина Викторовна\Desktop\Рабочий стол     август  2020\Вайбер 21.11.2019\image-0-02-0a-b5fae8caff3a7318e3e9136ea287b5d80731c56ac42966bf9105ea5c06b963e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Галина Викторовна\Desktop\Рабочий стол     август  2020\Вайбер 21.11.2019\image-0-02-0a-b5fae8caff3a7318e3e9136ea287b5d80731c56ac42966bf9105ea5c06b963e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976" cy="1992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6D9" w:rsidRDefault="000006D9" w:rsidP="000006D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006D9" w:rsidRPr="00844303" w:rsidRDefault="000006D9" w:rsidP="000006D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highlight w:val="yellow"/>
        </w:rPr>
      </w:pPr>
    </w:p>
    <w:p w:rsidR="000006D9" w:rsidRDefault="000006D9" w:rsidP="000006D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A3DF0">
        <w:rPr>
          <w:rFonts w:ascii="Times New Roman" w:hAnsi="Times New Roman" w:cs="Times New Roman"/>
          <w:b/>
          <w:i/>
          <w:sz w:val="24"/>
          <w:szCs w:val="24"/>
        </w:rPr>
        <w:t>9. Общешкольные мероприятия, посвященные юбилейным датам и значимым событиям.</w:t>
      </w:r>
    </w:p>
    <w:p w:rsidR="000006D9" w:rsidRPr="00844303" w:rsidRDefault="000006D9" w:rsidP="000006D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Одной из форм работы, где каждый ребенок может раскрыться,  является проектная деятельность. Коллективные проекты  позволяют не только формировать интерес к изучению своего города, но и воспитывать дружелюбие, уважение к мнению одноклассников. Формированию активной жизненной позиции, воспитанию чувства благородства и сострадания, заботы о людях пожилого возраста, инвалидах способствует участие в социальных акциях. Популярны семейные конкурсы,  спортивные состязания. Цель этих мероприятий – создать ситуации успеха, способствовать формированию чувства ответственности за коллектив, ценностное отношение к своему здоровью, к здоровому образу жизни.  </w:t>
      </w:r>
    </w:p>
    <w:p w:rsidR="000006D9" w:rsidRDefault="000006D9" w:rsidP="000006D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Планирование  реализуется поэтапно (четыре класса – четыре этапа). Все они тесно связаны друг с другом. Каждый этап соответствует возрастным особенностям учащихся.   </w:t>
      </w:r>
    </w:p>
    <w:tbl>
      <w:tblPr>
        <w:tblStyle w:val="a4"/>
        <w:tblW w:w="0" w:type="auto"/>
        <w:tblLook w:val="04A0"/>
      </w:tblPr>
      <w:tblGrid>
        <w:gridCol w:w="4675"/>
        <w:gridCol w:w="4896"/>
      </w:tblGrid>
      <w:tr w:rsidR="000006D9" w:rsidTr="005D3D2C">
        <w:tc>
          <w:tcPr>
            <w:tcW w:w="4675" w:type="dxa"/>
          </w:tcPr>
          <w:p w:rsidR="000006D9" w:rsidRDefault="000006D9" w:rsidP="005D3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87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90850" cy="1993900"/>
                  <wp:effectExtent l="19050" t="0" r="0" b="0"/>
                  <wp:docPr id="30" name="Рисунок 11" descr="G:\4а на стенд\IMG_4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4а на стенд\IMG_4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539" cy="2001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0006D9" w:rsidRDefault="000006D9" w:rsidP="005D3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87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86088" cy="1990725"/>
                  <wp:effectExtent l="19050" t="0" r="4762" b="0"/>
                  <wp:docPr id="37" name="Рисунок 14" descr="G:\4а на стенд\IMG_0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4а на стенд\IMG_0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219" cy="1995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6D9" w:rsidTr="005D3D2C">
        <w:tc>
          <w:tcPr>
            <w:tcW w:w="4675" w:type="dxa"/>
          </w:tcPr>
          <w:p w:rsidR="000006D9" w:rsidRDefault="000006D9" w:rsidP="005D3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67050" cy="2152650"/>
                  <wp:effectExtent l="19050" t="0" r="0" b="0"/>
                  <wp:docPr id="23" name="Рисунок 4" descr="E:\Здоровые дети - в здоровой семье\IMG_1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Здоровые дети - в здоровой семье\IMG_1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253" cy="2154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0006D9" w:rsidRDefault="000006D9" w:rsidP="005D3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19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09925" cy="2139950"/>
                  <wp:effectExtent l="19050" t="0" r="9525" b="0"/>
                  <wp:docPr id="18" name="Рисунок 1" descr="K:\не знаю что, но мама\IMG_1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:\не знаю что, но мама\IMG_13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13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6D9" w:rsidRDefault="000006D9" w:rsidP="000006D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006D9" w:rsidRDefault="000006D9" w:rsidP="000006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06D9" w:rsidRPr="00BF7742" w:rsidRDefault="000006D9" w:rsidP="000006D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Этапы занятий патриотического воспитания младших школьников</w:t>
      </w:r>
    </w:p>
    <w:p w:rsidR="000006D9" w:rsidRPr="00BF7742" w:rsidRDefault="000006D9" w:rsidP="000006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06D9" w:rsidRDefault="000006D9" w:rsidP="000006D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7742">
        <w:rPr>
          <w:rFonts w:ascii="Times New Roman" w:hAnsi="Times New Roman" w:cs="Times New Roman"/>
          <w:b/>
          <w:sz w:val="24"/>
          <w:szCs w:val="24"/>
        </w:rPr>
        <w:t>1 класс</w:t>
      </w:r>
    </w:p>
    <w:p w:rsidR="000006D9" w:rsidRPr="00BF7742" w:rsidRDefault="000006D9" w:rsidP="000006D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тематические классные часы</w:t>
      </w:r>
    </w:p>
    <w:p w:rsidR="000006D9" w:rsidRPr="00BF7742" w:rsidRDefault="000006D9" w:rsidP="000006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742">
        <w:rPr>
          <w:rFonts w:ascii="Times New Roman" w:hAnsi="Times New Roman" w:cs="Times New Roman"/>
          <w:sz w:val="24"/>
          <w:szCs w:val="24"/>
        </w:rPr>
        <w:t>1."Помоги тому, кто рядом" (Чтение книг о добре и сострадании)</w:t>
      </w:r>
    </w:p>
    <w:p w:rsidR="000006D9" w:rsidRPr="00BF7742" w:rsidRDefault="000006D9" w:rsidP="000006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742">
        <w:rPr>
          <w:rFonts w:ascii="Times New Roman" w:hAnsi="Times New Roman" w:cs="Times New Roman"/>
          <w:sz w:val="24"/>
          <w:szCs w:val="24"/>
        </w:rPr>
        <w:t>2. "Если с другом вышел в путь" (Беседа - игра)</w:t>
      </w:r>
    </w:p>
    <w:p w:rsidR="000006D9" w:rsidRPr="00BF7742" w:rsidRDefault="000006D9" w:rsidP="000006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742">
        <w:rPr>
          <w:rFonts w:ascii="Times New Roman" w:hAnsi="Times New Roman" w:cs="Times New Roman"/>
          <w:sz w:val="24"/>
          <w:szCs w:val="24"/>
        </w:rPr>
        <w:t>3. Изготовление книжек - малышек "Природные символы России"</w:t>
      </w:r>
    </w:p>
    <w:p w:rsidR="000006D9" w:rsidRPr="00BF7742" w:rsidRDefault="000006D9" w:rsidP="000006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742">
        <w:rPr>
          <w:rFonts w:ascii="Times New Roman" w:hAnsi="Times New Roman" w:cs="Times New Roman"/>
          <w:sz w:val="24"/>
          <w:szCs w:val="24"/>
        </w:rPr>
        <w:t>4. "С чего начинается Родина" (Экскурсия в краеведческий музей)</w:t>
      </w:r>
    </w:p>
    <w:p w:rsidR="000006D9" w:rsidRPr="00BF7742" w:rsidRDefault="000006D9" w:rsidP="000006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742">
        <w:rPr>
          <w:rFonts w:ascii="Times New Roman" w:hAnsi="Times New Roman" w:cs="Times New Roman"/>
          <w:sz w:val="24"/>
          <w:szCs w:val="24"/>
        </w:rPr>
        <w:t>5. Традиции в моей семье.</w:t>
      </w:r>
      <w:r>
        <w:rPr>
          <w:rFonts w:ascii="Times New Roman" w:hAnsi="Times New Roman" w:cs="Times New Roman"/>
          <w:sz w:val="24"/>
          <w:szCs w:val="24"/>
        </w:rPr>
        <w:t xml:space="preserve"> (Родительское собрание совместно с детьми)</w:t>
      </w:r>
    </w:p>
    <w:p w:rsidR="000006D9" w:rsidRPr="00BF7742" w:rsidRDefault="000006D9" w:rsidP="000006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742">
        <w:rPr>
          <w:rFonts w:ascii="Times New Roman" w:hAnsi="Times New Roman" w:cs="Times New Roman"/>
          <w:sz w:val="24"/>
          <w:szCs w:val="24"/>
        </w:rPr>
        <w:t xml:space="preserve">6. 23 февраля </w:t>
      </w:r>
      <w:proofErr w:type="gramStart"/>
      <w:r w:rsidRPr="00BF7742">
        <w:rPr>
          <w:rFonts w:ascii="Times New Roman" w:hAnsi="Times New Roman" w:cs="Times New Roman"/>
          <w:sz w:val="24"/>
          <w:szCs w:val="24"/>
        </w:rPr>
        <w:t>-Д</w:t>
      </w:r>
      <w:proofErr w:type="gramEnd"/>
      <w:r w:rsidRPr="00BF7742">
        <w:rPr>
          <w:rFonts w:ascii="Times New Roman" w:hAnsi="Times New Roman" w:cs="Times New Roman"/>
          <w:sz w:val="24"/>
          <w:szCs w:val="24"/>
        </w:rPr>
        <w:t>ень защитника Отечества.</w:t>
      </w:r>
      <w:r>
        <w:rPr>
          <w:rFonts w:ascii="Times New Roman" w:hAnsi="Times New Roman" w:cs="Times New Roman"/>
          <w:sz w:val="24"/>
          <w:szCs w:val="24"/>
        </w:rPr>
        <w:t xml:space="preserve"> (Веселые старты с папами)</w:t>
      </w:r>
    </w:p>
    <w:p w:rsidR="000006D9" w:rsidRPr="00BF7742" w:rsidRDefault="000006D9" w:rsidP="000006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742">
        <w:rPr>
          <w:rFonts w:ascii="Times New Roman" w:hAnsi="Times New Roman" w:cs="Times New Roman"/>
          <w:sz w:val="24"/>
          <w:szCs w:val="24"/>
        </w:rPr>
        <w:t>7. 9 мая - День Победы (Литературно-музыкальная композиция)</w:t>
      </w:r>
    </w:p>
    <w:p w:rsidR="000006D9" w:rsidRPr="00BF7742" w:rsidRDefault="000006D9" w:rsidP="000006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742">
        <w:rPr>
          <w:rFonts w:ascii="Times New Roman" w:hAnsi="Times New Roman" w:cs="Times New Roman"/>
          <w:sz w:val="24"/>
          <w:szCs w:val="24"/>
        </w:rPr>
        <w:t xml:space="preserve">8. Мой город </w:t>
      </w:r>
      <w:proofErr w:type="spellStart"/>
      <w:r w:rsidRPr="00BF7742">
        <w:rPr>
          <w:rFonts w:ascii="Times New Roman" w:hAnsi="Times New Roman" w:cs="Times New Roman"/>
          <w:sz w:val="24"/>
          <w:szCs w:val="24"/>
        </w:rPr>
        <w:t>Губкинский</w:t>
      </w:r>
      <w:proofErr w:type="spellEnd"/>
      <w:r w:rsidRPr="00BF7742">
        <w:rPr>
          <w:rFonts w:ascii="Times New Roman" w:hAnsi="Times New Roman" w:cs="Times New Roman"/>
          <w:sz w:val="24"/>
          <w:szCs w:val="24"/>
        </w:rPr>
        <w:t xml:space="preserve">, расти и </w:t>
      </w:r>
      <w:proofErr w:type="gramStart"/>
      <w:r w:rsidRPr="00BF7742">
        <w:rPr>
          <w:rFonts w:ascii="Times New Roman" w:hAnsi="Times New Roman" w:cs="Times New Roman"/>
          <w:sz w:val="24"/>
          <w:szCs w:val="24"/>
        </w:rPr>
        <w:t>хорошей</w:t>
      </w:r>
      <w:proofErr w:type="gramEnd"/>
      <w:r w:rsidRPr="00BF774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(Устный журнал)</w:t>
      </w:r>
    </w:p>
    <w:p w:rsidR="000006D9" w:rsidRPr="00BF7742" w:rsidRDefault="000006D9" w:rsidP="000006D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7742">
        <w:rPr>
          <w:rFonts w:ascii="Times New Roman" w:hAnsi="Times New Roman" w:cs="Times New Roman"/>
          <w:b/>
          <w:sz w:val="24"/>
          <w:szCs w:val="24"/>
        </w:rPr>
        <w:t>2 класс</w:t>
      </w:r>
    </w:p>
    <w:p w:rsidR="000006D9" w:rsidRPr="00BF7742" w:rsidRDefault="000006D9" w:rsidP="000006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742">
        <w:rPr>
          <w:rFonts w:ascii="Times New Roman" w:hAnsi="Times New Roman" w:cs="Times New Roman"/>
          <w:sz w:val="24"/>
          <w:szCs w:val="24"/>
        </w:rPr>
        <w:t>1."Добро и зло" (Познавательная игра)</w:t>
      </w:r>
    </w:p>
    <w:p w:rsidR="000006D9" w:rsidRPr="00BF7742" w:rsidRDefault="000006D9" w:rsidP="000006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742">
        <w:rPr>
          <w:rFonts w:ascii="Times New Roman" w:hAnsi="Times New Roman" w:cs="Times New Roman"/>
          <w:sz w:val="24"/>
          <w:szCs w:val="24"/>
        </w:rPr>
        <w:t>2. Друзья познаются в беде.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(Беседа.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Решение ситуаций)</w:t>
      </w:r>
      <w:r w:rsidRPr="00BF7742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0006D9" w:rsidRPr="00BF7742" w:rsidRDefault="000006D9" w:rsidP="000006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742">
        <w:rPr>
          <w:rFonts w:ascii="Times New Roman" w:hAnsi="Times New Roman" w:cs="Times New Roman"/>
          <w:sz w:val="24"/>
          <w:szCs w:val="24"/>
        </w:rPr>
        <w:t>3. " Березок белых хоровод"  (</w:t>
      </w:r>
      <w:proofErr w:type="spellStart"/>
      <w:r w:rsidRPr="00BF7742">
        <w:rPr>
          <w:rFonts w:ascii="Times New Roman" w:hAnsi="Times New Roman" w:cs="Times New Roman"/>
          <w:sz w:val="24"/>
          <w:szCs w:val="24"/>
        </w:rPr>
        <w:t>Конкурсно</w:t>
      </w:r>
      <w:proofErr w:type="spellEnd"/>
      <w:r w:rsidRPr="00BF7742">
        <w:rPr>
          <w:rFonts w:ascii="Times New Roman" w:hAnsi="Times New Roman" w:cs="Times New Roman"/>
          <w:sz w:val="24"/>
          <w:szCs w:val="24"/>
        </w:rPr>
        <w:t xml:space="preserve"> - игровая программа)</w:t>
      </w:r>
    </w:p>
    <w:p w:rsidR="000006D9" w:rsidRPr="00BF7742" w:rsidRDefault="000006D9" w:rsidP="000006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742">
        <w:rPr>
          <w:rFonts w:ascii="Times New Roman" w:hAnsi="Times New Roman" w:cs="Times New Roman"/>
          <w:sz w:val="24"/>
          <w:szCs w:val="24"/>
        </w:rPr>
        <w:t>4. Символы России (флаг</w:t>
      </w:r>
      <w:proofErr w:type="gramStart"/>
      <w:r w:rsidRPr="00BF774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F774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F7742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BF7742">
        <w:rPr>
          <w:rFonts w:ascii="Times New Roman" w:hAnsi="Times New Roman" w:cs="Times New Roman"/>
          <w:sz w:val="24"/>
          <w:szCs w:val="24"/>
        </w:rPr>
        <w:t>ерб, гимн)</w:t>
      </w:r>
      <w:r>
        <w:rPr>
          <w:rFonts w:ascii="Times New Roman" w:hAnsi="Times New Roman" w:cs="Times New Roman"/>
          <w:sz w:val="24"/>
          <w:szCs w:val="24"/>
        </w:rPr>
        <w:t xml:space="preserve"> Классный час.</w:t>
      </w:r>
    </w:p>
    <w:p w:rsidR="000006D9" w:rsidRPr="00BF7742" w:rsidRDefault="000006D9" w:rsidP="000006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742">
        <w:rPr>
          <w:rFonts w:ascii="Times New Roman" w:hAnsi="Times New Roman" w:cs="Times New Roman"/>
          <w:sz w:val="24"/>
          <w:szCs w:val="24"/>
        </w:rPr>
        <w:t>5. Традиции русского народа.</w:t>
      </w:r>
      <w:r>
        <w:rPr>
          <w:rFonts w:ascii="Times New Roman" w:hAnsi="Times New Roman" w:cs="Times New Roman"/>
          <w:sz w:val="24"/>
          <w:szCs w:val="24"/>
        </w:rPr>
        <w:t xml:space="preserve"> (Круглый стол)</w:t>
      </w:r>
    </w:p>
    <w:p w:rsidR="000006D9" w:rsidRPr="00BF7742" w:rsidRDefault="000006D9" w:rsidP="000006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742">
        <w:rPr>
          <w:rFonts w:ascii="Times New Roman" w:hAnsi="Times New Roman" w:cs="Times New Roman"/>
          <w:sz w:val="24"/>
          <w:szCs w:val="24"/>
        </w:rPr>
        <w:t>6. Праздник мужества и чести.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Военно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спортивная игра)</w:t>
      </w:r>
    </w:p>
    <w:p w:rsidR="000006D9" w:rsidRPr="00BF7742" w:rsidRDefault="000006D9" w:rsidP="000006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742">
        <w:rPr>
          <w:rFonts w:ascii="Times New Roman" w:hAnsi="Times New Roman" w:cs="Times New Roman"/>
          <w:sz w:val="24"/>
          <w:szCs w:val="24"/>
        </w:rPr>
        <w:t>7.Этот День Победы.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7742">
        <w:rPr>
          <w:rFonts w:ascii="Times New Roman" w:hAnsi="Times New Roman" w:cs="Times New Roman"/>
          <w:sz w:val="24"/>
          <w:szCs w:val="24"/>
        </w:rPr>
        <w:t>(Литературно-музыкальная композиция)</w:t>
      </w:r>
    </w:p>
    <w:p w:rsidR="000006D9" w:rsidRPr="00BF7742" w:rsidRDefault="000006D9" w:rsidP="000006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742">
        <w:rPr>
          <w:rFonts w:ascii="Times New Roman" w:hAnsi="Times New Roman" w:cs="Times New Roman"/>
          <w:sz w:val="24"/>
          <w:szCs w:val="24"/>
        </w:rPr>
        <w:t>8. Мой край - Ямал</w:t>
      </w:r>
      <w:r>
        <w:rPr>
          <w:rFonts w:ascii="Times New Roman" w:hAnsi="Times New Roman" w:cs="Times New Roman"/>
          <w:sz w:val="24"/>
          <w:szCs w:val="24"/>
        </w:rPr>
        <w:t xml:space="preserve"> (Конкурсы и викторины)</w:t>
      </w:r>
    </w:p>
    <w:p w:rsidR="000006D9" w:rsidRPr="00BF7742" w:rsidRDefault="000006D9" w:rsidP="000006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06D9" w:rsidRPr="00BF7742" w:rsidRDefault="000006D9" w:rsidP="000006D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7742">
        <w:rPr>
          <w:rFonts w:ascii="Times New Roman" w:hAnsi="Times New Roman" w:cs="Times New Roman"/>
          <w:b/>
          <w:sz w:val="24"/>
          <w:szCs w:val="24"/>
        </w:rPr>
        <w:t>3 класс</w:t>
      </w:r>
    </w:p>
    <w:p w:rsidR="000006D9" w:rsidRPr="00BF7742" w:rsidRDefault="000006D9" w:rsidP="000006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742">
        <w:rPr>
          <w:rFonts w:ascii="Times New Roman" w:hAnsi="Times New Roman" w:cs="Times New Roman"/>
          <w:sz w:val="24"/>
          <w:szCs w:val="24"/>
        </w:rPr>
        <w:t xml:space="preserve">1."Добрым быть совсем не просто". </w:t>
      </w:r>
      <w:proofErr w:type="gramStart"/>
      <w:r w:rsidRPr="00BF7742">
        <w:rPr>
          <w:rFonts w:ascii="Times New Roman" w:hAnsi="Times New Roman" w:cs="Times New Roman"/>
          <w:sz w:val="24"/>
          <w:szCs w:val="24"/>
        </w:rPr>
        <w:t>(Беседа.</w:t>
      </w:r>
      <w:proofErr w:type="gramEnd"/>
      <w:r w:rsidRPr="00BF774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F7742">
        <w:rPr>
          <w:rFonts w:ascii="Times New Roman" w:hAnsi="Times New Roman" w:cs="Times New Roman"/>
          <w:sz w:val="24"/>
          <w:szCs w:val="24"/>
        </w:rPr>
        <w:t>Обсуждение ситуаций)</w:t>
      </w:r>
      <w:proofErr w:type="gramEnd"/>
    </w:p>
    <w:p w:rsidR="000006D9" w:rsidRPr="00BF7742" w:rsidRDefault="000006D9" w:rsidP="000006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742">
        <w:rPr>
          <w:rFonts w:ascii="Times New Roman" w:hAnsi="Times New Roman" w:cs="Times New Roman"/>
          <w:sz w:val="24"/>
          <w:szCs w:val="24"/>
        </w:rPr>
        <w:t>2. "У друзей нет выходных"</w:t>
      </w:r>
      <w:r>
        <w:rPr>
          <w:rFonts w:ascii="Times New Roman" w:hAnsi="Times New Roman" w:cs="Times New Roman"/>
          <w:sz w:val="24"/>
          <w:szCs w:val="24"/>
        </w:rPr>
        <w:t xml:space="preserve"> (Классный час)</w:t>
      </w:r>
    </w:p>
    <w:p w:rsidR="000006D9" w:rsidRPr="00BF7742" w:rsidRDefault="000006D9" w:rsidP="000006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742">
        <w:rPr>
          <w:rFonts w:ascii="Times New Roman" w:hAnsi="Times New Roman" w:cs="Times New Roman"/>
          <w:sz w:val="24"/>
          <w:szCs w:val="24"/>
        </w:rPr>
        <w:t>3. В вальсе кружатся ромашки (Литературно-музыкальная композиция)</w:t>
      </w:r>
    </w:p>
    <w:p w:rsidR="000006D9" w:rsidRPr="00BF7742" w:rsidRDefault="000006D9" w:rsidP="000006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742">
        <w:rPr>
          <w:rFonts w:ascii="Times New Roman" w:hAnsi="Times New Roman" w:cs="Times New Roman"/>
          <w:sz w:val="24"/>
          <w:szCs w:val="24"/>
        </w:rPr>
        <w:t>4. 12 декабря - день конституции.</w:t>
      </w:r>
      <w:r>
        <w:rPr>
          <w:rFonts w:ascii="Times New Roman" w:hAnsi="Times New Roman" w:cs="Times New Roman"/>
          <w:sz w:val="24"/>
          <w:szCs w:val="24"/>
        </w:rPr>
        <w:t xml:space="preserve"> (Познавательная игра)</w:t>
      </w:r>
    </w:p>
    <w:p w:rsidR="000006D9" w:rsidRPr="00BF7742" w:rsidRDefault="000006D9" w:rsidP="000006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742">
        <w:rPr>
          <w:rFonts w:ascii="Times New Roman" w:hAnsi="Times New Roman" w:cs="Times New Roman"/>
          <w:sz w:val="24"/>
          <w:szCs w:val="24"/>
        </w:rPr>
        <w:t>5. Традиции народов России.</w:t>
      </w:r>
      <w:r>
        <w:rPr>
          <w:rFonts w:ascii="Times New Roman" w:hAnsi="Times New Roman" w:cs="Times New Roman"/>
          <w:sz w:val="24"/>
          <w:szCs w:val="24"/>
        </w:rPr>
        <w:t xml:space="preserve"> (Встреча с родителями разных национальностей)</w:t>
      </w:r>
    </w:p>
    <w:p w:rsidR="000006D9" w:rsidRDefault="000006D9" w:rsidP="000006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742"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Я буду защитником Отечества (Классный час)</w:t>
      </w:r>
    </w:p>
    <w:p w:rsidR="000006D9" w:rsidRDefault="000006D9" w:rsidP="000006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 Поговорим о Великой Победе. </w:t>
      </w:r>
      <w:proofErr w:type="gramStart"/>
      <w:r>
        <w:rPr>
          <w:rFonts w:ascii="Times New Roman" w:hAnsi="Times New Roman" w:cs="Times New Roman"/>
          <w:sz w:val="24"/>
          <w:szCs w:val="24"/>
        </w:rPr>
        <w:t>(Совместное мероприятие с городской библиотекой</w:t>
      </w:r>
      <w:proofErr w:type="gramEnd"/>
    </w:p>
    <w:p w:rsidR="000006D9" w:rsidRPr="00BF7742" w:rsidRDefault="000006D9" w:rsidP="000006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Встреча с ветеранами).   </w:t>
      </w:r>
      <w:proofErr w:type="gramEnd"/>
    </w:p>
    <w:p w:rsidR="000006D9" w:rsidRPr="00BF7742" w:rsidRDefault="000006D9" w:rsidP="000006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От Тюмени до Урала (Устный журнал)</w:t>
      </w:r>
    </w:p>
    <w:p w:rsidR="000006D9" w:rsidRDefault="000006D9" w:rsidP="000006D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06D9" w:rsidRPr="002007F1" w:rsidRDefault="000006D9" w:rsidP="000006D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07F1">
        <w:rPr>
          <w:rFonts w:ascii="Times New Roman" w:hAnsi="Times New Roman" w:cs="Times New Roman"/>
          <w:b/>
          <w:sz w:val="24"/>
          <w:szCs w:val="24"/>
        </w:rPr>
        <w:t>4 класс</w:t>
      </w:r>
    </w:p>
    <w:p w:rsidR="000006D9" w:rsidRPr="002007F1" w:rsidRDefault="000006D9" w:rsidP="000006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07F1">
        <w:rPr>
          <w:rFonts w:ascii="Times New Roman" w:hAnsi="Times New Roman" w:cs="Times New Roman"/>
          <w:sz w:val="24"/>
          <w:szCs w:val="24"/>
        </w:rPr>
        <w:t>1."Почувствуйте вкус слова "Доброта</w:t>
      </w:r>
      <w:proofErr w:type="gramStart"/>
      <w:r w:rsidRPr="002007F1">
        <w:rPr>
          <w:rFonts w:ascii="Times New Roman" w:hAnsi="Times New Roman" w:cs="Times New Roman"/>
          <w:sz w:val="24"/>
          <w:szCs w:val="24"/>
        </w:rPr>
        <w:t>"(</w:t>
      </w:r>
      <w:proofErr w:type="gramEnd"/>
      <w:r w:rsidRPr="002007F1">
        <w:rPr>
          <w:rFonts w:ascii="Times New Roman" w:hAnsi="Times New Roman" w:cs="Times New Roman"/>
          <w:sz w:val="24"/>
          <w:szCs w:val="24"/>
        </w:rPr>
        <w:t>Занятие - погружение  в слово, в рамках недели русского языка )</w:t>
      </w:r>
    </w:p>
    <w:p w:rsidR="000006D9" w:rsidRPr="002007F1" w:rsidRDefault="000006D9" w:rsidP="000006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07F1">
        <w:rPr>
          <w:rFonts w:ascii="Times New Roman" w:hAnsi="Times New Roman" w:cs="Times New Roman"/>
          <w:sz w:val="24"/>
          <w:szCs w:val="24"/>
        </w:rPr>
        <w:t>2."Улыбка дружбе помогает" (</w:t>
      </w:r>
      <w:proofErr w:type="spellStart"/>
      <w:r w:rsidRPr="002007F1">
        <w:rPr>
          <w:rFonts w:ascii="Times New Roman" w:hAnsi="Times New Roman" w:cs="Times New Roman"/>
          <w:sz w:val="24"/>
          <w:szCs w:val="24"/>
        </w:rPr>
        <w:t>Конкурсно</w:t>
      </w:r>
      <w:proofErr w:type="spellEnd"/>
      <w:r w:rsidRPr="002007F1">
        <w:rPr>
          <w:rFonts w:ascii="Times New Roman" w:hAnsi="Times New Roman" w:cs="Times New Roman"/>
          <w:sz w:val="24"/>
          <w:szCs w:val="24"/>
        </w:rPr>
        <w:t xml:space="preserve"> - игровая программа)</w:t>
      </w:r>
    </w:p>
    <w:p w:rsidR="000006D9" w:rsidRPr="002007F1" w:rsidRDefault="000006D9" w:rsidP="000006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07F1">
        <w:rPr>
          <w:rFonts w:ascii="Times New Roman" w:hAnsi="Times New Roman" w:cs="Times New Roman"/>
          <w:sz w:val="24"/>
          <w:szCs w:val="24"/>
        </w:rPr>
        <w:t>3. Из истории государственных символов. (Классный час)</w:t>
      </w:r>
    </w:p>
    <w:p w:rsidR="000006D9" w:rsidRPr="002007F1" w:rsidRDefault="000006D9" w:rsidP="000006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07F1">
        <w:rPr>
          <w:rFonts w:ascii="Times New Roman" w:hAnsi="Times New Roman" w:cs="Times New Roman"/>
          <w:sz w:val="24"/>
          <w:szCs w:val="24"/>
        </w:rPr>
        <w:t>4. Конституция - основной закон государства. (Деловая игра)</w:t>
      </w:r>
    </w:p>
    <w:p w:rsidR="000006D9" w:rsidRPr="002007F1" w:rsidRDefault="000006D9" w:rsidP="000006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07F1">
        <w:rPr>
          <w:rFonts w:ascii="Times New Roman" w:hAnsi="Times New Roman" w:cs="Times New Roman"/>
          <w:sz w:val="24"/>
          <w:szCs w:val="24"/>
        </w:rPr>
        <w:t>5. Традиции народов России. (Занятие совместно с родителями)</w:t>
      </w:r>
    </w:p>
    <w:p w:rsidR="000006D9" w:rsidRPr="002007F1" w:rsidRDefault="000006D9" w:rsidP="000006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07F1">
        <w:rPr>
          <w:rFonts w:ascii="Times New Roman" w:hAnsi="Times New Roman" w:cs="Times New Roman"/>
          <w:sz w:val="24"/>
          <w:szCs w:val="24"/>
        </w:rPr>
        <w:t>6. Кто Россию спасет, кроме нас? (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Конкурсно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игровая программа) </w:t>
      </w:r>
      <w:r w:rsidRPr="002007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6D9" w:rsidRPr="002007F1" w:rsidRDefault="000006D9" w:rsidP="000006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07F1">
        <w:rPr>
          <w:rFonts w:ascii="Times New Roman" w:hAnsi="Times New Roman" w:cs="Times New Roman"/>
          <w:sz w:val="24"/>
          <w:szCs w:val="24"/>
        </w:rPr>
        <w:t xml:space="preserve">7. Этих дней не смолкнет слава. </w:t>
      </w:r>
      <w:proofErr w:type="gramStart"/>
      <w:r w:rsidRPr="002007F1">
        <w:rPr>
          <w:rFonts w:ascii="Times New Roman" w:hAnsi="Times New Roman" w:cs="Times New Roman"/>
          <w:sz w:val="24"/>
          <w:szCs w:val="24"/>
        </w:rPr>
        <w:t>( Совместное мер</w:t>
      </w:r>
      <w:r>
        <w:rPr>
          <w:rFonts w:ascii="Times New Roman" w:hAnsi="Times New Roman" w:cs="Times New Roman"/>
          <w:sz w:val="24"/>
          <w:szCs w:val="24"/>
        </w:rPr>
        <w:t>оприятие с городской библиотекой.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007F1">
        <w:rPr>
          <w:rFonts w:ascii="Times New Roman" w:hAnsi="Times New Roman" w:cs="Times New Roman"/>
          <w:sz w:val="24"/>
          <w:szCs w:val="24"/>
        </w:rPr>
        <w:t xml:space="preserve">Встреча с ветеранами).       </w:t>
      </w:r>
      <w:proofErr w:type="gramEnd"/>
    </w:p>
    <w:p w:rsidR="000006D9" w:rsidRPr="002007F1" w:rsidRDefault="000006D9" w:rsidP="000006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07F1">
        <w:rPr>
          <w:rFonts w:ascii="Times New Roman" w:hAnsi="Times New Roman" w:cs="Times New Roman"/>
          <w:sz w:val="24"/>
          <w:szCs w:val="24"/>
        </w:rPr>
        <w:t>8. Москва - столица России (Игра-путешествие)</w:t>
      </w:r>
    </w:p>
    <w:p w:rsidR="000006D9" w:rsidRDefault="000006D9" w:rsidP="000006D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06D9" w:rsidRDefault="000006D9" w:rsidP="000006D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DF0">
        <w:rPr>
          <w:rFonts w:ascii="Times New Roman" w:hAnsi="Times New Roman" w:cs="Times New Roman"/>
          <w:sz w:val="24"/>
          <w:szCs w:val="24"/>
        </w:rPr>
        <w:t xml:space="preserve">Ежегодно </w:t>
      </w:r>
      <w:r>
        <w:rPr>
          <w:rFonts w:ascii="Times New Roman" w:hAnsi="Times New Roman" w:cs="Times New Roman"/>
          <w:sz w:val="24"/>
          <w:szCs w:val="24"/>
        </w:rPr>
        <w:t xml:space="preserve">классный коллектив принимает участие в </w:t>
      </w:r>
      <w:r w:rsidRPr="00D9066B">
        <w:rPr>
          <w:rFonts w:ascii="Times New Roman" w:hAnsi="Times New Roman" w:cs="Times New Roman"/>
          <w:b/>
          <w:i/>
          <w:sz w:val="24"/>
          <w:szCs w:val="24"/>
        </w:rPr>
        <w:t>общешкольных мероприятиях</w:t>
      </w:r>
      <w:r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0006D9" w:rsidRDefault="000006D9" w:rsidP="000006D9">
      <w:pPr>
        <w:pStyle w:val="a3"/>
        <w:numPr>
          <w:ilvl w:val="0"/>
          <w:numId w:val="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Школьный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турслет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006D9" w:rsidRPr="002A3DF0" w:rsidRDefault="000006D9" w:rsidP="000006D9">
      <w:pPr>
        <w:pStyle w:val="a3"/>
        <w:numPr>
          <w:ilvl w:val="0"/>
          <w:numId w:val="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Осенний </w:t>
      </w:r>
      <w:r w:rsidRPr="002A3DF0">
        <w:rPr>
          <w:rFonts w:ascii="Times New Roman" w:hAnsi="Times New Roman" w:cs="Times New Roman"/>
          <w:sz w:val="24"/>
          <w:szCs w:val="24"/>
        </w:rPr>
        <w:t>кросс</w:t>
      </w:r>
      <w:r>
        <w:rPr>
          <w:rFonts w:ascii="Times New Roman" w:hAnsi="Times New Roman" w:cs="Times New Roman"/>
          <w:sz w:val="24"/>
          <w:szCs w:val="24"/>
        </w:rPr>
        <w:t xml:space="preserve">, посвященный  </w:t>
      </w:r>
      <w:r w:rsidRPr="002A3DF0">
        <w:rPr>
          <w:rFonts w:ascii="Times New Roman" w:hAnsi="Times New Roman" w:cs="Times New Roman"/>
          <w:sz w:val="24"/>
          <w:szCs w:val="24"/>
        </w:rPr>
        <w:t xml:space="preserve"> дню города</w:t>
      </w:r>
    </w:p>
    <w:p w:rsidR="000006D9" w:rsidRPr="002A3DF0" w:rsidRDefault="000006D9" w:rsidP="000006D9">
      <w:pPr>
        <w:pStyle w:val="a3"/>
        <w:numPr>
          <w:ilvl w:val="0"/>
          <w:numId w:val="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2A3DF0">
        <w:rPr>
          <w:rFonts w:ascii="Times New Roman" w:hAnsi="Times New Roman" w:cs="Times New Roman"/>
          <w:sz w:val="24"/>
          <w:szCs w:val="24"/>
        </w:rPr>
        <w:t>еселые старты</w:t>
      </w:r>
      <w:r>
        <w:rPr>
          <w:rFonts w:ascii="Times New Roman" w:hAnsi="Times New Roman" w:cs="Times New Roman"/>
          <w:sz w:val="24"/>
          <w:szCs w:val="24"/>
        </w:rPr>
        <w:t xml:space="preserve"> вместе с папами, посвященные Дню защитника Отечества.</w:t>
      </w:r>
    </w:p>
    <w:p w:rsidR="000006D9" w:rsidRDefault="000006D9" w:rsidP="000006D9">
      <w:pPr>
        <w:pStyle w:val="a3"/>
        <w:numPr>
          <w:ilvl w:val="0"/>
          <w:numId w:val="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A3499B">
        <w:rPr>
          <w:rFonts w:ascii="Times New Roman" w:hAnsi="Times New Roman" w:cs="Times New Roman"/>
          <w:sz w:val="24"/>
          <w:szCs w:val="24"/>
        </w:rPr>
        <w:t>ча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A3499B">
        <w:rPr>
          <w:rFonts w:ascii="Times New Roman" w:hAnsi="Times New Roman" w:cs="Times New Roman"/>
          <w:sz w:val="24"/>
          <w:szCs w:val="24"/>
        </w:rPr>
        <w:t>тие в конкурсах</w:t>
      </w:r>
      <w:r>
        <w:rPr>
          <w:rFonts w:ascii="Times New Roman" w:hAnsi="Times New Roman" w:cs="Times New Roman"/>
          <w:sz w:val="24"/>
          <w:szCs w:val="24"/>
        </w:rPr>
        <w:t xml:space="preserve"> рисунков, стихов, различных поделок к 23 февраля, 9 мая, Дню единства, Дню пожилого человека.</w:t>
      </w:r>
    </w:p>
    <w:p w:rsidR="000006D9" w:rsidRDefault="000006D9" w:rsidP="000006D9">
      <w:pPr>
        <w:pStyle w:val="a3"/>
        <w:numPr>
          <w:ilvl w:val="0"/>
          <w:numId w:val="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праздниках осени, русской березки, День матери, День семьи</w:t>
      </w:r>
    </w:p>
    <w:p w:rsidR="000006D9" w:rsidRPr="00D9066B" w:rsidRDefault="000006D9" w:rsidP="000006D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Учащиеся класса принимают участие и становятся победителями и призерами в </w:t>
      </w:r>
      <w:r w:rsidRPr="00D9066B">
        <w:rPr>
          <w:rFonts w:ascii="Times New Roman" w:hAnsi="Times New Roman" w:cs="Times New Roman"/>
          <w:b/>
          <w:i/>
          <w:sz w:val="24"/>
          <w:szCs w:val="24"/>
        </w:rPr>
        <w:t>городских мероприятиях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6D9" w:rsidRDefault="000006D9" w:rsidP="000006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Ежегодно дети  участвуют в  </w:t>
      </w:r>
      <w:r w:rsidRPr="002A3DF0">
        <w:rPr>
          <w:rFonts w:ascii="Times New Roman" w:hAnsi="Times New Roman" w:cs="Times New Roman"/>
          <w:sz w:val="24"/>
          <w:szCs w:val="24"/>
        </w:rPr>
        <w:t>конкурс</w:t>
      </w:r>
      <w:r>
        <w:rPr>
          <w:rFonts w:ascii="Times New Roman" w:hAnsi="Times New Roman" w:cs="Times New Roman"/>
          <w:sz w:val="24"/>
          <w:szCs w:val="24"/>
        </w:rPr>
        <w:t>ах художественного чтения  патриотических</w:t>
      </w:r>
      <w:r w:rsidRPr="002A3DF0">
        <w:rPr>
          <w:rFonts w:ascii="Times New Roman" w:hAnsi="Times New Roman" w:cs="Times New Roman"/>
          <w:sz w:val="24"/>
          <w:szCs w:val="24"/>
        </w:rPr>
        <w:t xml:space="preserve"> стихов</w:t>
      </w:r>
      <w:r>
        <w:rPr>
          <w:rFonts w:ascii="Times New Roman" w:hAnsi="Times New Roman" w:cs="Times New Roman"/>
          <w:sz w:val="24"/>
          <w:szCs w:val="24"/>
        </w:rPr>
        <w:t xml:space="preserve"> о войне, мире, Родине,  </w:t>
      </w:r>
      <w:r w:rsidRPr="002A3D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конкурсах </w:t>
      </w:r>
      <w:r w:rsidRPr="002A3DF0">
        <w:rPr>
          <w:rFonts w:ascii="Times New Roman" w:hAnsi="Times New Roman" w:cs="Times New Roman"/>
          <w:sz w:val="24"/>
          <w:szCs w:val="24"/>
        </w:rPr>
        <w:t xml:space="preserve"> рисунков</w:t>
      </w:r>
      <w:r>
        <w:rPr>
          <w:rFonts w:ascii="Times New Roman" w:hAnsi="Times New Roman" w:cs="Times New Roman"/>
          <w:sz w:val="24"/>
          <w:szCs w:val="24"/>
        </w:rPr>
        <w:t xml:space="preserve"> по данному направлению. Принимают участие в забеге «Миля здоровья», посвященном Дню города. Совместно с Центральной библиотекой города проводим встречи с ветеранами войны, тружениками тыла, с детьми войны. Были участниками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Библионочи</w:t>
      </w:r>
      <w:proofErr w:type="spellEnd"/>
      <w:r>
        <w:rPr>
          <w:rFonts w:ascii="Times New Roman" w:hAnsi="Times New Roman" w:cs="Times New Roman"/>
          <w:sz w:val="24"/>
          <w:szCs w:val="24"/>
        </w:rPr>
        <w:t>», деловой игры «Выборы президента студенческого городка» и т.п. выступают дети на НПК в городе со своей исследовательской работой.</w:t>
      </w:r>
    </w:p>
    <w:p w:rsidR="00BE48E0" w:rsidRDefault="005D1990"/>
    <w:sectPr w:rsidR="00BE48E0" w:rsidSect="000D04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087216"/>
    <w:multiLevelType w:val="hybridMultilevel"/>
    <w:tmpl w:val="29786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06D9"/>
    <w:rsid w:val="000006D9"/>
    <w:rsid w:val="00085E7E"/>
    <w:rsid w:val="000D04B8"/>
    <w:rsid w:val="001105AB"/>
    <w:rsid w:val="00425338"/>
    <w:rsid w:val="005D1990"/>
    <w:rsid w:val="00866928"/>
    <w:rsid w:val="008B0B4B"/>
    <w:rsid w:val="00B101B3"/>
    <w:rsid w:val="00E652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006D9"/>
    <w:pPr>
      <w:suppressAutoHyphens/>
    </w:pPr>
    <w:rPr>
      <w:rFonts w:ascii="Calibri" w:eastAsia="Lucida Sans Unicode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06D9"/>
    <w:pPr>
      <w:ind w:left="720"/>
      <w:contextualSpacing/>
    </w:pPr>
  </w:style>
  <w:style w:type="table" w:styleId="a4">
    <w:name w:val="Table Grid"/>
    <w:basedOn w:val="a1"/>
    <w:uiPriority w:val="59"/>
    <w:rsid w:val="000006D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00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06D9"/>
    <w:rPr>
      <w:rFonts w:ascii="Tahoma" w:eastAsia="Lucida Sans Unicode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1591</Words>
  <Characters>9071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Викторовна</dc:creator>
  <cp:keywords/>
  <dc:description/>
  <cp:lastModifiedBy>Галина Викторовна</cp:lastModifiedBy>
  <cp:revision>8</cp:revision>
  <dcterms:created xsi:type="dcterms:W3CDTF">2020-11-04T11:20:00Z</dcterms:created>
  <dcterms:modified xsi:type="dcterms:W3CDTF">2020-11-04T12:04:00Z</dcterms:modified>
</cp:coreProperties>
</file>