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03" w:rsidRPr="0059103C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59103C">
        <w:rPr>
          <w:b/>
          <w:sz w:val="28"/>
          <w:szCs w:val="28"/>
        </w:rPr>
        <w:t>Консультация для родителей: «Правила дорожного движения, дорога из дома в сад».</w:t>
      </w:r>
    </w:p>
    <w:bookmarkEnd w:id="0"/>
    <w:p w:rsidR="009A3C03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 w:rsidRPr="009A3C03"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 wp14:anchorId="69BB06CF" wp14:editId="470124DE">
            <wp:extent cx="5753100" cy="2891617"/>
            <wp:effectExtent l="0" t="0" r="0" b="4445"/>
            <wp:docPr id="1" name="Рисунок 1" descr="C:\Users\1\Desktop\phpGjsUOD_PD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hpGjsUOD_PDD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83" cy="289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03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9A3C03" w:rsidRPr="009A3C03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3C03">
        <w:rPr>
          <w:sz w:val="28"/>
          <w:szCs w:val="28"/>
        </w:rPr>
        <w:t xml:space="preserve">Ежегодно в дорожно-транспортных происшествиях погибают дети, и чаще всего это пешеходы. От </w:t>
      </w:r>
      <w:proofErr w:type="gramStart"/>
      <w:r w:rsidRPr="009A3C03">
        <w:rPr>
          <w:sz w:val="28"/>
          <w:szCs w:val="28"/>
        </w:rPr>
        <w:t>Нас</w:t>
      </w:r>
      <w:proofErr w:type="gramEnd"/>
      <w:r w:rsidRPr="009A3C03">
        <w:rPr>
          <w:sz w:val="28"/>
          <w:szCs w:val="28"/>
        </w:rPr>
        <w:t xml:space="preserve"> взрослых зависит соблюдение правил дорожного движения. Только ВАШ пример может научить ребенка соблюдать правила дорожного движения.</w:t>
      </w:r>
    </w:p>
    <w:p w:rsidR="009A3C03" w:rsidRPr="009A3C03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3C03">
        <w:rPr>
          <w:sz w:val="28"/>
          <w:szCs w:val="28"/>
        </w:rPr>
        <w:t>По дороге из дома в детский сад выберите наиболее безопасный маршрут. Пусть он будет чуть длиннее, дольше по времени — главное, чтобы это было безопасно для вас и ваших детей. Объясняйте ребенку почему вы пошли именно этой дорогой.</w:t>
      </w:r>
    </w:p>
    <w:p w:rsidR="009A3C03" w:rsidRPr="009A3C03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3C03">
        <w:rPr>
          <w:sz w:val="28"/>
          <w:szCs w:val="28"/>
        </w:rPr>
        <w:t xml:space="preserve">Не зависимо от того где вы проживаете, в частном или многоквартирном доме, приучайте ребенка к </w:t>
      </w:r>
      <w:proofErr w:type="spellStart"/>
      <w:proofErr w:type="gramStart"/>
      <w:r w:rsidRPr="009A3C03">
        <w:rPr>
          <w:sz w:val="28"/>
          <w:szCs w:val="28"/>
        </w:rPr>
        <w:t>тому,что</w:t>
      </w:r>
      <w:proofErr w:type="spellEnd"/>
      <w:proofErr w:type="gramEnd"/>
      <w:r w:rsidRPr="009A3C03">
        <w:rPr>
          <w:sz w:val="28"/>
          <w:szCs w:val="28"/>
        </w:rPr>
        <w:t xml:space="preserve"> выходя из подъезда или за калитку необходимо посмотреть по сторонам, нет ли проезжающей машины. Проговорите: «Если видишь проезжающую машину, остановись, подожди пока она проедет и только потом продолжай путь!»</w:t>
      </w:r>
    </w:p>
    <w:p w:rsidR="009A3C03" w:rsidRPr="009A3C03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3C03">
        <w:rPr>
          <w:sz w:val="28"/>
          <w:szCs w:val="28"/>
        </w:rPr>
        <w:t>Объясняйте ребенку, что двигаться надо непосредственно по тротуарам или пешеходным дорожкам. Дорогу переходите только в положенном месте, дойдите до пешеходного перехода. Потраченная, на Ваш взгляд, лишняя минута, может спасти жизнь вам и вашему ребенку. Переходя дорогу, если нет светофора проговаривайте: «Поверни голову сначала налево, посмотри нет ли машин, а потом посмотри направо, если нет машин или они остановились, значит можно начинать путь».</w:t>
      </w:r>
    </w:p>
    <w:p w:rsidR="009A3C03" w:rsidRPr="009A3C03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3C03">
        <w:rPr>
          <w:sz w:val="28"/>
          <w:szCs w:val="28"/>
        </w:rPr>
        <w:t>Если установлен светофор, учите переходить дорогу только на разрешающий сигнал.</w:t>
      </w:r>
    </w:p>
    <w:p w:rsidR="009A3C03" w:rsidRPr="009A3C03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3C03">
        <w:rPr>
          <w:sz w:val="28"/>
          <w:szCs w:val="28"/>
        </w:rPr>
        <w:t>Регулярное проговаривание правил дорожного движения, а также ваш личный пример, научит вашего ребенка соблюдать правила дорожного движения.</w:t>
      </w:r>
    </w:p>
    <w:p w:rsidR="009A3C03" w:rsidRPr="009A3C03" w:rsidRDefault="009A3C03" w:rsidP="009A3C03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A3C03" w:rsidRPr="009A3C03" w:rsidRDefault="009A3C03" w:rsidP="009A3C03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9A3C03">
        <w:rPr>
          <w:b/>
          <w:bCs/>
          <w:i/>
          <w:sz w:val="28"/>
          <w:szCs w:val="28"/>
        </w:rPr>
        <w:t>Помните!</w:t>
      </w:r>
    </w:p>
    <w:p w:rsidR="009A3C03" w:rsidRPr="009A3C03" w:rsidRDefault="009A3C03" w:rsidP="009A3C03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9A3C03">
        <w:rPr>
          <w:b/>
          <w:bCs/>
          <w:i/>
          <w:sz w:val="28"/>
          <w:szCs w:val="28"/>
        </w:rPr>
        <w:t>Здоровье и безопасность ваших детей в ваших руках!</w:t>
      </w:r>
    </w:p>
    <w:p w:rsidR="0042364E" w:rsidRPr="009A3C03" w:rsidRDefault="0042364E">
      <w:pPr>
        <w:rPr>
          <w:rFonts w:ascii="Times New Roman" w:hAnsi="Times New Roman" w:cs="Times New Roman"/>
          <w:sz w:val="28"/>
          <w:szCs w:val="28"/>
        </w:rPr>
      </w:pPr>
    </w:p>
    <w:sectPr w:rsidR="0042364E" w:rsidRPr="009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3"/>
    <w:rsid w:val="0042364E"/>
    <w:rsid w:val="0059103C"/>
    <w:rsid w:val="009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77D2-3B63-4D21-BCDA-23ADE55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Аджиева Эльвира</dc:creator>
  <cp:keywords/>
  <dc:description/>
  <cp:lastModifiedBy>Аджиева Эльвира</cp:lastModifiedBy>
  <cp:revision>3</cp:revision>
  <dcterms:created xsi:type="dcterms:W3CDTF">2020-11-15T14:12:00Z</dcterms:created>
  <dcterms:modified xsi:type="dcterms:W3CDTF">2020-11-17T12:59:00Z</dcterms:modified>
</cp:coreProperties>
</file>