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Spec="center" w:tblpY="17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677"/>
        <w:gridCol w:w="4679"/>
      </w:tblGrid>
      <w:tr w:rsidR="00E91031" w:rsidRPr="00E91031" w:rsidTr="00E91031">
        <w:tc>
          <w:tcPr>
            <w:tcW w:w="9356" w:type="dxa"/>
            <w:gridSpan w:val="2"/>
            <w:tcBorders>
              <w:bottom w:val="thickThinSmallGap" w:sz="24" w:space="0" w:color="auto"/>
            </w:tcBorders>
          </w:tcPr>
          <w:p w:rsidR="00E91031" w:rsidRPr="00A13407" w:rsidRDefault="00E91031" w:rsidP="00E9103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13407">
              <w:rPr>
                <w:rFonts w:ascii="Times New Roman" w:eastAsia="Calibri" w:hAnsi="Times New Roman" w:cs="Times New Roman"/>
                <w:b/>
                <w:sz w:val="28"/>
              </w:rPr>
              <w:t>ДЕПАРТАМЕНТ ОБРАЗОВАНИЯ АДМИНИСТРАЦИИ</w:t>
            </w:r>
          </w:p>
          <w:p w:rsidR="00E91031" w:rsidRPr="00A13407" w:rsidRDefault="00E91031" w:rsidP="00E9103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A13407">
              <w:rPr>
                <w:rFonts w:ascii="Times New Roman" w:eastAsia="Calibri" w:hAnsi="Times New Roman" w:cs="Times New Roman"/>
                <w:b/>
                <w:sz w:val="28"/>
              </w:rPr>
              <w:t xml:space="preserve"> ГОРОД НОВЫЙ УРЕНГОЙ</w:t>
            </w:r>
          </w:p>
          <w:p w:rsidR="00E91031" w:rsidRPr="00A13407" w:rsidRDefault="00E91031" w:rsidP="00E9103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aps/>
                <w:sz w:val="36"/>
                <w:szCs w:val="36"/>
              </w:rPr>
            </w:pPr>
            <w:r w:rsidRPr="00A13407">
              <w:rPr>
                <w:rFonts w:ascii="Times New Roman" w:eastAsia="Calibri" w:hAnsi="Times New Roman" w:cs="Times New Roman"/>
                <w:b/>
                <w:sz w:val="28"/>
              </w:rPr>
              <w:t xml:space="preserve">муниципальное автономное дошкольное образовательное учреждение </w:t>
            </w:r>
          </w:p>
          <w:p w:rsidR="00E91031" w:rsidRPr="005E1A3A" w:rsidRDefault="00E91031" w:rsidP="00E91031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aps/>
                <w:sz w:val="36"/>
                <w:szCs w:val="36"/>
              </w:rPr>
            </w:pPr>
            <w:r w:rsidRPr="00A13407">
              <w:rPr>
                <w:rFonts w:ascii="Times New Roman" w:eastAsia="Calibri" w:hAnsi="Times New Roman" w:cs="Times New Roman"/>
                <w:b/>
                <w:caps/>
                <w:sz w:val="36"/>
                <w:szCs w:val="36"/>
              </w:rPr>
              <w:t xml:space="preserve"> «Детский сад «Загадка»</w:t>
            </w:r>
          </w:p>
        </w:tc>
      </w:tr>
      <w:tr w:rsidR="00E91031" w:rsidRPr="00A13407" w:rsidTr="00E91031">
        <w:tblPrEx>
          <w:tblLook w:val="01E0" w:firstRow="1" w:lastRow="1" w:firstColumn="1" w:lastColumn="1" w:noHBand="0" w:noVBand="0"/>
        </w:tblPrEx>
        <w:trPr>
          <w:gridAfter w:val="1"/>
          <w:wAfter w:w="4679" w:type="dxa"/>
        </w:trPr>
        <w:tc>
          <w:tcPr>
            <w:tcW w:w="4677" w:type="dxa"/>
          </w:tcPr>
          <w:p w:rsidR="00E91031" w:rsidRPr="00A13407" w:rsidRDefault="00E91031" w:rsidP="00E91031">
            <w:pPr>
              <w:tabs>
                <w:tab w:val="left" w:pos="1982"/>
                <w:tab w:val="center" w:pos="4677"/>
                <w:tab w:val="left" w:pos="4820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91031" w:rsidRPr="005E1A3A" w:rsidRDefault="00E91031"/>
    <w:p w:rsidR="00E91031" w:rsidRPr="005E1A3A" w:rsidRDefault="00E91031"/>
    <w:p w:rsidR="00E91031" w:rsidRPr="005E1A3A" w:rsidRDefault="00E91031"/>
    <w:p w:rsidR="00E91031" w:rsidRPr="005E1A3A" w:rsidRDefault="00E91031"/>
    <w:p w:rsidR="00E91031" w:rsidRDefault="00E91031"/>
    <w:p w:rsidR="00E91031" w:rsidRDefault="00E91031"/>
    <w:p w:rsidR="00E91031" w:rsidRDefault="00E91031"/>
    <w:p w:rsidR="00E91031" w:rsidRDefault="00E91031"/>
    <w:p w:rsidR="00E91031" w:rsidRPr="00E91031" w:rsidRDefault="00E91031"/>
    <w:p w:rsidR="00E91031" w:rsidRPr="00E91031" w:rsidRDefault="00E91031" w:rsidP="00E91031">
      <w:pPr>
        <w:jc w:val="center"/>
        <w:rPr>
          <w:rFonts w:ascii="Times New Roman" w:hAnsi="Times New Roman" w:cs="Times New Roman"/>
          <w:b/>
          <w:sz w:val="44"/>
        </w:rPr>
      </w:pPr>
      <w:r w:rsidRPr="00E91031">
        <w:rPr>
          <w:rFonts w:ascii="Times New Roman" w:hAnsi="Times New Roman" w:cs="Times New Roman"/>
          <w:b/>
          <w:sz w:val="44"/>
        </w:rPr>
        <w:t>Доклад на тему «И</w:t>
      </w:r>
      <w:r w:rsidR="003705C5">
        <w:rPr>
          <w:rFonts w:ascii="Times New Roman" w:hAnsi="Times New Roman" w:cs="Times New Roman"/>
          <w:b/>
          <w:sz w:val="44"/>
        </w:rPr>
        <w:t xml:space="preserve">спользование </w:t>
      </w:r>
      <w:proofErr w:type="spellStart"/>
      <w:r w:rsidR="003705C5">
        <w:rPr>
          <w:rFonts w:ascii="Times New Roman" w:hAnsi="Times New Roman" w:cs="Times New Roman"/>
          <w:b/>
          <w:sz w:val="44"/>
        </w:rPr>
        <w:t>лэпбуков</w:t>
      </w:r>
      <w:proofErr w:type="spellEnd"/>
      <w:r w:rsidR="003705C5">
        <w:rPr>
          <w:rFonts w:ascii="Times New Roman" w:hAnsi="Times New Roman" w:cs="Times New Roman"/>
          <w:b/>
          <w:sz w:val="44"/>
        </w:rPr>
        <w:t xml:space="preserve"> в </w:t>
      </w:r>
      <w:r w:rsidR="005E1A3A">
        <w:rPr>
          <w:rFonts w:ascii="Times New Roman" w:hAnsi="Times New Roman" w:cs="Times New Roman"/>
          <w:b/>
          <w:sz w:val="44"/>
        </w:rPr>
        <w:t>развитии лексико-грамматической стороны</w:t>
      </w:r>
      <w:r w:rsidR="003705C5">
        <w:rPr>
          <w:rFonts w:ascii="Times New Roman" w:hAnsi="Times New Roman" w:cs="Times New Roman"/>
          <w:b/>
          <w:sz w:val="44"/>
        </w:rPr>
        <w:t xml:space="preserve"> речи</w:t>
      </w:r>
      <w:r w:rsidRPr="00E91031">
        <w:rPr>
          <w:rFonts w:ascii="Times New Roman" w:hAnsi="Times New Roman" w:cs="Times New Roman"/>
          <w:b/>
          <w:sz w:val="44"/>
        </w:rPr>
        <w:t xml:space="preserve"> с детьми группы компенсирующей направленности»</w:t>
      </w:r>
    </w:p>
    <w:p w:rsidR="00E91031" w:rsidRDefault="00E91031" w:rsidP="00E91031">
      <w:pPr>
        <w:jc w:val="center"/>
        <w:rPr>
          <w:rFonts w:ascii="Times New Roman" w:hAnsi="Times New Roman" w:cs="Times New Roman"/>
          <w:sz w:val="44"/>
        </w:rPr>
      </w:pPr>
    </w:p>
    <w:p w:rsidR="00E91031" w:rsidRDefault="00E91031" w:rsidP="00E91031">
      <w:pPr>
        <w:jc w:val="center"/>
        <w:rPr>
          <w:rFonts w:ascii="Times New Roman" w:hAnsi="Times New Roman" w:cs="Times New Roman"/>
          <w:sz w:val="44"/>
        </w:rPr>
      </w:pPr>
    </w:p>
    <w:p w:rsidR="00E91031" w:rsidRDefault="00E91031" w:rsidP="00E91031">
      <w:pPr>
        <w:jc w:val="center"/>
        <w:rPr>
          <w:rFonts w:ascii="Times New Roman" w:hAnsi="Times New Roman" w:cs="Times New Roman"/>
          <w:sz w:val="44"/>
        </w:rPr>
      </w:pPr>
    </w:p>
    <w:p w:rsidR="00E91031" w:rsidRDefault="00E91031" w:rsidP="00E91031">
      <w:pPr>
        <w:jc w:val="center"/>
        <w:rPr>
          <w:rFonts w:ascii="Times New Roman" w:hAnsi="Times New Roman" w:cs="Times New Roman"/>
          <w:sz w:val="44"/>
        </w:rPr>
      </w:pPr>
    </w:p>
    <w:p w:rsidR="00E91031" w:rsidRDefault="00E91031" w:rsidP="00E91031">
      <w:pPr>
        <w:jc w:val="center"/>
        <w:rPr>
          <w:rFonts w:ascii="Times New Roman" w:hAnsi="Times New Roman" w:cs="Times New Roman"/>
          <w:sz w:val="44"/>
        </w:rPr>
      </w:pPr>
    </w:p>
    <w:p w:rsidR="00E91031" w:rsidRPr="00E91031" w:rsidRDefault="00E91031" w:rsidP="00E91031">
      <w:pPr>
        <w:jc w:val="right"/>
        <w:rPr>
          <w:rFonts w:ascii="Times New Roman" w:hAnsi="Times New Roman" w:cs="Times New Roman"/>
          <w:sz w:val="32"/>
        </w:rPr>
      </w:pPr>
      <w:r w:rsidRPr="00E91031">
        <w:rPr>
          <w:rFonts w:ascii="Times New Roman" w:hAnsi="Times New Roman" w:cs="Times New Roman"/>
          <w:sz w:val="32"/>
        </w:rPr>
        <w:t>Автор: Спринская Наталья Владимировна</w:t>
      </w:r>
    </w:p>
    <w:p w:rsidR="00E91031" w:rsidRDefault="00E91031" w:rsidP="00E91031">
      <w:pPr>
        <w:jc w:val="right"/>
        <w:rPr>
          <w:rFonts w:ascii="Times New Roman" w:hAnsi="Times New Roman" w:cs="Times New Roman"/>
          <w:sz w:val="32"/>
        </w:rPr>
      </w:pPr>
      <w:r w:rsidRPr="00E91031">
        <w:rPr>
          <w:rFonts w:ascii="Times New Roman" w:hAnsi="Times New Roman" w:cs="Times New Roman"/>
          <w:sz w:val="32"/>
        </w:rPr>
        <w:t>Воспитатель МАДОУ «ДС «Загадка»</w:t>
      </w:r>
    </w:p>
    <w:p w:rsidR="00E91031" w:rsidRDefault="00E91031" w:rsidP="00E91031">
      <w:pPr>
        <w:tabs>
          <w:tab w:val="left" w:pos="3824"/>
        </w:tabs>
        <w:jc w:val="center"/>
        <w:rPr>
          <w:rFonts w:ascii="Times New Roman" w:hAnsi="Times New Roman" w:cs="Times New Roman"/>
          <w:sz w:val="32"/>
        </w:rPr>
      </w:pPr>
    </w:p>
    <w:p w:rsidR="00E91031" w:rsidRDefault="00E91031" w:rsidP="00E91031">
      <w:pPr>
        <w:tabs>
          <w:tab w:val="left" w:pos="3824"/>
        </w:tabs>
        <w:jc w:val="center"/>
        <w:rPr>
          <w:rFonts w:ascii="Times New Roman" w:hAnsi="Times New Roman" w:cs="Times New Roman"/>
          <w:sz w:val="32"/>
        </w:rPr>
      </w:pPr>
    </w:p>
    <w:p w:rsidR="00E91031" w:rsidRDefault="00E91031" w:rsidP="00E91031">
      <w:pPr>
        <w:tabs>
          <w:tab w:val="left" w:pos="3824"/>
        </w:tabs>
        <w:jc w:val="center"/>
        <w:rPr>
          <w:rFonts w:ascii="Times New Roman" w:hAnsi="Times New Roman" w:cs="Times New Roman"/>
          <w:sz w:val="32"/>
        </w:rPr>
      </w:pPr>
    </w:p>
    <w:p w:rsidR="00E91031" w:rsidRDefault="00E91031" w:rsidP="00E91031">
      <w:pPr>
        <w:tabs>
          <w:tab w:val="left" w:pos="3824"/>
        </w:tabs>
        <w:jc w:val="center"/>
        <w:rPr>
          <w:rFonts w:ascii="Times New Roman" w:hAnsi="Times New Roman" w:cs="Times New Roman"/>
          <w:sz w:val="32"/>
        </w:rPr>
      </w:pPr>
    </w:p>
    <w:p w:rsidR="00E91031" w:rsidRDefault="00E91031" w:rsidP="00E91031">
      <w:pPr>
        <w:tabs>
          <w:tab w:val="left" w:pos="3824"/>
        </w:tabs>
        <w:jc w:val="center"/>
        <w:rPr>
          <w:rFonts w:ascii="Times New Roman" w:hAnsi="Times New Roman" w:cs="Times New Roman"/>
          <w:sz w:val="32"/>
        </w:rPr>
      </w:pPr>
    </w:p>
    <w:p w:rsidR="00E91031" w:rsidRDefault="00E91031" w:rsidP="00E91031">
      <w:pPr>
        <w:tabs>
          <w:tab w:val="left" w:pos="3824"/>
        </w:tabs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Г. Новый Уренгой, 2020 год</w:t>
      </w:r>
    </w:p>
    <w:p w:rsidR="00D7281B" w:rsidRPr="00E91031" w:rsidRDefault="00D7281B" w:rsidP="00D7281B">
      <w:pPr>
        <w:tabs>
          <w:tab w:val="left" w:pos="382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7D2DBA" w:rsidRPr="007D2DBA">
        <w:rPr>
          <w:rFonts w:ascii="Times New Roman" w:hAnsi="Times New Roman" w:cs="Times New Roman"/>
          <w:sz w:val="28"/>
          <w:szCs w:val="28"/>
        </w:rPr>
        <w:t>Развитие речи представляет собой сложный многоплановый процесс,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тесно связанный с развитием и становлением психических процессов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человека.</w:t>
      </w:r>
      <w:r w:rsidR="007D2DBA" w:rsidRPr="007D2DBA"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В логопедической литературе неоднократно поднимался вопрос об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особенностях организации лексико-грамматического строя речи детей с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речевой патологией. По признанию многих специалистов (Н. С. Жукова, Т.Б.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Филичева, С.Н. Шаховская и др.), основополагающим направлением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коррекционной работы с детьми с ОНР является развитие лексико-грамматической стороны речи. Если в норме ребенок научается изменять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слова и правильно их употреблять в словосочетаниях и предложениях в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условиях постоянного общения с окружающими, то ребенок с речевой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патологией имеет ограниченные возможности овладения лексическими и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грамматическими категориями и формами на основе непосредственного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подражания речи окружающих. Он нуждается в специальных условиях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обучения, где большое внимание отводится формированию лексики и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7D2DBA" w:rsidRPr="007D2DBA">
        <w:rPr>
          <w:rFonts w:ascii="Times New Roman" w:hAnsi="Times New Roman" w:cs="Times New Roman"/>
          <w:sz w:val="28"/>
          <w:szCs w:val="28"/>
        </w:rPr>
        <w:t>грамматической стороны речи.</w:t>
      </w:r>
      <w:r w:rsidR="001F2254" w:rsidRPr="001F2254">
        <w:t xml:space="preserve"> </w:t>
      </w:r>
      <w:r w:rsidR="001F2254" w:rsidRPr="001F2254">
        <w:rPr>
          <w:rFonts w:ascii="Times New Roman" w:hAnsi="Times New Roman" w:cs="Times New Roman"/>
          <w:sz w:val="28"/>
          <w:szCs w:val="28"/>
        </w:rPr>
        <w:t>В ходе изучения лексической тем</w:t>
      </w:r>
      <w:r w:rsidR="001F2254">
        <w:rPr>
          <w:rFonts w:ascii="Times New Roman" w:hAnsi="Times New Roman" w:cs="Times New Roman"/>
          <w:sz w:val="28"/>
          <w:szCs w:val="28"/>
        </w:rPr>
        <w:t xml:space="preserve">ы, на протяжении всей недели мы, работая с детьми с ОНР, </w:t>
      </w:r>
      <w:r w:rsidR="001F2254" w:rsidRPr="001F2254">
        <w:rPr>
          <w:rFonts w:ascii="Times New Roman" w:hAnsi="Times New Roman" w:cs="Times New Roman"/>
          <w:sz w:val="28"/>
          <w:szCs w:val="28"/>
        </w:rPr>
        <w:t>уточняем, активизируем и формируем словарь,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1F2254" w:rsidRPr="001F2254">
        <w:rPr>
          <w:rFonts w:ascii="Times New Roman" w:hAnsi="Times New Roman" w:cs="Times New Roman"/>
          <w:sz w:val="28"/>
          <w:szCs w:val="28"/>
        </w:rPr>
        <w:t>формируем навыки словоизменения и словообразования. Восприятие и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1F2254" w:rsidRPr="001F2254">
        <w:rPr>
          <w:rFonts w:ascii="Times New Roman" w:hAnsi="Times New Roman" w:cs="Times New Roman"/>
          <w:sz w:val="28"/>
          <w:szCs w:val="28"/>
        </w:rPr>
        <w:t>понимание новых речевых категорий детьми с ОНР требует огромных усилий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1F2254" w:rsidRPr="001F2254">
        <w:rPr>
          <w:rFonts w:ascii="Times New Roman" w:hAnsi="Times New Roman" w:cs="Times New Roman"/>
          <w:sz w:val="28"/>
          <w:szCs w:val="28"/>
        </w:rPr>
        <w:t>и это связано с их психофизи</w:t>
      </w:r>
      <w:r w:rsidR="001F2254">
        <w:rPr>
          <w:rFonts w:ascii="Times New Roman" w:hAnsi="Times New Roman" w:cs="Times New Roman"/>
          <w:sz w:val="28"/>
          <w:szCs w:val="28"/>
        </w:rPr>
        <w:t>ологическими особенностями. Что</w:t>
      </w:r>
      <w:r w:rsidR="001F2254" w:rsidRPr="001F2254">
        <w:rPr>
          <w:rFonts w:ascii="Times New Roman" w:hAnsi="Times New Roman" w:cs="Times New Roman"/>
          <w:sz w:val="28"/>
          <w:szCs w:val="28"/>
        </w:rPr>
        <w:t>бы добиться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1F2254" w:rsidRPr="001F2254">
        <w:rPr>
          <w:rFonts w:ascii="Times New Roman" w:hAnsi="Times New Roman" w:cs="Times New Roman"/>
          <w:sz w:val="28"/>
          <w:szCs w:val="28"/>
        </w:rPr>
        <w:t>устойчивости результатов по лексико-грамматическому развитию речи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1F2254" w:rsidRPr="001F2254">
        <w:rPr>
          <w:rFonts w:ascii="Times New Roman" w:hAnsi="Times New Roman" w:cs="Times New Roman"/>
          <w:sz w:val="28"/>
          <w:szCs w:val="28"/>
        </w:rPr>
        <w:t>необходимо обеспечить стимулирование различных каналов получения</w:t>
      </w:r>
      <w:r w:rsidR="001F2254">
        <w:rPr>
          <w:rFonts w:ascii="Times New Roman" w:hAnsi="Times New Roman" w:cs="Times New Roman"/>
          <w:sz w:val="28"/>
          <w:szCs w:val="28"/>
        </w:rPr>
        <w:t xml:space="preserve"> </w:t>
      </w:r>
      <w:r w:rsidR="001F2254" w:rsidRPr="001F2254">
        <w:rPr>
          <w:rFonts w:ascii="Times New Roman" w:hAnsi="Times New Roman" w:cs="Times New Roman"/>
          <w:sz w:val="28"/>
          <w:szCs w:val="28"/>
        </w:rPr>
        <w:t>информации из окружающей среды (визуальных, аудиальных,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2254" w:rsidRPr="001F2254">
        <w:rPr>
          <w:rFonts w:ascii="Times New Roman" w:hAnsi="Times New Roman" w:cs="Times New Roman"/>
          <w:sz w:val="28"/>
          <w:szCs w:val="28"/>
        </w:rPr>
        <w:t>кинестетических), интерактивность взаимодействия в ходе совместной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2254" w:rsidRPr="001F2254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деятельности. </w:t>
      </w:r>
      <w:r>
        <w:rPr>
          <w:rFonts w:ascii="Times New Roman" w:hAnsi="Times New Roman" w:cs="Times New Roman"/>
          <w:sz w:val="28"/>
          <w:szCs w:val="28"/>
        </w:rPr>
        <w:t xml:space="preserve">И идеальным помощником в этой работе стал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7281B" w:rsidRDefault="00D7281B" w:rsidP="001F2254">
      <w:pPr>
        <w:tabs>
          <w:tab w:val="left" w:pos="382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="00E91031" w:rsidRPr="00E91031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E91031" w:rsidRPr="00E91031">
        <w:rPr>
          <w:rFonts w:ascii="Times New Roman" w:hAnsi="Times New Roman" w:cs="Times New Roman"/>
          <w:sz w:val="28"/>
          <w:szCs w:val="28"/>
        </w:rPr>
        <w:t xml:space="preserve"> – новейший способ организации учебной деятельности с дошкольниками. </w:t>
      </w:r>
      <w:proofErr w:type="spellStart"/>
      <w:r w:rsidR="00E91031" w:rsidRPr="00E9103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="00E91031" w:rsidRPr="00E9103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(</w:t>
      </w:r>
      <w:proofErr w:type="spellStart"/>
      <w:r w:rsidR="00E91031" w:rsidRPr="00E9103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лепбук</w:t>
      </w:r>
      <w:proofErr w:type="spellEnd"/>
      <w:r w:rsidR="00E91031" w:rsidRPr="00E9103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="00E91031" w:rsidRPr="00E9103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lap</w:t>
      </w:r>
      <w:proofErr w:type="spellEnd"/>
      <w:r w:rsidR="00E91031" w:rsidRPr="00E9103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– колени, </w:t>
      </w:r>
      <w:proofErr w:type="spellStart"/>
      <w:r w:rsidR="00E91031" w:rsidRPr="00E9103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book</w:t>
      </w:r>
      <w:proofErr w:type="spellEnd"/>
      <w:r w:rsidR="00E91031" w:rsidRPr="00E9103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– книга).</w:t>
      </w:r>
      <w:r w:rsidR="00E91031" w:rsidRPr="00E91031">
        <w:rPr>
          <w:rFonts w:ascii="Times New Roman" w:hAnsi="Times New Roman" w:cs="Times New Roman"/>
          <w:sz w:val="28"/>
          <w:szCs w:val="28"/>
          <w:shd w:val="clear" w:color="auto" w:fill="FFFFFF"/>
        </w:rPr>
        <w:t> Если переводить дословно, то </w:t>
      </w:r>
      <w:proofErr w:type="spellStart"/>
      <w:r w:rsidR="00E91031" w:rsidRPr="00E9103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="00E91031" w:rsidRPr="00E91031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— это книжка на коленях</w:t>
      </w:r>
      <w:r w:rsidR="00E91031" w:rsidRPr="00E910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Часто можно встретить и другие названия: тематическая папка, интерактивная папка, папка проектов. Но суть сводится к тому, что </w:t>
      </w:r>
      <w:proofErr w:type="spellStart"/>
      <w:r w:rsidR="00E91031" w:rsidRPr="00E91031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</w:t>
      </w:r>
      <w:proofErr w:type="spellEnd"/>
      <w:r w:rsidR="00E91031" w:rsidRPr="00E910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это самодельная интерактивная папка с кармашками, мини-книжками, окошками, подвижными деталями, вставками, которые ребенок может доставать, перекладывать, складывать по своему усмотрению. В ней собирается материал по какой-то определенной теме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включает в себя загадки, картинки, по которым необходимо составить рассказ, дидактические и практические задания, направленные  на разви</w:t>
      </w:r>
      <w:r w:rsidR="005E1A3A">
        <w:rPr>
          <w:rFonts w:ascii="Times New Roman" w:hAnsi="Times New Roman" w:cs="Times New Roman"/>
          <w:sz w:val="28"/>
          <w:szCs w:val="28"/>
          <w:shd w:val="clear" w:color="auto" w:fill="FFFFFF"/>
        </w:rPr>
        <w:t>тие лексико-грамматической стороны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речи. </w:t>
      </w:r>
    </w:p>
    <w:p w:rsidR="00D7281B" w:rsidRDefault="00D7281B" w:rsidP="001F2254">
      <w:pPr>
        <w:tabs>
          <w:tab w:val="left" w:pos="382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proofErr w:type="spellStart"/>
      <w:r w:rsidR="00E91031" w:rsidRPr="00E91031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</w:t>
      </w:r>
      <w:proofErr w:type="spellEnd"/>
      <w:r w:rsidR="00E91031" w:rsidRPr="00E910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не только мощный справочный инструмент и особая форма организации учебного материала, это, прежде всего, основа партнерской проектной деятельности взрослого с детьми (педагога с воспитанниками, родителя с ребенком). Основа </w:t>
      </w:r>
      <w:proofErr w:type="spellStart"/>
      <w:r w:rsidR="00E91031" w:rsidRPr="00E91031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лэпбука</w:t>
      </w:r>
      <w:proofErr w:type="spellEnd"/>
      <w:r w:rsidR="00E91031" w:rsidRPr="00E910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создается педагогом и дополняется, совершенствуется вместе с детьми и их родителями. В результате такой рабо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ты</w:t>
      </w:r>
      <w:r w:rsidR="00E91031" w:rsidRPr="00E910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получается отлично проработанный исследовательский проект.</w:t>
      </w:r>
      <w:r w:rsidR="007A4E1D" w:rsidRPr="007A4E1D">
        <w:t xml:space="preserve"> </w:t>
      </w:r>
      <w:r w:rsidR="007A4E1D"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Оптимальный возраст ребенка для начала занятий с тематическими папками – 5 лет. Идеальный вариант изготовления тематической папки – совместно с ребенком, тогда он запоминает информацию в процессе создания </w:t>
      </w:r>
      <w:proofErr w:type="spellStart"/>
      <w:r w:rsidR="007A4E1D"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лэпбука</w:t>
      </w:r>
      <w:proofErr w:type="spellEnd"/>
      <w:r w:rsidR="007A4E1D"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ходе работы с тематическим материалом ребенок проводит наблюдения, выполняет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задания, изучает и закрепляет и</w:t>
      </w:r>
      <w:r w:rsidR="007A4E1D"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нформацию. Впоследствии, имея под рукой готовую тематическую папку, ребенок может освежить свои знания по той или иной теме. </w:t>
      </w:r>
    </w:p>
    <w:p w:rsidR="00E91031" w:rsidRPr="00E91031" w:rsidRDefault="00D7281B" w:rsidP="001F2254">
      <w:pPr>
        <w:tabs>
          <w:tab w:val="left" w:pos="382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proofErr w:type="spellStart"/>
      <w:r w:rsidR="007A4E1D"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Лэпбук</w:t>
      </w:r>
      <w:proofErr w:type="spellEnd"/>
      <w:r w:rsidR="007A4E1D"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итоговый результат совместной работы с детьми по той или иной теме. Его изготовлению должны предшествовать тематические занятия и игры, обсуждение и </w:t>
      </w:r>
      <w:proofErr w:type="spellStart"/>
      <w:r w:rsidR="007A4E1D"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обговаривание</w:t>
      </w:r>
      <w:proofErr w:type="spellEnd"/>
      <w:r w:rsidR="007A4E1D"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сложных вопросов, выполнение заданий. В этом случае ребенок </w:t>
      </w:r>
      <w:r w:rsidR="007A4E1D"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будет готов к изготовлению </w:t>
      </w:r>
      <w:r w:rsidR="00081A8B">
        <w:rPr>
          <w:rFonts w:ascii="Times New Roman" w:hAnsi="Times New Roman" w:cs="Times New Roman"/>
          <w:sz w:val="28"/>
          <w:szCs w:val="28"/>
          <w:shd w:val="clear" w:color="auto" w:fill="FFFFFF"/>
        </w:rPr>
        <w:t>тематической папки вместе с педагогом или родителем</w:t>
      </w:r>
      <w:r w:rsidR="007A4E1D"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, и она действительно выполнит свою роль как закрепляющего, систематизирующего дидактического и игрового пособия</w:t>
      </w:r>
      <w:proofErr w:type="gramStart"/>
      <w:r w:rsidR="007A4E1D"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..</w:t>
      </w:r>
      <w:proofErr w:type="gramEnd"/>
    </w:p>
    <w:p w:rsidR="007A4E1D" w:rsidRDefault="007A4E1D" w:rsidP="007A4E1D">
      <w:p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В зависимости от назначения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тематические папки бывают</w:t>
      </w: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7A4E1D" w:rsidRPr="007A4E1D" w:rsidRDefault="007A4E1D" w:rsidP="007A4E1D">
      <w:pPr>
        <w:pStyle w:val="a5"/>
        <w:numPr>
          <w:ilvl w:val="0"/>
          <w:numId w:val="1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учебные;</w:t>
      </w:r>
    </w:p>
    <w:p w:rsidR="007A4E1D" w:rsidRPr="007A4E1D" w:rsidRDefault="007A4E1D" w:rsidP="007A4E1D">
      <w:pPr>
        <w:pStyle w:val="a5"/>
        <w:numPr>
          <w:ilvl w:val="0"/>
          <w:numId w:val="1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игровые; </w:t>
      </w:r>
    </w:p>
    <w:p w:rsidR="007A4E1D" w:rsidRPr="007A4E1D" w:rsidRDefault="007A4E1D" w:rsidP="007A4E1D">
      <w:pPr>
        <w:pStyle w:val="a5"/>
        <w:numPr>
          <w:ilvl w:val="0"/>
          <w:numId w:val="1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поздравительные, </w:t>
      </w:r>
    </w:p>
    <w:p w:rsidR="007A4E1D" w:rsidRPr="007A4E1D" w:rsidRDefault="007A4E1D" w:rsidP="007A4E1D">
      <w:pPr>
        <w:pStyle w:val="a5"/>
        <w:numPr>
          <w:ilvl w:val="0"/>
          <w:numId w:val="1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праздничные; </w:t>
      </w:r>
    </w:p>
    <w:p w:rsidR="007A4E1D" w:rsidRPr="007A4E1D" w:rsidRDefault="007A4E1D" w:rsidP="007A4E1D">
      <w:pPr>
        <w:pStyle w:val="a5"/>
        <w:numPr>
          <w:ilvl w:val="0"/>
          <w:numId w:val="1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автобиографические (папка-отчет о каком-то важном событии в жизни ребенка: путешествии, походе в цирк, каникулярном досуге и т.д.) </w:t>
      </w:r>
      <w:proofErr w:type="gramEnd"/>
    </w:p>
    <w:p w:rsidR="007A4E1D" w:rsidRDefault="007A4E1D" w:rsidP="007A4E1D">
      <w:p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зависимости от формы: </w:t>
      </w:r>
    </w:p>
    <w:p w:rsidR="007A4E1D" w:rsidRPr="007A4E1D" w:rsidRDefault="007A4E1D" w:rsidP="007A4E1D">
      <w:pPr>
        <w:pStyle w:val="a5"/>
        <w:numPr>
          <w:ilvl w:val="0"/>
          <w:numId w:val="2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стандартная книжка с двумя разворотами;</w:t>
      </w:r>
    </w:p>
    <w:p w:rsidR="007A4E1D" w:rsidRPr="007A4E1D" w:rsidRDefault="007A4E1D" w:rsidP="007A4E1D">
      <w:pPr>
        <w:pStyle w:val="a5"/>
        <w:numPr>
          <w:ilvl w:val="0"/>
          <w:numId w:val="2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папка с 3-5 разворотами; </w:t>
      </w:r>
    </w:p>
    <w:p w:rsidR="007A4E1D" w:rsidRPr="007A4E1D" w:rsidRDefault="007A4E1D" w:rsidP="007A4E1D">
      <w:pPr>
        <w:pStyle w:val="a5"/>
        <w:numPr>
          <w:ilvl w:val="0"/>
          <w:numId w:val="2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книжка-гармошка; </w:t>
      </w:r>
    </w:p>
    <w:p w:rsidR="007A4E1D" w:rsidRPr="007A4E1D" w:rsidRDefault="007A4E1D" w:rsidP="007A4E1D">
      <w:pPr>
        <w:pStyle w:val="a5"/>
        <w:numPr>
          <w:ilvl w:val="0"/>
          <w:numId w:val="2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фигурная папка. </w:t>
      </w:r>
    </w:p>
    <w:p w:rsidR="007A4E1D" w:rsidRDefault="007A4E1D" w:rsidP="007A4E1D">
      <w:p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Материал в папке может быть оформлен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</w:p>
    <w:p w:rsidR="007A4E1D" w:rsidRPr="007A4E1D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стандартные кармашки; </w:t>
      </w:r>
    </w:p>
    <w:p w:rsidR="007A4E1D" w:rsidRPr="007A4E1D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обычные и фигурные конверты;</w:t>
      </w:r>
    </w:p>
    <w:p w:rsidR="007A4E1D" w:rsidRPr="007A4E1D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кармашки-гармошки; </w:t>
      </w:r>
    </w:p>
    <w:p w:rsidR="007A4E1D" w:rsidRPr="007A4E1D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кармашки-книжки; </w:t>
      </w:r>
    </w:p>
    <w:p w:rsidR="007A4E1D" w:rsidRPr="007A4E1D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окошки и дверцы;</w:t>
      </w:r>
    </w:p>
    <w:p w:rsidR="007A4E1D" w:rsidRPr="007A4E1D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вращающиеся детали; </w:t>
      </w:r>
    </w:p>
    <w:p w:rsidR="007A4E1D" w:rsidRPr="007A4E1D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высовывающиеся детали; </w:t>
      </w:r>
    </w:p>
    <w:p w:rsidR="007A4E1D" w:rsidRPr="007A4E1D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карточки; </w:t>
      </w:r>
    </w:p>
    <w:p w:rsidR="007A4E1D" w:rsidRPr="007A4E1D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теги; </w:t>
      </w:r>
    </w:p>
    <w:p w:rsidR="007A4E1D" w:rsidRPr="007A4E1D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стрелки;</w:t>
      </w:r>
    </w:p>
    <w:p w:rsidR="007A4E1D" w:rsidRPr="007A4E1D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пазлы</w:t>
      </w:r>
      <w:proofErr w:type="spellEnd"/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E91031" w:rsidRPr="00A26B6F" w:rsidRDefault="007A4E1D" w:rsidP="007A4E1D">
      <w:pPr>
        <w:pStyle w:val="a5"/>
        <w:numPr>
          <w:ilvl w:val="0"/>
          <w:numId w:val="3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>чистые листы для заметок и т.д.</w:t>
      </w:r>
      <w:proofErr w:type="gramStart"/>
      <w:r w:rsidRPr="007A4E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A26B6F" w:rsidRDefault="003705C5" w:rsidP="003705C5">
      <w:pPr>
        <w:tabs>
          <w:tab w:val="left" w:pos="3824"/>
        </w:tabs>
        <w:rPr>
          <w:rFonts w:ascii="Times New Roman" w:hAnsi="Times New Roman" w:cs="Times New Roman"/>
          <w:sz w:val="28"/>
          <w:szCs w:val="28"/>
        </w:rPr>
      </w:pPr>
      <w:r w:rsidRPr="003705C5">
        <w:rPr>
          <w:rFonts w:ascii="Times New Roman" w:hAnsi="Times New Roman" w:cs="Times New Roman"/>
          <w:sz w:val="28"/>
          <w:szCs w:val="28"/>
        </w:rPr>
        <w:t xml:space="preserve">В заключении хотелось сказать о том, что </w:t>
      </w:r>
      <w:proofErr w:type="spellStart"/>
      <w:r w:rsidRPr="003705C5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Pr="003705C5">
        <w:rPr>
          <w:rFonts w:ascii="Times New Roman" w:hAnsi="Times New Roman" w:cs="Times New Roman"/>
          <w:sz w:val="28"/>
          <w:szCs w:val="28"/>
        </w:rPr>
        <w:t xml:space="preserve"> - это не просто метод,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5C5">
        <w:rPr>
          <w:rFonts w:ascii="Times New Roman" w:hAnsi="Times New Roman" w:cs="Times New Roman"/>
          <w:sz w:val="28"/>
          <w:szCs w:val="28"/>
        </w:rPr>
        <w:t>помогающий закрепить и отработать полученные знания, это полет фантазии,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5C5">
        <w:rPr>
          <w:rFonts w:ascii="Times New Roman" w:hAnsi="Times New Roman" w:cs="Times New Roman"/>
          <w:sz w:val="28"/>
          <w:szCs w:val="28"/>
        </w:rPr>
        <w:t>который может дать непредсказуемые результаты, это исследование,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5C5">
        <w:rPr>
          <w:rFonts w:ascii="Times New Roman" w:hAnsi="Times New Roman" w:cs="Times New Roman"/>
          <w:sz w:val="28"/>
          <w:szCs w:val="28"/>
        </w:rPr>
        <w:t>однажды начавшись, будет продолжаться всю жизнь. Задача педагога лишь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5C5">
        <w:rPr>
          <w:rFonts w:ascii="Times New Roman" w:hAnsi="Times New Roman" w:cs="Times New Roman"/>
          <w:sz w:val="28"/>
          <w:szCs w:val="28"/>
        </w:rPr>
        <w:t xml:space="preserve">придавать воспитанникам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705C5">
        <w:rPr>
          <w:rFonts w:ascii="Times New Roman" w:hAnsi="Times New Roman" w:cs="Times New Roman"/>
          <w:sz w:val="28"/>
          <w:szCs w:val="28"/>
        </w:rPr>
        <w:t>веренности в своих силах и правильно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5C5">
        <w:rPr>
          <w:rFonts w:ascii="Times New Roman" w:hAnsi="Times New Roman" w:cs="Times New Roman"/>
          <w:sz w:val="28"/>
          <w:szCs w:val="28"/>
        </w:rPr>
        <w:t>мотивировать на открытие новых горизонтов.</w:t>
      </w:r>
    </w:p>
    <w:p w:rsidR="00A26B6F" w:rsidRDefault="00A26B6F" w:rsidP="00A26B6F">
      <w:p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26B6F" w:rsidRDefault="00A26B6F" w:rsidP="00A26B6F">
      <w:p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26B6F" w:rsidRPr="00A26B6F" w:rsidRDefault="00A26B6F" w:rsidP="00A26B6F">
      <w:p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81A8B" w:rsidRDefault="00081A8B" w:rsidP="00081A8B">
      <w:p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лэпбуков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лексическим темам:</w:t>
      </w:r>
    </w:p>
    <w:p w:rsidR="00A26B6F" w:rsidRPr="00A26B6F" w:rsidRDefault="00A26B6F" w:rsidP="00A26B6F">
      <w:pPr>
        <w:pStyle w:val="a5"/>
        <w:numPr>
          <w:ilvl w:val="0"/>
          <w:numId w:val="4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Край мой северный Ямал.</w:t>
      </w:r>
    </w:p>
    <w:p w:rsidR="00081A8B" w:rsidRDefault="00A26B6F" w:rsidP="00081A8B">
      <w:p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081A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1680" cy="1534826"/>
            <wp:effectExtent l="0" t="0" r="7620" b="8255"/>
            <wp:docPr id="4" name="Рисунок 4" descr="C:\Users\Lenovo\Desktop\фотографии\фото и видео с телефона сентябрь 2019\Camera\IMG_20190409_18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фотографии\фото и видео с телефона сентябрь 2019\Camera\IMG_20190409_1844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33" cy="153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 w:rsidR="00081A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3840" cy="1571523"/>
            <wp:effectExtent l="0" t="0" r="0" b="0"/>
            <wp:docPr id="3" name="Рисунок 3" descr="C:\Users\Lenovo\Desktop\фотографии\фото и видео с телефона сентябрь 2019\Camera\IMG_20190409_18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фотографии\фото и видео с телефона сентябрь 2019\Camera\IMG_20190409_184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33" cy="15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6F" w:rsidRDefault="00081A8B" w:rsidP="00081A8B">
      <w:pPr>
        <w:tabs>
          <w:tab w:val="left" w:pos="382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081A8B" w:rsidRDefault="00081A8B" w:rsidP="00081A8B">
      <w:pPr>
        <w:tabs>
          <w:tab w:val="left" w:pos="382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8600" cy="1783080"/>
            <wp:effectExtent l="0" t="0" r="3810" b="7620"/>
            <wp:docPr id="2" name="Рисунок 2" descr="C:\Users\Lenovo\Desktop\фотографии\фото и видео с телефона сентябрь 2019\Camera\IMG_20190409_18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тографии\фото и видео с телефона сентябрь 2019\Camera\IMG_20190409_184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51" cy="179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6B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0380" cy="1716343"/>
            <wp:effectExtent l="0" t="0" r="7620" b="0"/>
            <wp:docPr id="1" name="Рисунок 1" descr="C:\Users\Lenovo\Desktop\фотографии\фото и видео с телефона сентябрь 2019\Camera\IMG_20190409_18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фотографии\фото и видео с телефона сентябрь 2019\Camera\IMG_20190409_184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147" cy="171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6F" w:rsidRDefault="00A26B6F" w:rsidP="00081A8B">
      <w:pPr>
        <w:tabs>
          <w:tab w:val="left" w:pos="3824"/>
        </w:tabs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26B6F" w:rsidRDefault="00A26B6F" w:rsidP="00A26B6F">
      <w:pPr>
        <w:pStyle w:val="a5"/>
        <w:numPr>
          <w:ilvl w:val="0"/>
          <w:numId w:val="4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Осень.</w:t>
      </w:r>
    </w:p>
    <w:p w:rsidR="00A26B6F" w:rsidRPr="00A26B6F" w:rsidRDefault="00A26B6F" w:rsidP="00A26B6F">
      <w:pPr>
        <w:tabs>
          <w:tab w:val="left" w:pos="3824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6B6F" w:rsidRDefault="00A26B6F" w:rsidP="00A26B6F">
      <w:pPr>
        <w:pStyle w:val="a5"/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7552" cy="3245595"/>
            <wp:effectExtent l="0" t="0" r="5715" b="0"/>
            <wp:docPr id="5" name="Рисунок 5" descr="C:\Users\Lenovo\Desktop\фотографии\фото и видео с телефона сентябрь 2019\Camera\IMG_20190505_14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фотографии\фото и видео с телефона сентябрь 2019\Camera\IMG_20190505_1421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54" cy="324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6F" w:rsidRDefault="00A26B6F" w:rsidP="00A26B6F">
      <w:pPr>
        <w:pStyle w:val="a5"/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26B6F" w:rsidRDefault="00A26B6F" w:rsidP="00A26B6F">
      <w:pPr>
        <w:pStyle w:val="a5"/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26B6F" w:rsidRDefault="00A26B6F" w:rsidP="00A26B6F">
      <w:pPr>
        <w:pStyle w:val="a5"/>
        <w:numPr>
          <w:ilvl w:val="0"/>
          <w:numId w:val="4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Весна</w:t>
      </w:r>
    </w:p>
    <w:p w:rsidR="00A26B6F" w:rsidRDefault="00A26B6F" w:rsidP="00A26B6F">
      <w:p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752890"/>
            <wp:effectExtent l="0" t="0" r="2540" b="0"/>
            <wp:docPr id="6" name="Рисунок 6" descr="C:\Users\Lenovo\Desktop\фотографии\фото и видео с телефона сентябрь 2019\Camera\IMG_20190505_14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фотографии\фото и видео с телефона сентябрь 2019\Camera\IMG_20190505_142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5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B6F" w:rsidRPr="00A26B6F" w:rsidRDefault="00A26B6F" w:rsidP="00A26B6F">
      <w:p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26B6F" w:rsidRDefault="00A26B6F" w:rsidP="00A26B6F">
      <w:pPr>
        <w:pStyle w:val="a5"/>
        <w:numPr>
          <w:ilvl w:val="0"/>
          <w:numId w:val="4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Зима. Признаки зимы</w:t>
      </w:r>
    </w:p>
    <w:p w:rsidR="00A26B6F" w:rsidRPr="00A26B6F" w:rsidRDefault="00A26B6F" w:rsidP="00A26B6F">
      <w:pPr>
        <w:tabs>
          <w:tab w:val="left" w:pos="3824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26B6F" w:rsidRDefault="00A26B6F" w:rsidP="00A26B6F">
      <w:pPr>
        <w:pStyle w:val="a5"/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08095" cy="3618597"/>
            <wp:effectExtent l="0" t="0" r="0" b="1270"/>
            <wp:docPr id="7" name="Рисунок 7" descr="C:\Users\Lenovo\Desktop\фотографии\фото и видео с телефона сентябрь 2019\Camera\IMG_20190505_14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фотографии\фото и видео с телефона сентябрь 2019\Camera\IMG_20190505_142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60" cy="36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5C5" w:rsidRDefault="003705C5" w:rsidP="00A26B6F">
      <w:pPr>
        <w:pStyle w:val="a5"/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705C5" w:rsidRDefault="003705C5" w:rsidP="00A26B6F">
      <w:pPr>
        <w:pStyle w:val="a5"/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26B6F" w:rsidRDefault="00A26B6F" w:rsidP="00A26B6F">
      <w:pPr>
        <w:pStyle w:val="a5"/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26B6F" w:rsidRDefault="00A26B6F" w:rsidP="00A26B6F">
      <w:pPr>
        <w:pStyle w:val="a5"/>
        <w:numPr>
          <w:ilvl w:val="0"/>
          <w:numId w:val="4"/>
        </w:num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Профессии</w:t>
      </w:r>
    </w:p>
    <w:p w:rsidR="003705C5" w:rsidRPr="003705C5" w:rsidRDefault="003705C5" w:rsidP="003705C5">
      <w:pPr>
        <w:tabs>
          <w:tab w:val="left" w:pos="38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9CFECF" wp14:editId="4A143BDB">
            <wp:extent cx="6152515" cy="461391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05C5" w:rsidRPr="003705C5" w:rsidSect="00E9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C787B"/>
    <w:multiLevelType w:val="hybridMultilevel"/>
    <w:tmpl w:val="4DECC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F4232A"/>
    <w:multiLevelType w:val="hybridMultilevel"/>
    <w:tmpl w:val="62B40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175BED"/>
    <w:multiLevelType w:val="hybridMultilevel"/>
    <w:tmpl w:val="976C9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360216"/>
    <w:multiLevelType w:val="hybridMultilevel"/>
    <w:tmpl w:val="5BB477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031"/>
    <w:rsid w:val="000073B7"/>
    <w:rsid w:val="00030179"/>
    <w:rsid w:val="00081A8B"/>
    <w:rsid w:val="000D48F1"/>
    <w:rsid w:val="000F2D7F"/>
    <w:rsid w:val="001E3871"/>
    <w:rsid w:val="001F2254"/>
    <w:rsid w:val="00226EA7"/>
    <w:rsid w:val="00244B54"/>
    <w:rsid w:val="0024594D"/>
    <w:rsid w:val="00276DD8"/>
    <w:rsid w:val="002A4496"/>
    <w:rsid w:val="002B3D6D"/>
    <w:rsid w:val="002D439B"/>
    <w:rsid w:val="002E7438"/>
    <w:rsid w:val="00315369"/>
    <w:rsid w:val="003705C5"/>
    <w:rsid w:val="00381868"/>
    <w:rsid w:val="00385F9A"/>
    <w:rsid w:val="00391EC7"/>
    <w:rsid w:val="004018A3"/>
    <w:rsid w:val="00433720"/>
    <w:rsid w:val="00435AAB"/>
    <w:rsid w:val="0046275C"/>
    <w:rsid w:val="004B35F6"/>
    <w:rsid w:val="004C1749"/>
    <w:rsid w:val="004E7132"/>
    <w:rsid w:val="00526034"/>
    <w:rsid w:val="0057610E"/>
    <w:rsid w:val="00583FBD"/>
    <w:rsid w:val="00595E8B"/>
    <w:rsid w:val="005A591F"/>
    <w:rsid w:val="005E1A3A"/>
    <w:rsid w:val="005E48BD"/>
    <w:rsid w:val="005F5A29"/>
    <w:rsid w:val="00601EB1"/>
    <w:rsid w:val="00696D54"/>
    <w:rsid w:val="006F2918"/>
    <w:rsid w:val="00710635"/>
    <w:rsid w:val="00796FCE"/>
    <w:rsid w:val="007A4E1D"/>
    <w:rsid w:val="007D2DBA"/>
    <w:rsid w:val="008B5402"/>
    <w:rsid w:val="0090047D"/>
    <w:rsid w:val="00931407"/>
    <w:rsid w:val="00943C13"/>
    <w:rsid w:val="009A6B6A"/>
    <w:rsid w:val="009B0F41"/>
    <w:rsid w:val="009B2C51"/>
    <w:rsid w:val="009D55A9"/>
    <w:rsid w:val="00A16ABF"/>
    <w:rsid w:val="00A26B6F"/>
    <w:rsid w:val="00A451DA"/>
    <w:rsid w:val="00A65732"/>
    <w:rsid w:val="00AB14FC"/>
    <w:rsid w:val="00AE0B65"/>
    <w:rsid w:val="00AF3409"/>
    <w:rsid w:val="00B3584F"/>
    <w:rsid w:val="00BB02AD"/>
    <w:rsid w:val="00BF058C"/>
    <w:rsid w:val="00C02B3B"/>
    <w:rsid w:val="00C26781"/>
    <w:rsid w:val="00C64E30"/>
    <w:rsid w:val="00C67546"/>
    <w:rsid w:val="00C84E28"/>
    <w:rsid w:val="00C93AF4"/>
    <w:rsid w:val="00CB2967"/>
    <w:rsid w:val="00CE255A"/>
    <w:rsid w:val="00CE6E54"/>
    <w:rsid w:val="00CF418B"/>
    <w:rsid w:val="00D17106"/>
    <w:rsid w:val="00D2045B"/>
    <w:rsid w:val="00D22B6C"/>
    <w:rsid w:val="00D32052"/>
    <w:rsid w:val="00D52ABD"/>
    <w:rsid w:val="00D7281B"/>
    <w:rsid w:val="00D754BB"/>
    <w:rsid w:val="00D7688A"/>
    <w:rsid w:val="00DA3320"/>
    <w:rsid w:val="00DA3AB9"/>
    <w:rsid w:val="00DD1A14"/>
    <w:rsid w:val="00DE4B66"/>
    <w:rsid w:val="00DF4CCF"/>
    <w:rsid w:val="00E30DB8"/>
    <w:rsid w:val="00E3396A"/>
    <w:rsid w:val="00E3455C"/>
    <w:rsid w:val="00E8597A"/>
    <w:rsid w:val="00E91031"/>
    <w:rsid w:val="00EB04BB"/>
    <w:rsid w:val="00EB20CB"/>
    <w:rsid w:val="00EB5857"/>
    <w:rsid w:val="00F000F2"/>
    <w:rsid w:val="00F13DB5"/>
    <w:rsid w:val="00F64C18"/>
    <w:rsid w:val="00F93A08"/>
    <w:rsid w:val="00FD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1031"/>
    <w:rPr>
      <w:b/>
      <w:bCs/>
    </w:rPr>
  </w:style>
  <w:style w:type="paragraph" w:styleId="a4">
    <w:name w:val="Normal (Web)"/>
    <w:basedOn w:val="a"/>
    <w:uiPriority w:val="99"/>
    <w:semiHidden/>
    <w:unhideWhenUsed/>
    <w:rsid w:val="00E91031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A4E1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1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91031"/>
    <w:rPr>
      <w:b/>
      <w:bCs/>
    </w:rPr>
  </w:style>
  <w:style w:type="paragraph" w:styleId="a4">
    <w:name w:val="Normal (Web)"/>
    <w:basedOn w:val="a"/>
    <w:uiPriority w:val="99"/>
    <w:semiHidden/>
    <w:unhideWhenUsed/>
    <w:rsid w:val="00E91031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A4E1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8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1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82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655</Words>
  <Characters>4617</Characters>
  <Application>Microsoft Office Word</Application>
  <DocSecurity>0</DocSecurity>
  <Lines>139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Антоха</dc:creator>
  <cp:lastModifiedBy>Антоха</cp:lastModifiedBy>
  <cp:revision>2</cp:revision>
  <dcterms:created xsi:type="dcterms:W3CDTF">2020-10-28T13:00:00Z</dcterms:created>
  <dcterms:modified xsi:type="dcterms:W3CDTF">2020-10-28T14:24:00Z</dcterms:modified>
</cp:coreProperties>
</file>