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page" w:tblpX="1082" w:tblpY="527"/>
        <w:tblW w:w="10349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49"/>
      </w:tblGrid>
      <w:tr w:rsidR="007576C5" w:rsidRPr="00DA4C17" w:rsidTr="00B35287">
        <w:trPr>
          <w:trHeight w:val="1135"/>
        </w:trPr>
        <w:tc>
          <w:tcPr>
            <w:tcW w:w="10349" w:type="dxa"/>
            <w:tcBorders>
              <w:top w:val="nil"/>
              <w:left w:val="nil"/>
              <w:bottom w:val="thinThickSmallGap" w:sz="12" w:space="0" w:color="auto"/>
              <w:right w:val="nil"/>
            </w:tcBorders>
          </w:tcPr>
          <w:p w:rsidR="007576C5" w:rsidRPr="00DA4C17" w:rsidRDefault="007576C5" w:rsidP="00B35287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404040"/>
                <w:sz w:val="28"/>
                <w:szCs w:val="28"/>
              </w:rPr>
            </w:pPr>
            <w:r w:rsidRPr="00DA4C17">
              <w:rPr>
                <w:rFonts w:ascii="PT Astra Serif" w:hAnsi="PT Astra Serif"/>
                <w:b/>
                <w:color w:val="404040"/>
                <w:sz w:val="28"/>
                <w:szCs w:val="28"/>
              </w:rPr>
              <w:t>МУНИЦИПАЛЬНОЕ ДОШКОЛЬНОЕ ОБРАЗОВАТЕЛЬНОЕ УЧРЕЖДЕНИЕ «ДЕТСКИЙ САД «СКАЗКА» Г. НАДЫМА»</w:t>
            </w:r>
          </w:p>
          <w:p w:rsidR="007576C5" w:rsidRPr="00DA4C17" w:rsidRDefault="007576C5" w:rsidP="00B35287">
            <w:pPr>
              <w:spacing w:after="0" w:line="240" w:lineRule="auto"/>
              <w:jc w:val="center"/>
              <w:rPr>
                <w:rFonts w:ascii="PT Astra Serif" w:hAnsi="PT Astra Serif"/>
                <w:b/>
                <w:color w:val="404040"/>
                <w:sz w:val="28"/>
                <w:szCs w:val="28"/>
              </w:rPr>
            </w:pPr>
            <w:r w:rsidRPr="00DA4C17">
              <w:rPr>
                <w:rFonts w:ascii="PT Astra Serif" w:hAnsi="PT Astra Serif"/>
                <w:b/>
                <w:color w:val="404040"/>
                <w:sz w:val="28"/>
                <w:szCs w:val="28"/>
              </w:rPr>
              <w:t xml:space="preserve">(МДОУ «Детский сад «Сказка» </w:t>
            </w:r>
            <w:proofErr w:type="gramStart"/>
            <w:r w:rsidRPr="00DA4C17">
              <w:rPr>
                <w:rFonts w:ascii="PT Astra Serif" w:hAnsi="PT Astra Serif"/>
                <w:b/>
                <w:color w:val="404040"/>
                <w:sz w:val="28"/>
                <w:szCs w:val="28"/>
              </w:rPr>
              <w:t>г</w:t>
            </w:r>
            <w:proofErr w:type="gramEnd"/>
            <w:r w:rsidRPr="00DA4C17">
              <w:rPr>
                <w:rFonts w:ascii="PT Astra Serif" w:hAnsi="PT Astra Serif"/>
                <w:b/>
                <w:color w:val="404040"/>
                <w:sz w:val="28"/>
                <w:szCs w:val="28"/>
              </w:rPr>
              <w:t>. Надыма»)</w:t>
            </w:r>
          </w:p>
          <w:p w:rsidR="007576C5" w:rsidRPr="00DA4C17" w:rsidRDefault="007576C5" w:rsidP="00B35287">
            <w:pPr>
              <w:spacing w:after="0" w:line="240" w:lineRule="auto"/>
              <w:rPr>
                <w:rFonts w:ascii="PT Astra Serif" w:hAnsi="PT Astra Serif"/>
                <w:caps/>
                <w:color w:val="404040"/>
                <w:sz w:val="16"/>
                <w:szCs w:val="16"/>
              </w:rPr>
            </w:pPr>
          </w:p>
        </w:tc>
      </w:tr>
    </w:tbl>
    <w:p w:rsidR="007576C5" w:rsidRPr="00DA4C17" w:rsidRDefault="007576C5" w:rsidP="007576C5">
      <w:pPr>
        <w:spacing w:after="0" w:line="240" w:lineRule="auto"/>
        <w:jc w:val="center"/>
        <w:rPr>
          <w:rFonts w:ascii="PT Astra Serif" w:hAnsi="PT Astra Serif"/>
          <w:color w:val="404040"/>
          <w:sz w:val="20"/>
          <w:szCs w:val="20"/>
        </w:rPr>
      </w:pPr>
      <w:r>
        <w:rPr>
          <w:rFonts w:ascii="PT Astra Serif" w:hAnsi="PT Astra Serif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-864097</wp:posOffset>
            </wp:positionH>
            <wp:positionV relativeFrom="paragraph">
              <wp:posOffset>-159026</wp:posOffset>
            </wp:positionV>
            <wp:extent cx="803082" cy="770695"/>
            <wp:effectExtent l="0" t="0" r="0" b="0"/>
            <wp:wrapNone/>
            <wp:docPr id="1" name="Рисунок 1" descr="Описание: C:\Users\Ольга\Desktop\Эмблема сказка новая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Ольга\Desktop\Эмблема сказка новая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82" cy="77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4C17">
        <w:rPr>
          <w:rFonts w:ascii="PT Astra Serif" w:hAnsi="PT Astra Serif"/>
          <w:color w:val="404040"/>
          <w:sz w:val="20"/>
          <w:szCs w:val="20"/>
        </w:rPr>
        <w:t xml:space="preserve">ул. </w:t>
      </w:r>
      <w:proofErr w:type="gramStart"/>
      <w:r w:rsidRPr="00DA4C17">
        <w:rPr>
          <w:rFonts w:ascii="PT Astra Serif" w:hAnsi="PT Astra Serif"/>
          <w:color w:val="404040"/>
          <w:sz w:val="20"/>
          <w:szCs w:val="20"/>
        </w:rPr>
        <w:t>Комсомольская</w:t>
      </w:r>
      <w:proofErr w:type="gramEnd"/>
      <w:r w:rsidRPr="00DA4C17">
        <w:rPr>
          <w:rFonts w:ascii="PT Astra Serif" w:hAnsi="PT Astra Serif"/>
          <w:color w:val="404040"/>
          <w:sz w:val="20"/>
          <w:szCs w:val="20"/>
        </w:rPr>
        <w:t>, 9 «А», г. Надым, Ямало-Ненецкий автономный округ, 629730</w:t>
      </w:r>
    </w:p>
    <w:p w:rsidR="007576C5" w:rsidRPr="00DA4C17" w:rsidRDefault="007576C5" w:rsidP="007576C5">
      <w:pPr>
        <w:spacing w:after="0" w:line="240" w:lineRule="auto"/>
        <w:jc w:val="center"/>
        <w:rPr>
          <w:rFonts w:ascii="PT Astra Serif" w:hAnsi="PT Astra Serif" w:cs="Arial"/>
          <w:color w:val="404040"/>
          <w:sz w:val="20"/>
          <w:szCs w:val="20"/>
        </w:rPr>
      </w:pPr>
      <w:r w:rsidRPr="00DA4C17">
        <w:rPr>
          <w:rFonts w:ascii="PT Astra Serif" w:hAnsi="PT Astra Serif"/>
          <w:color w:val="404040"/>
          <w:sz w:val="20"/>
          <w:szCs w:val="20"/>
        </w:rPr>
        <w:t xml:space="preserve">тел./факс 8(3499)53-11-81. </w:t>
      </w:r>
      <w:r w:rsidRPr="00DA4C17">
        <w:rPr>
          <w:rFonts w:ascii="PT Astra Serif" w:hAnsi="PT Astra Serif"/>
          <w:color w:val="404040"/>
          <w:sz w:val="20"/>
          <w:szCs w:val="20"/>
          <w:lang w:val="en-US"/>
        </w:rPr>
        <w:t>E</w:t>
      </w:r>
      <w:r w:rsidRPr="00DA4C17">
        <w:rPr>
          <w:rFonts w:ascii="PT Astra Serif" w:hAnsi="PT Astra Serif"/>
          <w:color w:val="404040"/>
          <w:sz w:val="20"/>
          <w:szCs w:val="20"/>
        </w:rPr>
        <w:t>-</w:t>
      </w:r>
      <w:r w:rsidRPr="00DA4C17">
        <w:rPr>
          <w:rFonts w:ascii="PT Astra Serif" w:hAnsi="PT Astra Serif"/>
          <w:color w:val="404040"/>
          <w:sz w:val="20"/>
          <w:szCs w:val="20"/>
          <w:lang w:val="en-US"/>
        </w:rPr>
        <w:t>mail</w:t>
      </w:r>
      <w:r w:rsidRPr="00DA4C17">
        <w:rPr>
          <w:rFonts w:ascii="PT Astra Serif" w:hAnsi="PT Astra Serif"/>
          <w:color w:val="404040"/>
          <w:sz w:val="20"/>
          <w:szCs w:val="20"/>
        </w:rPr>
        <w:t>:</w:t>
      </w:r>
      <w:r w:rsidRPr="00DA4C17">
        <w:rPr>
          <w:rFonts w:ascii="PT Astra Serif" w:hAnsi="PT Astra Serif" w:cs="Arial"/>
          <w:b/>
          <w:bCs/>
          <w:color w:val="404040"/>
          <w:sz w:val="20"/>
          <w:szCs w:val="20"/>
        </w:rPr>
        <w:t xml:space="preserve"> </w:t>
      </w:r>
      <w:hyperlink r:id="rId6" w:history="1">
        <w:r w:rsidRPr="00DA4C17">
          <w:rPr>
            <w:rFonts w:ascii="PT Astra Serif" w:hAnsi="PT Astra Serif" w:cs="Arial"/>
            <w:color w:val="404040"/>
            <w:sz w:val="20"/>
            <w:szCs w:val="20"/>
            <w:lang w:val="en-US"/>
          </w:rPr>
          <w:t>dsskazka</w:t>
        </w:r>
        <w:r w:rsidRPr="00DA4C17">
          <w:rPr>
            <w:rFonts w:ascii="PT Astra Serif" w:hAnsi="PT Astra Serif" w:cs="Arial"/>
            <w:color w:val="404040"/>
            <w:sz w:val="20"/>
            <w:szCs w:val="20"/>
          </w:rPr>
          <w:t>@</w:t>
        </w:r>
        <w:r w:rsidRPr="00DA4C17">
          <w:rPr>
            <w:rFonts w:ascii="PT Astra Serif" w:hAnsi="PT Astra Serif" w:cs="Arial"/>
            <w:color w:val="404040"/>
            <w:sz w:val="20"/>
            <w:szCs w:val="20"/>
            <w:lang w:val="en-US"/>
          </w:rPr>
          <w:t>nadym</w:t>
        </w:r>
        <w:r w:rsidRPr="00DA4C17">
          <w:rPr>
            <w:rFonts w:ascii="PT Astra Serif" w:hAnsi="PT Astra Serif" w:cs="Arial"/>
            <w:color w:val="404040"/>
            <w:sz w:val="20"/>
            <w:szCs w:val="20"/>
          </w:rPr>
          <w:t>.</w:t>
        </w:r>
        <w:r w:rsidRPr="00DA4C17">
          <w:rPr>
            <w:rFonts w:ascii="PT Astra Serif" w:hAnsi="PT Astra Serif" w:cs="Arial"/>
            <w:color w:val="404040"/>
            <w:sz w:val="20"/>
            <w:szCs w:val="20"/>
            <w:lang w:val="en-US"/>
          </w:rPr>
          <w:t>yanao</w:t>
        </w:r>
        <w:r w:rsidRPr="00DA4C17">
          <w:rPr>
            <w:rFonts w:ascii="PT Astra Serif" w:hAnsi="PT Astra Serif" w:cs="Arial"/>
            <w:color w:val="404040"/>
            <w:sz w:val="20"/>
            <w:szCs w:val="20"/>
          </w:rPr>
          <w:t>.</w:t>
        </w:r>
        <w:r w:rsidRPr="00DA4C17">
          <w:rPr>
            <w:rFonts w:ascii="PT Astra Serif" w:hAnsi="PT Astra Serif" w:cs="Arial"/>
            <w:color w:val="404040"/>
            <w:sz w:val="20"/>
            <w:szCs w:val="20"/>
            <w:lang w:val="en-US"/>
          </w:rPr>
          <w:t>ru</w:t>
        </w:r>
      </w:hyperlink>
    </w:p>
    <w:p w:rsidR="007576C5" w:rsidRPr="00DA4C17" w:rsidRDefault="007576C5" w:rsidP="007576C5">
      <w:pPr>
        <w:spacing w:after="0" w:line="240" w:lineRule="auto"/>
        <w:jc w:val="center"/>
        <w:rPr>
          <w:rFonts w:ascii="PT Astra Serif" w:hAnsi="PT Astra Serif"/>
          <w:color w:val="404040"/>
          <w:sz w:val="20"/>
          <w:szCs w:val="20"/>
        </w:rPr>
      </w:pPr>
      <w:r w:rsidRPr="00DA4C17">
        <w:rPr>
          <w:rFonts w:ascii="PT Astra Serif" w:hAnsi="PT Astra Serif"/>
          <w:color w:val="404040"/>
          <w:sz w:val="20"/>
          <w:szCs w:val="20"/>
        </w:rPr>
        <w:t>ОКПО 54107326, ОГРН 102 890 058 0026, ИНН/ КПП 8903020355/ 890301001</w:t>
      </w: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7576C5" w:rsidRDefault="007576C5" w:rsidP="00757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7576C5" w:rsidRDefault="007576C5" w:rsidP="00757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7576C5" w:rsidRDefault="007576C5" w:rsidP="00757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7576C5" w:rsidRPr="00D704CC" w:rsidRDefault="007576C5" w:rsidP="007576C5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4"/>
        </w:rPr>
      </w:pPr>
    </w:p>
    <w:p w:rsidR="007576C5" w:rsidRPr="00D704CC" w:rsidRDefault="007576C5" w:rsidP="007576C5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4"/>
        </w:rPr>
      </w:pPr>
      <w:r w:rsidRPr="00D704CC">
        <w:rPr>
          <w:rFonts w:ascii="PT Astra Serif" w:eastAsia="Calibri" w:hAnsi="PT Astra Serif" w:cs="Times New Roman"/>
          <w:b/>
          <w:sz w:val="28"/>
          <w:szCs w:val="24"/>
        </w:rPr>
        <w:t xml:space="preserve">Мультипликационный </w:t>
      </w:r>
      <w:proofErr w:type="spellStart"/>
      <w:r w:rsidRPr="00D704CC">
        <w:rPr>
          <w:rFonts w:ascii="PT Astra Serif" w:eastAsia="Calibri" w:hAnsi="PT Astra Serif" w:cs="Times New Roman"/>
          <w:b/>
          <w:sz w:val="28"/>
          <w:szCs w:val="24"/>
        </w:rPr>
        <w:t>тимбилдинг</w:t>
      </w:r>
      <w:proofErr w:type="spellEnd"/>
    </w:p>
    <w:p w:rsidR="007576C5" w:rsidRPr="00D704CC" w:rsidRDefault="007576C5" w:rsidP="007576C5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4"/>
        </w:rPr>
      </w:pPr>
      <w:r w:rsidRPr="00D704CC">
        <w:rPr>
          <w:rFonts w:ascii="PT Astra Serif" w:eastAsia="Calibri" w:hAnsi="PT Astra Serif" w:cs="Times New Roman"/>
          <w:b/>
          <w:sz w:val="28"/>
          <w:szCs w:val="24"/>
        </w:rPr>
        <w:t>для педагогов детских садов и школ</w:t>
      </w:r>
    </w:p>
    <w:p w:rsidR="007576C5" w:rsidRPr="00D704CC" w:rsidRDefault="007576C5" w:rsidP="007576C5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4"/>
        </w:rPr>
      </w:pPr>
      <w:r w:rsidRPr="00D704CC">
        <w:rPr>
          <w:rFonts w:ascii="PT Astra Serif" w:eastAsia="Calibri" w:hAnsi="PT Astra Serif" w:cs="Times New Roman"/>
          <w:b/>
          <w:sz w:val="28"/>
          <w:szCs w:val="24"/>
        </w:rPr>
        <w:t>В рамках сетевого муниципального проекта</w:t>
      </w:r>
    </w:p>
    <w:p w:rsidR="007576C5" w:rsidRPr="00D704CC" w:rsidRDefault="007576C5" w:rsidP="007576C5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8"/>
          <w:szCs w:val="24"/>
        </w:rPr>
      </w:pPr>
      <w:r w:rsidRPr="00D704CC">
        <w:rPr>
          <w:rFonts w:ascii="PT Astra Serif" w:eastAsia="Calibri" w:hAnsi="PT Astra Serif" w:cs="Times New Roman"/>
          <w:b/>
          <w:sz w:val="28"/>
          <w:szCs w:val="24"/>
        </w:rPr>
        <w:t xml:space="preserve"> «Шаг навстречу», реализуемого в 2019-2020 </w:t>
      </w:r>
      <w:proofErr w:type="spellStart"/>
      <w:r w:rsidRPr="00D704CC">
        <w:rPr>
          <w:rFonts w:ascii="PT Astra Serif" w:eastAsia="Calibri" w:hAnsi="PT Astra Serif" w:cs="Times New Roman"/>
          <w:b/>
          <w:sz w:val="28"/>
          <w:szCs w:val="24"/>
        </w:rPr>
        <w:t>уч</w:t>
      </w:r>
      <w:proofErr w:type="spellEnd"/>
      <w:r w:rsidRPr="00D704CC">
        <w:rPr>
          <w:rFonts w:ascii="PT Astra Serif" w:eastAsia="Calibri" w:hAnsi="PT Astra Serif" w:cs="Times New Roman"/>
          <w:b/>
          <w:sz w:val="28"/>
          <w:szCs w:val="24"/>
        </w:rPr>
        <w:t>. году.</w:t>
      </w:r>
    </w:p>
    <w:p w:rsidR="007576C5" w:rsidRPr="00D704CC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Pr="00AC0990" w:rsidRDefault="007576C5" w:rsidP="00757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D704CC">
        <w:rPr>
          <w:rFonts w:ascii="PT Astra Serif" w:hAnsi="PT Astra Serif"/>
          <w:b/>
          <w:sz w:val="32"/>
          <w:szCs w:val="28"/>
        </w:rPr>
        <w:t>Тема</w:t>
      </w:r>
      <w:r w:rsidRPr="00D704CC">
        <w:rPr>
          <w:rFonts w:ascii="PT Astra Serif" w:eastAsia="Calibri" w:hAnsi="PT Astra Serif" w:cs="Times New Roman"/>
          <w:b/>
          <w:sz w:val="28"/>
          <w:szCs w:val="24"/>
        </w:rPr>
        <w:t>: «Кухня Самодельной Мультипликации</w:t>
      </w:r>
      <w:r w:rsidRPr="00AC0990">
        <w:rPr>
          <w:rFonts w:ascii="Times New Roman" w:eastAsia="Calibri" w:hAnsi="Times New Roman" w:cs="Times New Roman"/>
          <w:b/>
          <w:sz w:val="28"/>
          <w:szCs w:val="24"/>
        </w:rPr>
        <w:t>»</w:t>
      </w:r>
      <w:r>
        <w:rPr>
          <w:rFonts w:ascii="Times New Roman" w:eastAsia="Calibri" w:hAnsi="Times New Roman" w:cs="Times New Roman"/>
          <w:b/>
          <w:sz w:val="28"/>
          <w:szCs w:val="24"/>
        </w:rPr>
        <w:t>.</w:t>
      </w:r>
    </w:p>
    <w:p w:rsidR="007576C5" w:rsidRPr="00AC0990" w:rsidRDefault="007576C5" w:rsidP="007576C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D25284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>
        <w:rPr>
          <w:rFonts w:ascii="PT Astra Serif" w:hAnsi="PT Astra Serif"/>
          <w:b/>
          <w:noProof/>
          <w:sz w:val="3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4" o:spid="_x0000_s1027" type="#_x0000_t202" style="position:absolute;left:0;text-align:left;margin-left:207.5pt;margin-top:1.9pt;width:267.85pt;height:104.8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" stroked="f">
            <v:textbox>
              <w:txbxContent>
                <w:p w:rsidR="007576C5" w:rsidRPr="00D704CC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PT Astra Serif" w:hAnsi="PT Astra Serif"/>
                      <w:b/>
                      <w:sz w:val="24"/>
                    </w:rPr>
                  </w:pPr>
                  <w:r w:rsidRPr="00D704CC">
                    <w:rPr>
                      <w:rFonts w:ascii="PT Astra Serif" w:hAnsi="PT Astra Serif"/>
                      <w:b/>
                      <w:sz w:val="24"/>
                    </w:rPr>
                    <w:t>Провели:</w:t>
                  </w:r>
                </w:p>
                <w:p w:rsidR="007576C5" w:rsidRPr="00D704CC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PT Astra Serif" w:hAnsi="PT Astra Serif"/>
                      <w:sz w:val="24"/>
                    </w:rPr>
                  </w:pPr>
                  <w:r w:rsidRPr="00D704CC">
                    <w:rPr>
                      <w:rFonts w:ascii="PT Astra Serif" w:hAnsi="PT Astra Serif"/>
                      <w:sz w:val="24"/>
                    </w:rPr>
                    <w:t>Педагог-организатор</w:t>
                  </w:r>
                </w:p>
                <w:p w:rsidR="007576C5" w:rsidRPr="00D704CC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PT Astra Serif" w:hAnsi="PT Astra Serif"/>
                      <w:sz w:val="24"/>
                    </w:rPr>
                  </w:pPr>
                  <w:r w:rsidRPr="00D704CC">
                    <w:rPr>
                      <w:rFonts w:ascii="PT Astra Serif" w:hAnsi="PT Astra Serif"/>
                      <w:sz w:val="24"/>
                    </w:rPr>
                    <w:t>Горбунова Ольга Николаевна</w:t>
                  </w:r>
                  <w:r>
                    <w:rPr>
                      <w:rFonts w:ascii="PT Astra Serif" w:hAnsi="PT Astra Serif"/>
                      <w:sz w:val="24"/>
                    </w:rPr>
                    <w:t>,</w:t>
                  </w:r>
                </w:p>
                <w:p w:rsidR="007576C5" w:rsidRPr="00D704CC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PT Astra Serif" w:hAnsi="PT Astra Serif"/>
                      <w:sz w:val="24"/>
                    </w:rPr>
                  </w:pPr>
                  <w:r w:rsidRPr="00D704CC">
                    <w:rPr>
                      <w:rFonts w:ascii="PT Astra Serif" w:hAnsi="PT Astra Serif"/>
                      <w:sz w:val="24"/>
                    </w:rPr>
                    <w:t>Старший воспитатель</w:t>
                  </w:r>
                </w:p>
                <w:p w:rsidR="007576C5" w:rsidRPr="00D704CC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PT Astra Serif" w:hAnsi="PT Astra Serif"/>
                      <w:sz w:val="24"/>
                    </w:rPr>
                  </w:pPr>
                  <w:r w:rsidRPr="00D704CC">
                    <w:rPr>
                      <w:rFonts w:ascii="PT Astra Serif" w:hAnsi="PT Astra Serif"/>
                      <w:sz w:val="24"/>
                    </w:rPr>
                    <w:t>Жилина Татьяна Геннадьевна</w:t>
                  </w:r>
                </w:p>
                <w:p w:rsidR="007576C5" w:rsidRDefault="007576C5" w:rsidP="007576C5"/>
              </w:txbxContent>
            </v:textbox>
          </v:shape>
        </w:pict>
      </w: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D25284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>
        <w:rPr>
          <w:rFonts w:ascii="PT Astra Serif" w:hAnsi="PT Astra Serif"/>
          <w:b/>
          <w:noProof/>
          <w:sz w:val="32"/>
          <w:szCs w:val="28"/>
          <w:lang w:eastAsia="ru-RU"/>
        </w:rPr>
        <w:pict>
          <v:shape id="Поле 3" o:spid="_x0000_s1026" type="#_x0000_t202" style="position:absolute;left:0;text-align:left;margin-left:294.3pt;margin-top:568.7pt;width:267.85pt;height:104.8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" stroked="f">
            <v:textbox>
              <w:txbxContent>
                <w:p w:rsidR="007576C5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</w:rPr>
                    <w:t>Провели</w:t>
                  </w:r>
                  <w:r w:rsidRPr="00E65031">
                    <w:rPr>
                      <w:rFonts w:ascii="Times New Roman" w:hAnsi="Times New Roman"/>
                      <w:b/>
                      <w:sz w:val="24"/>
                    </w:rPr>
                    <w:t>:</w:t>
                  </w:r>
                </w:p>
                <w:p w:rsidR="007576C5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Педагог-организатор</w:t>
                  </w:r>
                </w:p>
                <w:p w:rsidR="007576C5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Горбунова Ольга Николаевна</w:t>
                  </w:r>
                </w:p>
                <w:p w:rsidR="007576C5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Старший воспитатель</w:t>
                  </w:r>
                </w:p>
                <w:p w:rsidR="007576C5" w:rsidRPr="00E65031" w:rsidRDefault="007576C5" w:rsidP="007576C5">
                  <w:pPr>
                    <w:pStyle w:val="a3"/>
                    <w:spacing w:line="276" w:lineRule="auto"/>
                    <w:jc w:val="right"/>
                    <w:rPr>
                      <w:rFonts w:ascii="Times New Roman" w:hAnsi="Times New Roman"/>
                      <w:sz w:val="24"/>
                    </w:rPr>
                  </w:pPr>
                  <w:r>
                    <w:rPr>
                      <w:rFonts w:ascii="Times New Roman" w:hAnsi="Times New Roman"/>
                      <w:sz w:val="24"/>
                    </w:rPr>
                    <w:t>Жилина Татьяна Геннадьевна</w:t>
                  </w:r>
                </w:p>
                <w:p w:rsidR="007576C5" w:rsidRDefault="007576C5" w:rsidP="007576C5"/>
              </w:txbxContent>
            </v:textbox>
          </v:shape>
        </w:pict>
      </w: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rPr>
          <w:rFonts w:ascii="PT Astra Serif" w:hAnsi="PT Astra Serif"/>
          <w:b/>
          <w:sz w:val="32"/>
          <w:szCs w:val="28"/>
        </w:rPr>
      </w:pPr>
    </w:p>
    <w:p w:rsidR="007576C5" w:rsidRDefault="007576C5" w:rsidP="007576C5">
      <w:pPr>
        <w:pStyle w:val="a3"/>
        <w:rPr>
          <w:rFonts w:ascii="PT Astra Serif" w:hAnsi="PT Astra Serif"/>
          <w:b/>
          <w:sz w:val="32"/>
          <w:szCs w:val="28"/>
        </w:rPr>
      </w:pPr>
    </w:p>
    <w:p w:rsidR="00FB3A36" w:rsidRDefault="00FB3A36" w:rsidP="007576C5">
      <w:pPr>
        <w:pStyle w:val="a3"/>
        <w:rPr>
          <w:rFonts w:ascii="PT Astra Serif" w:hAnsi="PT Astra Serif"/>
          <w:b/>
          <w:sz w:val="32"/>
          <w:szCs w:val="28"/>
        </w:rPr>
      </w:pPr>
    </w:p>
    <w:p w:rsidR="00FB3A36" w:rsidRDefault="00FB3A36" w:rsidP="007576C5">
      <w:pPr>
        <w:pStyle w:val="a3"/>
        <w:rPr>
          <w:rFonts w:ascii="PT Astra Serif" w:hAnsi="PT Astra Serif"/>
          <w:b/>
          <w:sz w:val="32"/>
          <w:szCs w:val="28"/>
        </w:rPr>
      </w:pPr>
    </w:p>
    <w:p w:rsidR="007576C5" w:rsidRPr="00D704CC" w:rsidRDefault="007576C5" w:rsidP="007576C5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D704CC">
        <w:rPr>
          <w:rFonts w:ascii="PT Astra Serif" w:eastAsia="Calibri" w:hAnsi="PT Astra Serif" w:cs="Times New Roman"/>
          <w:b/>
          <w:sz w:val="24"/>
          <w:szCs w:val="24"/>
        </w:rPr>
        <w:t xml:space="preserve">г. Надым </w:t>
      </w:r>
    </w:p>
    <w:p w:rsidR="007576C5" w:rsidRPr="00D704CC" w:rsidRDefault="007576C5" w:rsidP="007576C5">
      <w:pPr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D704CC">
        <w:rPr>
          <w:rFonts w:ascii="PT Astra Serif" w:eastAsia="Calibri" w:hAnsi="PT Astra Serif" w:cs="Times New Roman"/>
          <w:b/>
          <w:sz w:val="24"/>
          <w:szCs w:val="24"/>
        </w:rPr>
        <w:t>2019</w:t>
      </w:r>
      <w:r>
        <w:rPr>
          <w:rFonts w:ascii="PT Astra Serif" w:eastAsia="Calibri" w:hAnsi="PT Astra Serif" w:cs="Times New Roman"/>
          <w:b/>
          <w:sz w:val="24"/>
          <w:szCs w:val="24"/>
        </w:rPr>
        <w:t xml:space="preserve"> </w:t>
      </w:r>
      <w:r w:rsidRPr="00D704CC">
        <w:rPr>
          <w:rFonts w:ascii="PT Astra Serif" w:eastAsia="Calibri" w:hAnsi="PT Astra Serif" w:cs="Times New Roman"/>
          <w:b/>
          <w:sz w:val="24"/>
          <w:szCs w:val="24"/>
        </w:rPr>
        <w:t>г.</w:t>
      </w:r>
    </w:p>
    <w:p w:rsidR="007576C5" w:rsidRPr="00D704CC" w:rsidRDefault="007576C5" w:rsidP="007576C5">
      <w:pPr>
        <w:pStyle w:val="a3"/>
        <w:jc w:val="center"/>
        <w:rPr>
          <w:rFonts w:ascii="PT Astra Serif" w:hAnsi="PT Astra Serif"/>
          <w:b/>
          <w:sz w:val="32"/>
          <w:szCs w:val="28"/>
        </w:rPr>
      </w:pPr>
      <w:r w:rsidRPr="00D704CC">
        <w:rPr>
          <w:rFonts w:ascii="PT Astra Serif" w:hAnsi="PT Astra Serif"/>
          <w:b/>
          <w:sz w:val="32"/>
          <w:szCs w:val="28"/>
        </w:rPr>
        <w:lastRenderedPageBreak/>
        <w:t xml:space="preserve">Сценарий </w:t>
      </w:r>
      <w:proofErr w:type="gramStart"/>
      <w:r w:rsidRPr="00D704CC">
        <w:rPr>
          <w:rFonts w:ascii="PT Astra Serif" w:hAnsi="PT Astra Serif"/>
          <w:b/>
          <w:sz w:val="32"/>
          <w:szCs w:val="28"/>
        </w:rPr>
        <w:t>мультипликационного</w:t>
      </w:r>
      <w:proofErr w:type="gramEnd"/>
      <w:r w:rsidRPr="00D704CC">
        <w:rPr>
          <w:rFonts w:ascii="PT Astra Serif" w:hAnsi="PT Astra Serif"/>
          <w:b/>
          <w:sz w:val="32"/>
          <w:szCs w:val="28"/>
        </w:rPr>
        <w:t xml:space="preserve"> </w:t>
      </w:r>
      <w:proofErr w:type="spellStart"/>
      <w:r w:rsidRPr="00D704CC">
        <w:rPr>
          <w:rFonts w:ascii="PT Astra Serif" w:hAnsi="PT Astra Serif"/>
          <w:b/>
          <w:sz w:val="32"/>
          <w:szCs w:val="28"/>
        </w:rPr>
        <w:t>тимбилдинга</w:t>
      </w:r>
      <w:proofErr w:type="spellEnd"/>
      <w:r w:rsidRPr="00D704CC">
        <w:rPr>
          <w:rFonts w:ascii="PT Astra Serif" w:hAnsi="PT Astra Serif"/>
          <w:b/>
          <w:sz w:val="32"/>
          <w:szCs w:val="28"/>
        </w:rPr>
        <w:t xml:space="preserve"> для педагогов </w:t>
      </w:r>
    </w:p>
    <w:p w:rsidR="007576C5" w:rsidRPr="00D704CC" w:rsidRDefault="007576C5" w:rsidP="007576C5">
      <w:pPr>
        <w:pStyle w:val="a3"/>
        <w:jc w:val="center"/>
        <w:rPr>
          <w:rFonts w:ascii="PT Astra Serif" w:eastAsia="Times New Roman" w:hAnsi="PT Astra Serif" w:cs="Times New Roman"/>
          <w:b/>
          <w:bCs/>
          <w:color w:val="2E2E2E"/>
          <w:kern w:val="36"/>
          <w:sz w:val="32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/>
          <w:bCs/>
          <w:color w:val="2E2E2E"/>
          <w:kern w:val="36"/>
          <w:sz w:val="32"/>
          <w:szCs w:val="28"/>
          <w:lang w:eastAsia="ru-RU"/>
        </w:rPr>
        <w:t>«Кухня Самодельной Мультипликации»</w:t>
      </w:r>
    </w:p>
    <w:p w:rsidR="007576C5" w:rsidRPr="00D704CC" w:rsidRDefault="007576C5" w:rsidP="007576C5">
      <w:pPr>
        <w:pStyle w:val="a3"/>
        <w:jc w:val="center"/>
        <w:rPr>
          <w:rFonts w:ascii="PT Astra Serif" w:eastAsia="Times New Roman" w:hAnsi="PT Astra Serif" w:cs="Times New Roman"/>
          <w:bCs/>
          <w:color w:val="2E2E2E"/>
          <w:kern w:val="36"/>
          <w:sz w:val="28"/>
          <w:szCs w:val="28"/>
          <w:lang w:eastAsia="ru-RU"/>
        </w:rPr>
      </w:pP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i/>
          <w:sz w:val="28"/>
        </w:rPr>
      </w:pPr>
      <w:proofErr w:type="spellStart"/>
      <w:r w:rsidRPr="00D704CC">
        <w:rPr>
          <w:rFonts w:ascii="PT Astra Serif" w:hAnsi="PT Astra Serif"/>
          <w:i/>
          <w:sz w:val="28"/>
        </w:rPr>
        <w:t>Тимбилдинг</w:t>
      </w:r>
      <w:proofErr w:type="spellEnd"/>
      <w:r w:rsidRPr="00D704CC">
        <w:rPr>
          <w:rFonts w:ascii="PT Astra Serif" w:hAnsi="PT Astra Serif"/>
          <w:i/>
          <w:sz w:val="28"/>
        </w:rPr>
        <w:t xml:space="preserve"> (англ.) — </w:t>
      </w:r>
      <w:proofErr w:type="spellStart"/>
      <w:r w:rsidRPr="00D704CC">
        <w:rPr>
          <w:rFonts w:ascii="PT Astra Serif" w:hAnsi="PT Astra Serif"/>
          <w:i/>
          <w:sz w:val="28"/>
        </w:rPr>
        <w:t>командообразование</w:t>
      </w:r>
      <w:proofErr w:type="spellEnd"/>
      <w:r w:rsidRPr="00D704CC">
        <w:rPr>
          <w:rFonts w:ascii="PT Astra Serif" w:hAnsi="PT Astra Serif"/>
          <w:i/>
          <w:sz w:val="28"/>
        </w:rPr>
        <w:t xml:space="preserve"> («</w:t>
      </w:r>
      <w:proofErr w:type="spellStart"/>
      <w:r w:rsidRPr="00D704CC">
        <w:rPr>
          <w:rFonts w:ascii="PT Astra Serif" w:hAnsi="PT Astra Serif"/>
          <w:i/>
          <w:sz w:val="28"/>
        </w:rPr>
        <w:t>team</w:t>
      </w:r>
      <w:proofErr w:type="spellEnd"/>
      <w:r w:rsidRPr="00D704CC">
        <w:rPr>
          <w:rFonts w:ascii="PT Astra Serif" w:hAnsi="PT Astra Serif"/>
          <w:i/>
          <w:sz w:val="28"/>
        </w:rPr>
        <w:t>» — команда, «</w:t>
      </w:r>
      <w:proofErr w:type="spellStart"/>
      <w:r w:rsidRPr="00D704CC">
        <w:rPr>
          <w:rFonts w:ascii="PT Astra Serif" w:hAnsi="PT Astra Serif"/>
          <w:i/>
          <w:sz w:val="28"/>
        </w:rPr>
        <w:t>build</w:t>
      </w:r>
      <w:proofErr w:type="spellEnd"/>
      <w:r w:rsidRPr="00D704CC">
        <w:rPr>
          <w:rFonts w:ascii="PT Astra Serif" w:hAnsi="PT Astra Serif"/>
          <w:i/>
          <w:sz w:val="28"/>
        </w:rPr>
        <w:t>» — строить). Это совокупность игровых этапов, направленных на формирование и развитие навыков командной работы.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i/>
          <w:sz w:val="28"/>
        </w:rPr>
      </w:pPr>
    </w:p>
    <w:p w:rsidR="007576C5" w:rsidRPr="00D704CC" w:rsidRDefault="007576C5" w:rsidP="007576C5">
      <w:pPr>
        <w:pStyle w:val="a3"/>
        <w:jc w:val="both"/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 xml:space="preserve">Цель мультипликационного </w:t>
      </w:r>
      <w:proofErr w:type="spellStart"/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>тимбилдинга</w:t>
      </w:r>
      <w:proofErr w:type="spellEnd"/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заключается в создании мультфильма всеми участниками коллектива под руководством ведущего-мультипликатора. После краткого инструктажа по технике работы начинается сам процесс.</w:t>
      </w:r>
    </w:p>
    <w:p w:rsidR="007576C5" w:rsidRPr="00D704CC" w:rsidRDefault="007576C5" w:rsidP="007576C5">
      <w:pPr>
        <w:pStyle w:val="a3"/>
        <w:jc w:val="both"/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>Участники:</w:t>
      </w: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педагоги  (не более 15 человек).</w:t>
      </w:r>
    </w:p>
    <w:p w:rsidR="007576C5" w:rsidRPr="00D704CC" w:rsidRDefault="007576C5" w:rsidP="007576C5">
      <w:pPr>
        <w:pStyle w:val="a3"/>
        <w:jc w:val="both"/>
        <w:rPr>
          <w:rFonts w:ascii="PT Astra Serif" w:eastAsia="Times New Roman" w:hAnsi="PT Astra Serif" w:cs="Times New Roman"/>
          <w:bCs/>
          <w:color w:val="FF0000"/>
          <w:kern w:val="36"/>
          <w:sz w:val="28"/>
          <w:szCs w:val="28"/>
          <w:lang w:eastAsia="ru-RU"/>
        </w:rPr>
      </w:pPr>
      <w:proofErr w:type="gramStart"/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>Стимулирующий материал:</w:t>
      </w: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разрезанные </w:t>
      </w:r>
      <w:proofErr w:type="spell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карточки-пазлы</w:t>
      </w:r>
      <w:proofErr w:type="spellEnd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(по количеству участников в группе), ноутбуки, </w:t>
      </w:r>
      <w:proofErr w:type="spell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документ-камеры</w:t>
      </w:r>
      <w:proofErr w:type="spellEnd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, продукты для анимации (крупа, макароны, хлеб, сыр, колбаса, магнитики, бумажные </w:t>
      </w:r>
      <w:proofErr w:type="spell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стикеры</w:t>
      </w:r>
      <w:proofErr w:type="spellEnd"/>
      <w:r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, бумага</w:t>
      </w: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), </w:t>
      </w:r>
      <w:proofErr w:type="spell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туамотроп</w:t>
      </w:r>
      <w:proofErr w:type="spellEnd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, </w:t>
      </w:r>
      <w:proofErr w:type="spell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кинеограф</w:t>
      </w:r>
      <w:proofErr w:type="spellEnd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, оптические иллюзии и т.д.</w:t>
      </w:r>
      <w:proofErr w:type="gramEnd"/>
    </w:p>
    <w:p w:rsidR="007576C5" w:rsidRPr="00D704CC" w:rsidRDefault="007576C5" w:rsidP="007576C5">
      <w:pPr>
        <w:pStyle w:val="a3"/>
        <w:jc w:val="both"/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>Время:</w:t>
      </w: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50-60 минут.</w:t>
      </w:r>
    </w:p>
    <w:p w:rsidR="007576C5" w:rsidRPr="00D704CC" w:rsidRDefault="007576C5" w:rsidP="007576C5">
      <w:pPr>
        <w:pStyle w:val="a3"/>
        <w:jc w:val="both"/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>Место:</w:t>
      </w: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центр творчества, 3 этаж ДОУ.</w:t>
      </w:r>
    </w:p>
    <w:p w:rsidR="007576C5" w:rsidRPr="00D704CC" w:rsidRDefault="007576C5" w:rsidP="007576C5">
      <w:pPr>
        <w:spacing w:after="0" w:line="240" w:lineRule="auto"/>
        <w:jc w:val="both"/>
        <w:rPr>
          <w:rFonts w:ascii="PT Astra Serif" w:hAnsi="PT Astra Serif"/>
          <w:i/>
          <w:sz w:val="28"/>
          <w:szCs w:val="24"/>
        </w:rPr>
      </w:pPr>
      <w:r w:rsidRPr="00D704CC">
        <w:rPr>
          <w:rFonts w:ascii="PT Astra Serif" w:hAnsi="PT Astra Serif"/>
          <w:i/>
          <w:sz w:val="28"/>
          <w:szCs w:val="24"/>
        </w:rPr>
        <w:t xml:space="preserve">Участники </w:t>
      </w:r>
      <w:proofErr w:type="spellStart"/>
      <w:r w:rsidRPr="00D704CC">
        <w:rPr>
          <w:rFonts w:ascii="PT Astra Serif" w:hAnsi="PT Astra Serif"/>
          <w:i/>
          <w:sz w:val="28"/>
          <w:szCs w:val="24"/>
        </w:rPr>
        <w:t>тимбилдинга</w:t>
      </w:r>
      <w:proofErr w:type="spellEnd"/>
      <w:r w:rsidRPr="00D704CC">
        <w:rPr>
          <w:rFonts w:ascii="PT Astra Serif" w:hAnsi="PT Astra Serif"/>
          <w:i/>
          <w:sz w:val="28"/>
          <w:szCs w:val="24"/>
        </w:rPr>
        <w:t xml:space="preserve">  регистрируются и рассаживаются на стулья. </w:t>
      </w:r>
    </w:p>
    <w:p w:rsidR="007576C5" w:rsidRPr="00D704CC" w:rsidRDefault="007576C5" w:rsidP="007576C5">
      <w:pPr>
        <w:pStyle w:val="a3"/>
        <w:jc w:val="both"/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</w:pPr>
    </w:p>
    <w:p w:rsidR="007576C5" w:rsidRPr="00D704CC" w:rsidRDefault="007576C5" w:rsidP="007576C5">
      <w:pPr>
        <w:pStyle w:val="a3"/>
        <w:jc w:val="center"/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 xml:space="preserve">Ход </w:t>
      </w:r>
      <w:proofErr w:type="spellStart"/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>тимбилдинга</w:t>
      </w:r>
      <w:proofErr w:type="spellEnd"/>
      <w:r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>:</w:t>
      </w:r>
    </w:p>
    <w:p w:rsidR="007576C5" w:rsidRPr="00D704CC" w:rsidRDefault="007576C5" w:rsidP="007576C5">
      <w:pPr>
        <w:pStyle w:val="a3"/>
        <w:jc w:val="center"/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</w:pPr>
    </w:p>
    <w:p w:rsidR="007576C5" w:rsidRPr="00D704CC" w:rsidRDefault="007576C5" w:rsidP="007576C5">
      <w:pPr>
        <w:pStyle w:val="a3"/>
        <w:jc w:val="center"/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ОБЪЕДИНЕНИЕ В ТРИ КОМАНДЫ.</w:t>
      </w:r>
    </w:p>
    <w:p w:rsidR="007576C5" w:rsidRPr="00D704CC" w:rsidRDefault="007576C5" w:rsidP="007576C5">
      <w:pPr>
        <w:pStyle w:val="a3"/>
        <w:jc w:val="center"/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</w:t>
      </w:r>
      <w:r w:rsidRPr="00D704CC"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  <w:t>(Объединение происходит с помощью карточек с героями мультфильмов)</w:t>
      </w:r>
    </w:p>
    <w:p w:rsidR="007576C5" w:rsidRPr="00D704CC" w:rsidRDefault="007576C5" w:rsidP="007576C5">
      <w:pPr>
        <w:pStyle w:val="a3"/>
        <w:jc w:val="center"/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</w:pP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Перед началом всем участникам игры предлагается распределиться на команды. </w:t>
      </w:r>
      <w:r w:rsidRPr="00BD5D38">
        <w:rPr>
          <w:rFonts w:ascii="PT Astra Serif" w:hAnsi="PT Astra Serif"/>
          <w:b/>
          <w:sz w:val="28"/>
          <w:szCs w:val="28"/>
        </w:rPr>
        <w:t>Прием «Разрезанная открытка»</w:t>
      </w:r>
      <w:r w:rsidR="00BD5D38">
        <w:rPr>
          <w:rFonts w:ascii="PT Astra Serif" w:hAnsi="PT Astra Serif"/>
          <w:sz w:val="28"/>
          <w:szCs w:val="28"/>
        </w:rPr>
        <w:t xml:space="preserve"> (картинки смотри</w:t>
      </w:r>
      <w:r>
        <w:rPr>
          <w:rFonts w:ascii="PT Astra Serif" w:hAnsi="PT Astra Serif"/>
          <w:sz w:val="28"/>
          <w:szCs w:val="28"/>
        </w:rPr>
        <w:t xml:space="preserve"> в приложении)</w:t>
      </w:r>
      <w:r w:rsidRPr="00D704CC">
        <w:rPr>
          <w:rFonts w:ascii="PT Astra Serif" w:hAnsi="PT Astra Serif"/>
          <w:sz w:val="28"/>
          <w:szCs w:val="28"/>
        </w:rPr>
        <w:t>. Берутся несколько открыток (по количеству</w:t>
      </w:r>
      <w:r>
        <w:rPr>
          <w:rFonts w:ascii="PT Astra Serif" w:hAnsi="PT Astra Serif"/>
          <w:sz w:val="28"/>
          <w:szCs w:val="28"/>
        </w:rPr>
        <w:t xml:space="preserve"> команд), одинаковых или разных,</w:t>
      </w:r>
      <w:r w:rsidRPr="00D704CC">
        <w:rPr>
          <w:rFonts w:ascii="PT Astra Serif" w:hAnsi="PT Astra Serif"/>
          <w:sz w:val="28"/>
          <w:szCs w:val="28"/>
        </w:rPr>
        <w:t xml:space="preserve"> лучше — большого формата. Каждая из них разрезается на шесть (четыре, пять) частей. Все части перемешиваются. Каждый из участников вытягивает по фрагменту и ищет свою команду, объединяясь с теми, кому достались фрагменты, необходимые для составления целой картинки.</w:t>
      </w:r>
    </w:p>
    <w:p w:rsidR="007576C5" w:rsidRPr="00D704CC" w:rsidRDefault="007576C5" w:rsidP="007576C5">
      <w:pPr>
        <w:pStyle w:val="a3"/>
        <w:jc w:val="both"/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/>
          <w:bCs/>
          <w:kern w:val="36"/>
          <w:sz w:val="28"/>
          <w:szCs w:val="28"/>
          <w:lang w:eastAsia="ru-RU"/>
        </w:rPr>
        <w:t>О.Н.:</w:t>
      </w: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Здравствуйте, коллеги! </w:t>
      </w:r>
      <w:proofErr w:type="gram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Мы рады Вас видеть на нашем </w:t>
      </w:r>
      <w:proofErr w:type="spell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тимбилдинге</w:t>
      </w:r>
      <w:proofErr w:type="spellEnd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«Кухня Самодельной Мультипликации».</w:t>
      </w:r>
      <w:proofErr w:type="gramEnd"/>
    </w:p>
    <w:p w:rsidR="007576C5" w:rsidRPr="00D704CC" w:rsidRDefault="007576C5" w:rsidP="007576C5">
      <w:pPr>
        <w:pStyle w:val="a3"/>
        <w:jc w:val="both"/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Меня зовут Ольга Николаевна. Я педагог – организатор нашего  детского сада, где руковожу </w:t>
      </w:r>
      <w:proofErr w:type="spell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мультстудией</w:t>
      </w:r>
      <w:proofErr w:type="spellEnd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«</w:t>
      </w:r>
      <w:proofErr w:type="spell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Мультиварка</w:t>
      </w:r>
      <w:proofErr w:type="spellEnd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» и мне будет помогать старший воспитатель Татьяна Геннадьевна.</w:t>
      </w:r>
    </w:p>
    <w:p w:rsidR="007576C5" w:rsidRPr="00D704CC" w:rsidRDefault="007576C5" w:rsidP="007576C5">
      <w:pPr>
        <w:pStyle w:val="a3"/>
        <w:jc w:val="both"/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</w:pPr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Что же такое </w:t>
      </w:r>
      <w:proofErr w:type="spellStart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>тимбилдинг</w:t>
      </w:r>
      <w:proofErr w:type="spellEnd"/>
      <w:r w:rsidRPr="00D704CC">
        <w:rPr>
          <w:rFonts w:ascii="PT Astra Serif" w:eastAsia="Times New Roman" w:hAnsi="PT Astra Serif" w:cs="Times New Roman"/>
          <w:bCs/>
          <w:kern w:val="36"/>
          <w:sz w:val="28"/>
          <w:szCs w:val="28"/>
          <w:lang w:eastAsia="ru-RU"/>
        </w:rPr>
        <w:t xml:space="preserve">  </w:t>
      </w:r>
      <w:proofErr w:type="spellStart"/>
      <w:r w:rsidRPr="00D704CC"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  <w:t>Тимбилдинг</w:t>
      </w:r>
      <w:proofErr w:type="spellEnd"/>
      <w:r w:rsidRPr="00D704CC"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  <w:t xml:space="preserve"> (англ.) — </w:t>
      </w:r>
      <w:proofErr w:type="spellStart"/>
      <w:r w:rsidRPr="00D704CC"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  <w:t>командообразование</w:t>
      </w:r>
      <w:proofErr w:type="spellEnd"/>
      <w:r w:rsidRPr="00D704CC"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  <w:t xml:space="preserve"> («</w:t>
      </w:r>
      <w:proofErr w:type="spellStart"/>
      <w:r w:rsidRPr="00D704CC"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  <w:t>team</w:t>
      </w:r>
      <w:proofErr w:type="spellEnd"/>
      <w:r w:rsidRPr="00D704CC"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  <w:t>» — команда, «</w:t>
      </w:r>
      <w:proofErr w:type="spellStart"/>
      <w:r w:rsidRPr="00D704CC"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  <w:t>build</w:t>
      </w:r>
      <w:proofErr w:type="spellEnd"/>
      <w:r w:rsidRPr="00D704CC">
        <w:rPr>
          <w:rFonts w:ascii="PT Astra Serif" w:eastAsia="Times New Roman" w:hAnsi="PT Astra Serif" w:cs="Times New Roman"/>
          <w:bCs/>
          <w:i/>
          <w:kern w:val="36"/>
          <w:sz w:val="28"/>
          <w:szCs w:val="28"/>
          <w:lang w:eastAsia="ru-RU"/>
        </w:rPr>
        <w:t>» — строить). Это совокупность игровых этапов, направленных на формирование и развитие навыков командной работы.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b/>
          <w:sz w:val="28"/>
          <w:szCs w:val="28"/>
          <w:lang w:eastAsia="ru-RU"/>
        </w:rPr>
      </w:pP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b/>
          <w:sz w:val="28"/>
          <w:szCs w:val="28"/>
          <w:lang w:eastAsia="ru-RU"/>
        </w:rPr>
        <w:t xml:space="preserve"> </w:t>
      </w:r>
      <w:r w:rsidRPr="00D704CC">
        <w:rPr>
          <w:rFonts w:ascii="PT Astra Serif" w:hAnsi="PT Astra Serif"/>
          <w:lang w:eastAsia="ru-RU"/>
        </w:rPr>
        <w:t xml:space="preserve"> </w:t>
      </w:r>
      <w:r w:rsidRPr="00D704CC">
        <w:rPr>
          <w:rFonts w:ascii="PT Astra Serif" w:hAnsi="PT Astra Serif"/>
          <w:sz w:val="28"/>
          <w:szCs w:val="28"/>
        </w:rPr>
        <w:t xml:space="preserve">Сегодня мы опровергнем заблуждение, что мультипликация — только для детей. Порой взрослые обнаруживают большую заинтересованность и усердие при создании героев и в процессе анимации.       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lastRenderedPageBreak/>
        <w:t xml:space="preserve">       Принято считать, что на кухне можно готовить только еду? А попробуйте приготовить на нашей «Кухне самодельной мультипликации» самые настоящие мультфильмы!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Из чего? Из всего: из манной крупы, из пластилина, из магнитиков, фонариков, спичек, из самих себя и много-много из чего ещё! Всё это можно увидеть, во всём этом можно участвовать! И совершенно не обязательно для этого хорошо рисовать. Мультипликация для всех  возрастов — это просто, увлекательно и незабываемо!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    Не умеете летать, а так хочется? В </w:t>
      </w:r>
      <w:proofErr w:type="gramStart"/>
      <w:r w:rsidRPr="00D704CC">
        <w:rPr>
          <w:rFonts w:ascii="PT Astra Serif" w:hAnsi="PT Astra Serif"/>
          <w:sz w:val="28"/>
          <w:szCs w:val="28"/>
        </w:rPr>
        <w:t>мультфильме</w:t>
      </w:r>
      <w:proofErr w:type="gramEnd"/>
      <w:r w:rsidRPr="00D704CC">
        <w:rPr>
          <w:rFonts w:ascii="PT Astra Serif" w:hAnsi="PT Astra Serif"/>
          <w:sz w:val="28"/>
          <w:szCs w:val="28"/>
        </w:rPr>
        <w:t xml:space="preserve"> возможно всё: и взлететь, и проскакать на стуле как на лошади, и даже превратиться в другого человека.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    Наша студия мультипликации «</w:t>
      </w:r>
      <w:proofErr w:type="spellStart"/>
      <w:r w:rsidRPr="00D704CC">
        <w:rPr>
          <w:rFonts w:ascii="PT Astra Serif" w:hAnsi="PT Astra Serif"/>
          <w:sz w:val="28"/>
          <w:szCs w:val="28"/>
        </w:rPr>
        <w:t>Мультиварка</w:t>
      </w:r>
      <w:proofErr w:type="spellEnd"/>
      <w:r w:rsidRPr="00D704CC">
        <w:rPr>
          <w:rFonts w:ascii="PT Astra Serif" w:hAnsi="PT Astra Serif"/>
          <w:sz w:val="28"/>
          <w:szCs w:val="28"/>
        </w:rPr>
        <w:t>»  поможет Вам в течение одного занятия создать мультфильм, и для этого не потребуется каких-то специальных навыков. Для этого не потребуется посещать в течение длительного времени какие-либо курсы или кружок. Достаточно одной встречи.</w:t>
      </w:r>
    </w:p>
    <w:p w:rsidR="007576C5" w:rsidRPr="00D704CC" w:rsidRDefault="007576C5" w:rsidP="007576C5">
      <w:pPr>
        <w:pStyle w:val="a3"/>
        <w:ind w:firstLine="708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По окончании работы в «Кухне самодельной мультипликации» Вы сможете посмотреть черновой вариант созданного продукта.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Готовые мультфильмы, вы можете посмотреть в разделе </w:t>
      </w:r>
      <w:hyperlink r:id="rId7" w:history="1">
        <w:r w:rsidRPr="00D704CC">
          <w:rPr>
            <w:rStyle w:val="a4"/>
            <w:rFonts w:ascii="PT Astra Serif" w:hAnsi="PT Astra Serif"/>
            <w:sz w:val="28"/>
            <w:szCs w:val="28"/>
          </w:rPr>
          <w:t xml:space="preserve">Проектная деятельность </w:t>
        </w:r>
      </w:hyperlink>
      <w:r w:rsidRPr="00D704CC">
        <w:rPr>
          <w:rFonts w:ascii="PT Astra Serif" w:hAnsi="PT Astra Serif"/>
          <w:sz w:val="28"/>
          <w:szCs w:val="28"/>
        </w:rPr>
        <w:t xml:space="preserve"> на сайте </w:t>
      </w:r>
      <w:proofErr w:type="gramStart"/>
      <w:r w:rsidRPr="00D704CC">
        <w:rPr>
          <w:rFonts w:ascii="PT Astra Serif" w:hAnsi="PT Astra Serif"/>
          <w:sz w:val="28"/>
          <w:szCs w:val="28"/>
        </w:rPr>
        <w:t>нашего</w:t>
      </w:r>
      <w:proofErr w:type="gramEnd"/>
      <w:r w:rsidRPr="00D704CC">
        <w:rPr>
          <w:rFonts w:ascii="PT Astra Serif" w:hAnsi="PT Astra Serif"/>
          <w:sz w:val="28"/>
          <w:szCs w:val="28"/>
        </w:rPr>
        <w:t xml:space="preserve"> ДОУ.    </w:t>
      </w:r>
    </w:p>
    <w:p w:rsidR="007576C5" w:rsidRPr="00D704CC" w:rsidRDefault="007576C5" w:rsidP="007576C5">
      <w:pPr>
        <w:pStyle w:val="3"/>
        <w:shd w:val="clear" w:color="auto" w:fill="auto"/>
        <w:spacing w:before="0" w:after="52" w:line="276" w:lineRule="auto"/>
        <w:ind w:left="20" w:right="20"/>
        <w:jc w:val="center"/>
        <w:rPr>
          <w:rFonts w:ascii="PT Astra Serif" w:hAnsi="PT Astra Serif"/>
          <w:b/>
          <w:i/>
          <w:sz w:val="24"/>
          <w:szCs w:val="24"/>
        </w:rPr>
      </w:pPr>
    </w:p>
    <w:p w:rsidR="007576C5" w:rsidRPr="00D704CC" w:rsidRDefault="007576C5" w:rsidP="007576C5">
      <w:pPr>
        <w:pStyle w:val="3"/>
        <w:shd w:val="clear" w:color="auto" w:fill="auto"/>
        <w:spacing w:before="0" w:after="52" w:line="276" w:lineRule="auto"/>
        <w:ind w:left="20" w:right="20"/>
        <w:jc w:val="center"/>
        <w:rPr>
          <w:rFonts w:ascii="PT Astra Serif" w:hAnsi="PT Astra Serif"/>
          <w:b/>
          <w:i/>
          <w:sz w:val="24"/>
          <w:szCs w:val="24"/>
        </w:rPr>
      </w:pPr>
      <w:r w:rsidRPr="00D704CC">
        <w:rPr>
          <w:rFonts w:ascii="PT Astra Serif" w:hAnsi="PT Astra Serif"/>
          <w:b/>
          <w:i/>
          <w:sz w:val="24"/>
          <w:szCs w:val="24"/>
        </w:rPr>
        <w:t xml:space="preserve">(ролик – визитка </w:t>
      </w:r>
      <w:proofErr w:type="spellStart"/>
      <w:r w:rsidRPr="00D704CC">
        <w:rPr>
          <w:rFonts w:ascii="PT Astra Serif" w:hAnsi="PT Astra Serif"/>
          <w:b/>
          <w:i/>
          <w:sz w:val="24"/>
          <w:szCs w:val="24"/>
        </w:rPr>
        <w:t>мультстудии</w:t>
      </w:r>
      <w:proofErr w:type="spellEnd"/>
      <w:r w:rsidRPr="00D704CC">
        <w:rPr>
          <w:rFonts w:ascii="PT Astra Serif" w:hAnsi="PT Astra Serif"/>
          <w:b/>
          <w:i/>
          <w:sz w:val="24"/>
          <w:szCs w:val="24"/>
        </w:rPr>
        <w:t xml:space="preserve">  «</w:t>
      </w:r>
      <w:proofErr w:type="spellStart"/>
      <w:r w:rsidRPr="00D704CC">
        <w:rPr>
          <w:rFonts w:ascii="PT Astra Serif" w:hAnsi="PT Astra Serif"/>
          <w:b/>
          <w:i/>
          <w:sz w:val="24"/>
          <w:szCs w:val="24"/>
        </w:rPr>
        <w:t>Мультиварка</w:t>
      </w:r>
      <w:proofErr w:type="spellEnd"/>
      <w:r w:rsidRPr="00D704CC">
        <w:rPr>
          <w:rFonts w:ascii="PT Astra Serif" w:hAnsi="PT Astra Serif"/>
          <w:b/>
          <w:i/>
          <w:sz w:val="24"/>
          <w:szCs w:val="24"/>
        </w:rPr>
        <w:t>»)</w:t>
      </w:r>
    </w:p>
    <w:p w:rsidR="007576C5" w:rsidRPr="00D704CC" w:rsidRDefault="007576C5" w:rsidP="007576C5">
      <w:pPr>
        <w:pStyle w:val="3"/>
        <w:shd w:val="clear" w:color="auto" w:fill="auto"/>
        <w:spacing w:before="0" w:after="52" w:line="276" w:lineRule="auto"/>
        <w:ind w:left="20" w:right="20"/>
        <w:rPr>
          <w:rFonts w:ascii="PT Astra Serif" w:hAnsi="PT Astra Serif"/>
          <w:b/>
          <w:i/>
          <w:sz w:val="24"/>
          <w:szCs w:val="24"/>
        </w:rPr>
      </w:pP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  <w:u w:val="single"/>
        </w:rPr>
        <w:t xml:space="preserve">   </w:t>
      </w:r>
      <w:r w:rsidRPr="00D704CC">
        <w:rPr>
          <w:rFonts w:ascii="PT Astra Serif" w:hAnsi="PT Astra Serif"/>
          <w:b/>
          <w:sz w:val="28"/>
          <w:szCs w:val="28"/>
          <w:u w:val="single"/>
        </w:rPr>
        <w:t>Т. Г.:</w:t>
      </w:r>
      <w:r w:rsidRPr="00D704CC">
        <w:rPr>
          <w:rFonts w:ascii="PT Astra Serif" w:hAnsi="PT Astra Serif"/>
          <w:b/>
          <w:sz w:val="28"/>
          <w:szCs w:val="28"/>
        </w:rPr>
        <w:t xml:space="preserve">     </w:t>
      </w:r>
      <w:r w:rsidRPr="00D704CC">
        <w:rPr>
          <w:rFonts w:ascii="PT Astra Serif" w:hAnsi="PT Astra Serif"/>
          <w:sz w:val="28"/>
          <w:szCs w:val="28"/>
        </w:rPr>
        <w:t>Процесс создания мультфильма — не сложен, но он занимает массу времени. К тому же, необходимо обладать огромной усидчивостью и терпением. Несмотря на это, такое занятие очень интересное и увлекательное, придется по душе даже взрослым.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</w:rPr>
      </w:pPr>
      <w:r w:rsidRPr="00D704CC">
        <w:rPr>
          <w:rFonts w:ascii="PT Astra Serif" w:hAnsi="PT Astra Serif"/>
          <w:sz w:val="28"/>
          <w:szCs w:val="28"/>
        </w:rPr>
        <w:t xml:space="preserve">     На создание одного полноценного мультфильма, длительностью 30 минут у профессионалов уходит несколько месяцев.</w:t>
      </w:r>
      <w:r w:rsidRPr="00D704CC">
        <w:rPr>
          <w:rFonts w:ascii="PT Astra Serif" w:hAnsi="PT Astra Serif"/>
        </w:rPr>
        <w:t xml:space="preserve"> 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В результате мультипликационного </w:t>
      </w:r>
      <w:proofErr w:type="spellStart"/>
      <w:r w:rsidRPr="00D704CC">
        <w:rPr>
          <w:rFonts w:ascii="PT Astra Serif" w:hAnsi="PT Astra Serif"/>
          <w:sz w:val="28"/>
          <w:szCs w:val="28"/>
        </w:rPr>
        <w:t>тимбилдинга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 мы получим: готовый корпоративный мультфильм на память, вы узнаете много нового о скрытых талантах коллег, хорошее настроение и снятие психологической разгрузки (так</w:t>
      </w:r>
      <w:r>
        <w:rPr>
          <w:rFonts w:ascii="PT Astra Serif" w:hAnsi="PT Astra Serif"/>
          <w:sz w:val="28"/>
          <w:szCs w:val="28"/>
        </w:rPr>
        <w:t xml:space="preserve"> как любое творчество — это </w:t>
      </w:r>
      <w:proofErr w:type="spellStart"/>
      <w:r>
        <w:rPr>
          <w:rFonts w:ascii="PT Astra Serif" w:hAnsi="PT Astra Serif"/>
          <w:sz w:val="28"/>
          <w:szCs w:val="28"/>
        </w:rPr>
        <w:t>арт-</w:t>
      </w:r>
      <w:r w:rsidRPr="00D704CC">
        <w:rPr>
          <w:rFonts w:ascii="PT Astra Serif" w:hAnsi="PT Astra Serif"/>
          <w:sz w:val="28"/>
          <w:szCs w:val="28"/>
        </w:rPr>
        <w:t>терапия</w:t>
      </w:r>
      <w:proofErr w:type="spellEnd"/>
      <w:r w:rsidRPr="00D704CC">
        <w:rPr>
          <w:rFonts w:ascii="PT Astra Serif" w:hAnsi="PT Astra Serif"/>
          <w:sz w:val="28"/>
          <w:szCs w:val="28"/>
        </w:rPr>
        <w:t>), укрепление неформальных отношений в коллективе.</w:t>
      </w:r>
    </w:p>
    <w:p w:rsidR="007576C5" w:rsidRPr="00D704CC" w:rsidRDefault="007576C5" w:rsidP="007576C5">
      <w:pPr>
        <w:spacing w:after="0"/>
        <w:jc w:val="both"/>
        <w:rPr>
          <w:rFonts w:ascii="PT Astra Serif" w:hAnsi="PT Astra Serif"/>
          <w:i/>
          <w:sz w:val="24"/>
          <w:szCs w:val="24"/>
        </w:rPr>
      </w:pPr>
      <w:r w:rsidRPr="00D704CC">
        <w:rPr>
          <w:rFonts w:ascii="PT Astra Serif" w:hAnsi="PT Astra Serif"/>
          <w:i/>
          <w:sz w:val="24"/>
          <w:szCs w:val="24"/>
        </w:rPr>
        <w:t>(рассказ «Что такое анимация?» о</w:t>
      </w:r>
      <w:r>
        <w:rPr>
          <w:rFonts w:ascii="PT Astra Serif" w:hAnsi="PT Astra Serif"/>
          <w:i/>
          <w:sz w:val="24"/>
          <w:szCs w:val="24"/>
        </w:rPr>
        <w:t>б</w:t>
      </w:r>
      <w:r w:rsidRPr="00D704CC">
        <w:rPr>
          <w:rFonts w:ascii="PT Astra Serif" w:hAnsi="PT Astra Serif"/>
          <w:i/>
          <w:sz w:val="24"/>
          <w:szCs w:val="24"/>
        </w:rPr>
        <w:t xml:space="preserve"> истории анимации в сопровождении  видео презентацией) </w:t>
      </w:r>
      <w:r w:rsidRPr="00D704CC">
        <w:rPr>
          <w:rFonts w:ascii="PT Astra Serif" w:hAnsi="PT Astra Serif"/>
          <w:b/>
          <w:i/>
          <w:sz w:val="24"/>
          <w:szCs w:val="24"/>
        </w:rPr>
        <w:t>(прил.2.)</w:t>
      </w:r>
    </w:p>
    <w:p w:rsidR="007576C5" w:rsidRPr="00D704CC" w:rsidRDefault="007576C5" w:rsidP="007576C5">
      <w:pPr>
        <w:spacing w:after="0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b/>
          <w:sz w:val="28"/>
          <w:szCs w:val="24"/>
          <w:u w:val="single"/>
        </w:rPr>
        <w:t>Т.Г.:</w:t>
      </w:r>
      <w:r w:rsidRPr="00D704CC">
        <w:rPr>
          <w:rFonts w:ascii="PT Astra Serif" w:hAnsi="PT Astra Serif"/>
          <w:b/>
          <w:sz w:val="28"/>
          <w:szCs w:val="24"/>
        </w:rPr>
        <w:t xml:space="preserve">  </w:t>
      </w:r>
      <w:r w:rsidRPr="00D704CC">
        <w:rPr>
          <w:rFonts w:ascii="PT Astra Serif" w:hAnsi="PT Astra Serif"/>
          <w:sz w:val="28"/>
          <w:szCs w:val="28"/>
        </w:rPr>
        <w:t>История наша началась очень давно. В те далекие времена мир был полон загадок, и разгадать их мог только человек. Со временем человек заметил, что мир, окружающий его, разнообразен. Есть теплое солнце, непреступные горы, и плодоносящие деревья, и еще у всего есть своя форма.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 Человек осознавал свою роль в мире и начинал понимать свою способность видеть </w:t>
      </w:r>
      <w:proofErr w:type="gramStart"/>
      <w:r w:rsidRPr="00D704CC">
        <w:rPr>
          <w:rFonts w:ascii="PT Astra Serif" w:hAnsi="PT Astra Serif"/>
          <w:sz w:val="28"/>
          <w:szCs w:val="28"/>
        </w:rPr>
        <w:t>прекрасное</w:t>
      </w:r>
      <w:proofErr w:type="gramEnd"/>
      <w:r w:rsidRPr="00D704CC">
        <w:rPr>
          <w:rFonts w:ascii="PT Astra Serif" w:hAnsi="PT Astra Serif"/>
          <w:sz w:val="28"/>
          <w:szCs w:val="28"/>
        </w:rPr>
        <w:t xml:space="preserve">. 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lastRenderedPageBreak/>
        <w:t xml:space="preserve">    Что бы развиваться, человек очень много трудился, а чтобы запомнить все, что с ним произошло, стал использовать свою фантазию и эти формы, что бы создавать рисунки.      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     Рисунки древних народов сохранились и на древнегреческих  вазах и на египетских стенах, и на рельефах стен древних шумеров, а так же на многих других предметах древнего искусства. В них мы видим, как застыл один момент, который запечатлел художник. Но вскоре эти моменты начнут оживать снова.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  В древнем Китае заметили, что  если изменять формы предметов, когда их не видно, то они как будто оживают. Так появился театр теней, а оживление начали называть анимацией. В середине прошлого тысячелетия монах </w:t>
      </w:r>
      <w:proofErr w:type="spellStart"/>
      <w:r w:rsidRPr="00D704CC">
        <w:rPr>
          <w:rFonts w:ascii="PT Astra Serif" w:hAnsi="PT Astra Serif"/>
          <w:sz w:val="28"/>
          <w:szCs w:val="28"/>
        </w:rPr>
        <w:t>Анастасиус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D704CC">
        <w:rPr>
          <w:rFonts w:ascii="PT Astra Serif" w:hAnsi="PT Astra Serif"/>
          <w:sz w:val="28"/>
          <w:szCs w:val="28"/>
        </w:rPr>
        <w:t>Кершер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 впервые упомянул о приборе «Волшебный фонарь», с помощью которого можно было высветить рисунок на стену.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В 1832 году Бельгийский профессор </w:t>
      </w:r>
      <w:proofErr w:type="spellStart"/>
      <w:r w:rsidRPr="00D704CC">
        <w:rPr>
          <w:rFonts w:ascii="PT Astra Serif" w:hAnsi="PT Astra Serif"/>
          <w:sz w:val="28"/>
          <w:szCs w:val="28"/>
        </w:rPr>
        <w:t>Жозеф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 Плато построил прибор </w:t>
      </w:r>
      <w:proofErr w:type="spellStart"/>
      <w:r w:rsidRPr="00D704CC">
        <w:rPr>
          <w:rFonts w:ascii="PT Astra Serif" w:hAnsi="PT Astra Serif"/>
          <w:sz w:val="28"/>
          <w:szCs w:val="28"/>
        </w:rPr>
        <w:t>Фенакистископ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, принцип работы которого основан на иллюзии человеческого зрения. С этого момента началась эпоха мультипликации. 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  </w:t>
      </w:r>
      <w:proofErr w:type="spellStart"/>
      <w:r w:rsidRPr="00D704CC">
        <w:rPr>
          <w:rFonts w:ascii="PT Astra Serif" w:hAnsi="PT Astra Serif"/>
          <w:sz w:val="28"/>
          <w:szCs w:val="28"/>
        </w:rPr>
        <w:t>Покадровая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 съемка, открытая в начале 20-го века дала нам произведения таких выдающихся мультипликаторов, как Джон Стюарт </w:t>
      </w:r>
      <w:proofErr w:type="spellStart"/>
      <w:r w:rsidRPr="00D704CC">
        <w:rPr>
          <w:rFonts w:ascii="PT Astra Serif" w:hAnsi="PT Astra Serif"/>
          <w:sz w:val="28"/>
          <w:szCs w:val="28"/>
        </w:rPr>
        <w:t>Блектон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 и Эмиль Коль. 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  А в 1910 году появились работы Александра Александровича </w:t>
      </w:r>
      <w:proofErr w:type="spellStart"/>
      <w:r w:rsidRPr="00D704CC">
        <w:rPr>
          <w:rFonts w:ascii="PT Astra Serif" w:hAnsi="PT Astra Serif"/>
          <w:sz w:val="28"/>
          <w:szCs w:val="28"/>
        </w:rPr>
        <w:t>Старевича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, первого русского мультипликатора и создателя кукольной анимации. Ребята из </w:t>
      </w:r>
      <w:proofErr w:type="spellStart"/>
      <w:r w:rsidRPr="00D704CC">
        <w:rPr>
          <w:rFonts w:ascii="PT Astra Serif" w:hAnsi="PT Astra Serif"/>
          <w:sz w:val="28"/>
          <w:szCs w:val="28"/>
        </w:rPr>
        <w:t>мультстудии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 «</w:t>
      </w:r>
      <w:proofErr w:type="spellStart"/>
      <w:r w:rsidRPr="00D704CC">
        <w:rPr>
          <w:rFonts w:ascii="PT Astra Serif" w:hAnsi="PT Astra Serif"/>
          <w:sz w:val="28"/>
          <w:szCs w:val="28"/>
        </w:rPr>
        <w:t>Мультиварка</w:t>
      </w:r>
      <w:proofErr w:type="spellEnd"/>
      <w:r w:rsidRPr="00D704CC">
        <w:rPr>
          <w:rFonts w:ascii="PT Astra Serif" w:hAnsi="PT Astra Serif"/>
          <w:sz w:val="28"/>
          <w:szCs w:val="28"/>
        </w:rPr>
        <w:t>» тоже внося свой вклад в историю мультипликации с помощью современных возможностей техники, создавая свои крошечные мультфильмы.</w:t>
      </w:r>
    </w:p>
    <w:p w:rsidR="007576C5" w:rsidRPr="00D704CC" w:rsidRDefault="007576C5" w:rsidP="007576C5">
      <w:pPr>
        <w:spacing w:after="0"/>
        <w:jc w:val="both"/>
        <w:rPr>
          <w:rFonts w:ascii="PT Astra Serif" w:hAnsi="PT Astra Serif"/>
          <w:i/>
          <w:sz w:val="28"/>
          <w:szCs w:val="24"/>
        </w:rPr>
      </w:pPr>
    </w:p>
    <w:p w:rsidR="007576C5" w:rsidRPr="00D704CC" w:rsidRDefault="007576C5" w:rsidP="007576C5">
      <w:pPr>
        <w:spacing w:after="0"/>
        <w:jc w:val="both"/>
        <w:rPr>
          <w:rFonts w:ascii="PT Astra Serif" w:hAnsi="PT Astra Serif"/>
          <w:sz w:val="28"/>
          <w:szCs w:val="24"/>
        </w:rPr>
      </w:pPr>
      <w:r w:rsidRPr="00D704CC">
        <w:rPr>
          <w:rFonts w:ascii="PT Astra Serif" w:hAnsi="PT Astra Serif"/>
          <w:b/>
          <w:sz w:val="28"/>
          <w:szCs w:val="24"/>
        </w:rPr>
        <w:t>Принципы анимации</w:t>
      </w:r>
      <w:r w:rsidRPr="00D704CC">
        <w:rPr>
          <w:rFonts w:ascii="PT Astra Serif" w:hAnsi="PT Astra Serif"/>
          <w:sz w:val="28"/>
          <w:szCs w:val="24"/>
        </w:rPr>
        <w:t xml:space="preserve">  - показ последовательных изображений с разными фазами движения</w:t>
      </w:r>
      <w:proofErr w:type="gramStart"/>
      <w:r w:rsidRPr="00D704CC">
        <w:rPr>
          <w:rFonts w:ascii="PT Astra Serif" w:hAnsi="PT Astra Serif"/>
          <w:sz w:val="28"/>
          <w:szCs w:val="24"/>
        </w:rPr>
        <w:t>.</w:t>
      </w:r>
      <w:proofErr w:type="gramEnd"/>
      <w:r w:rsidRPr="00D704CC">
        <w:rPr>
          <w:rFonts w:ascii="PT Astra Serif" w:hAnsi="PT Astra Serif"/>
          <w:sz w:val="28"/>
          <w:szCs w:val="24"/>
        </w:rPr>
        <w:t xml:space="preserve"> </w:t>
      </w:r>
      <w:r w:rsidRPr="00D704CC">
        <w:rPr>
          <w:rFonts w:ascii="PT Astra Serif" w:hAnsi="PT Astra Serif"/>
          <w:i/>
          <w:sz w:val="28"/>
          <w:szCs w:val="24"/>
        </w:rPr>
        <w:t>(</w:t>
      </w:r>
      <w:proofErr w:type="gramStart"/>
      <w:r w:rsidRPr="00D704CC">
        <w:rPr>
          <w:rFonts w:ascii="PT Astra Serif" w:hAnsi="PT Astra Serif"/>
          <w:i/>
          <w:sz w:val="28"/>
          <w:szCs w:val="24"/>
        </w:rPr>
        <w:t>п</w:t>
      </w:r>
      <w:proofErr w:type="gramEnd"/>
      <w:r w:rsidRPr="00D704CC">
        <w:rPr>
          <w:rFonts w:ascii="PT Astra Serif" w:hAnsi="PT Astra Serif"/>
          <w:i/>
          <w:sz w:val="28"/>
          <w:szCs w:val="24"/>
        </w:rPr>
        <w:t xml:space="preserve">оказать </w:t>
      </w:r>
      <w:proofErr w:type="spellStart"/>
      <w:r w:rsidRPr="00D704CC">
        <w:rPr>
          <w:rFonts w:ascii="PT Astra Serif" w:hAnsi="PT Astra Serif"/>
          <w:i/>
          <w:sz w:val="28"/>
          <w:szCs w:val="24"/>
        </w:rPr>
        <w:t>туамотроп</w:t>
      </w:r>
      <w:proofErr w:type="spellEnd"/>
      <w:r w:rsidRPr="00D704CC">
        <w:rPr>
          <w:rFonts w:ascii="PT Astra Serif" w:hAnsi="PT Astra Serif"/>
          <w:i/>
          <w:sz w:val="28"/>
          <w:szCs w:val="24"/>
        </w:rPr>
        <w:t xml:space="preserve">, </w:t>
      </w:r>
      <w:proofErr w:type="spellStart"/>
      <w:r w:rsidRPr="00D704CC">
        <w:rPr>
          <w:rFonts w:ascii="PT Astra Serif" w:hAnsi="PT Astra Serif"/>
          <w:i/>
          <w:sz w:val="28"/>
          <w:szCs w:val="24"/>
        </w:rPr>
        <w:t>кинеограф</w:t>
      </w:r>
      <w:proofErr w:type="spellEnd"/>
      <w:r w:rsidRPr="00D704CC">
        <w:rPr>
          <w:rFonts w:ascii="PT Astra Serif" w:hAnsi="PT Astra Serif"/>
          <w:i/>
          <w:sz w:val="28"/>
          <w:szCs w:val="24"/>
        </w:rPr>
        <w:t>, оптические иллюзии и т.д.)</w:t>
      </w:r>
    </w:p>
    <w:p w:rsidR="007576C5" w:rsidRPr="00D704CC" w:rsidRDefault="007576C5" w:rsidP="007576C5">
      <w:pPr>
        <w:spacing w:after="0"/>
        <w:jc w:val="both"/>
        <w:rPr>
          <w:rFonts w:ascii="PT Astra Serif" w:hAnsi="PT Astra Serif"/>
          <w:sz w:val="28"/>
          <w:szCs w:val="24"/>
        </w:rPr>
      </w:pPr>
    </w:p>
    <w:p w:rsidR="007576C5" w:rsidRPr="00D704CC" w:rsidRDefault="007576C5" w:rsidP="007576C5">
      <w:pPr>
        <w:spacing w:after="0"/>
        <w:jc w:val="center"/>
        <w:rPr>
          <w:rFonts w:ascii="PT Astra Serif" w:hAnsi="PT Astra Serif"/>
          <w:sz w:val="28"/>
          <w:szCs w:val="24"/>
        </w:rPr>
      </w:pPr>
      <w:r w:rsidRPr="00D704CC">
        <w:rPr>
          <w:rFonts w:ascii="PT Astra Serif" w:hAnsi="PT Astra Serif"/>
          <w:sz w:val="28"/>
          <w:szCs w:val="24"/>
        </w:rPr>
        <w:t>ИГРА «ЗАМЕДЛЕННОЕ ДВИЖЕНИЕ»</w:t>
      </w:r>
    </w:p>
    <w:p w:rsidR="007576C5" w:rsidRPr="00D704CC" w:rsidRDefault="007576C5" w:rsidP="007576C5">
      <w:pPr>
        <w:spacing w:after="0"/>
        <w:jc w:val="center"/>
        <w:rPr>
          <w:rFonts w:ascii="PT Astra Serif" w:hAnsi="PT Astra Serif"/>
          <w:i/>
          <w:sz w:val="28"/>
          <w:szCs w:val="24"/>
        </w:rPr>
      </w:pPr>
      <w:r w:rsidRPr="00D704CC">
        <w:rPr>
          <w:rFonts w:ascii="PT Astra Serif" w:hAnsi="PT Astra Serif"/>
          <w:i/>
          <w:sz w:val="28"/>
          <w:szCs w:val="24"/>
        </w:rPr>
        <w:t>(приглашаются желающие)</w:t>
      </w:r>
    </w:p>
    <w:p w:rsidR="007576C5" w:rsidRPr="00D704CC" w:rsidRDefault="007576C5" w:rsidP="007576C5">
      <w:pPr>
        <w:spacing w:after="0"/>
        <w:jc w:val="both"/>
        <w:rPr>
          <w:rFonts w:ascii="PT Astra Serif" w:hAnsi="PT Astra Serif"/>
          <w:sz w:val="28"/>
          <w:szCs w:val="24"/>
        </w:rPr>
      </w:pPr>
      <w:r w:rsidRPr="00D704CC">
        <w:rPr>
          <w:rFonts w:ascii="PT Astra Serif" w:hAnsi="PT Astra Serif"/>
          <w:b/>
          <w:sz w:val="28"/>
          <w:szCs w:val="24"/>
          <w:u w:val="single"/>
        </w:rPr>
        <w:t>Т.Г.:</w:t>
      </w:r>
      <w:r w:rsidRPr="00D704CC">
        <w:rPr>
          <w:rFonts w:ascii="PT Astra Serif" w:hAnsi="PT Astra Serif"/>
          <w:b/>
          <w:sz w:val="28"/>
          <w:szCs w:val="24"/>
        </w:rPr>
        <w:t xml:space="preserve">  </w:t>
      </w:r>
      <w:r w:rsidRPr="00D704CC">
        <w:rPr>
          <w:rFonts w:ascii="PT Astra Serif" w:hAnsi="PT Astra Serif"/>
          <w:sz w:val="28"/>
          <w:szCs w:val="24"/>
        </w:rPr>
        <w:t xml:space="preserve">Я приглашаю Вас поиграть. Игра называется «Замедленное движение». Вы будете неподвижными фигурками. Застыли! Сейчас вы будете постепенно оживать – например, нам нужно будет поднять обе руки вверх, соединить ладони и опустить руки вниз. Но делать мы это будем постепенно, </w:t>
      </w:r>
      <w:proofErr w:type="spellStart"/>
      <w:r w:rsidRPr="00D704CC">
        <w:rPr>
          <w:rFonts w:ascii="PT Astra Serif" w:hAnsi="PT Astra Serif"/>
          <w:sz w:val="28"/>
          <w:szCs w:val="24"/>
        </w:rPr>
        <w:t>покадрово</w:t>
      </w:r>
      <w:proofErr w:type="spellEnd"/>
      <w:r w:rsidRPr="00D704CC">
        <w:rPr>
          <w:rFonts w:ascii="PT Astra Serif" w:hAnsi="PT Astra Serif"/>
          <w:sz w:val="28"/>
          <w:szCs w:val="24"/>
        </w:rPr>
        <w:t xml:space="preserve">. Ольга Николаевна будет оператором, который пошагово, кадр за кадром будет снимать ваши ФАЗЫ движения. Я – режиссер! Итак, начали! </w:t>
      </w:r>
    </w:p>
    <w:p w:rsidR="007576C5" w:rsidRPr="00D704CC" w:rsidRDefault="007576C5" w:rsidP="007576C5">
      <w:pPr>
        <w:spacing w:after="0"/>
        <w:jc w:val="both"/>
        <w:rPr>
          <w:rFonts w:ascii="PT Astra Serif" w:hAnsi="PT Astra Serif"/>
          <w:sz w:val="28"/>
          <w:szCs w:val="24"/>
        </w:rPr>
      </w:pPr>
      <w:r w:rsidRPr="00D704CC">
        <w:rPr>
          <w:rFonts w:ascii="PT Astra Serif" w:hAnsi="PT Astra Serif"/>
          <w:b/>
          <w:sz w:val="28"/>
          <w:szCs w:val="24"/>
          <w:u w:val="single"/>
        </w:rPr>
        <w:t>Т.Г.:</w:t>
      </w:r>
      <w:r w:rsidRPr="00D704CC">
        <w:rPr>
          <w:rFonts w:ascii="PT Astra Serif" w:hAnsi="PT Astra Serif"/>
          <w:b/>
          <w:sz w:val="28"/>
          <w:szCs w:val="24"/>
        </w:rPr>
        <w:t xml:space="preserve">  </w:t>
      </w:r>
      <w:r w:rsidRPr="00D704CC">
        <w:rPr>
          <w:rFonts w:ascii="PT Astra Serif" w:hAnsi="PT Astra Serif"/>
          <w:sz w:val="28"/>
          <w:szCs w:val="24"/>
        </w:rPr>
        <w:t>Молодцы! А вот что получается, если то же самое делать с разными неподвижными фигурками</w:t>
      </w:r>
      <w:proofErr w:type="gramStart"/>
      <w:r w:rsidRPr="00D704CC">
        <w:rPr>
          <w:rFonts w:ascii="PT Astra Serif" w:hAnsi="PT Astra Serif"/>
          <w:sz w:val="28"/>
          <w:szCs w:val="24"/>
        </w:rPr>
        <w:t>.</w:t>
      </w:r>
      <w:proofErr w:type="gramEnd"/>
      <w:r w:rsidRPr="00D704CC">
        <w:rPr>
          <w:rFonts w:ascii="PT Astra Serif" w:hAnsi="PT Astra Serif"/>
          <w:sz w:val="28"/>
          <w:szCs w:val="24"/>
        </w:rPr>
        <w:t xml:space="preserve"> </w:t>
      </w:r>
      <w:r w:rsidRPr="00D704CC">
        <w:rPr>
          <w:rFonts w:ascii="PT Astra Serif" w:hAnsi="PT Astra Serif"/>
          <w:i/>
          <w:sz w:val="28"/>
          <w:szCs w:val="24"/>
        </w:rPr>
        <w:t>(</w:t>
      </w:r>
      <w:proofErr w:type="gramStart"/>
      <w:r w:rsidRPr="00D704CC">
        <w:rPr>
          <w:rFonts w:ascii="PT Astra Serif" w:hAnsi="PT Astra Serif"/>
          <w:i/>
          <w:sz w:val="28"/>
          <w:szCs w:val="24"/>
        </w:rPr>
        <w:t>п</w:t>
      </w:r>
      <w:proofErr w:type="gramEnd"/>
      <w:r w:rsidRPr="00D704CC">
        <w:rPr>
          <w:rFonts w:ascii="PT Astra Serif" w:hAnsi="PT Astra Serif"/>
          <w:i/>
          <w:sz w:val="28"/>
          <w:szCs w:val="24"/>
        </w:rPr>
        <w:t>росмотр полученного на экране)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b/>
          <w:sz w:val="32"/>
          <w:szCs w:val="28"/>
          <w:u w:val="single"/>
        </w:rPr>
        <w:t>О.Н.:</w:t>
      </w:r>
      <w:r w:rsidRPr="00D704CC">
        <w:rPr>
          <w:rFonts w:ascii="PT Astra Serif" w:hAnsi="PT Astra Serif"/>
          <w:sz w:val="32"/>
          <w:szCs w:val="28"/>
        </w:rPr>
        <w:t xml:space="preserve">   </w:t>
      </w:r>
      <w:r w:rsidRPr="00D704CC">
        <w:rPr>
          <w:rFonts w:ascii="PT Astra Serif" w:hAnsi="PT Astra Serif"/>
          <w:sz w:val="28"/>
          <w:szCs w:val="28"/>
        </w:rPr>
        <w:t xml:space="preserve">Татьяна Геннадьевна вам продемонстрировала один из видов мультипликации – </w:t>
      </w:r>
      <w:proofErr w:type="gramStart"/>
      <w:r w:rsidRPr="00D704CC">
        <w:rPr>
          <w:rFonts w:ascii="PT Astra Serif" w:hAnsi="PT Astra Serif"/>
          <w:sz w:val="28"/>
          <w:szCs w:val="28"/>
        </w:rPr>
        <w:t>объемную</w:t>
      </w:r>
      <w:proofErr w:type="gramEnd"/>
      <w:r w:rsidRPr="00D704CC">
        <w:rPr>
          <w:rFonts w:ascii="PT Astra Serif" w:hAnsi="PT Astra Serif"/>
          <w:sz w:val="28"/>
          <w:szCs w:val="28"/>
        </w:rPr>
        <w:t xml:space="preserve">. Создание собственного мультфильма – это игра, в которой мы можем думать и говорить образами, стирая границы между фантазией и реальностью. В рамках нашего мультипликационного </w:t>
      </w:r>
      <w:proofErr w:type="spellStart"/>
      <w:r w:rsidRPr="00D704CC">
        <w:rPr>
          <w:rFonts w:ascii="PT Astra Serif" w:hAnsi="PT Astra Serif"/>
          <w:sz w:val="28"/>
          <w:szCs w:val="28"/>
        </w:rPr>
        <w:lastRenderedPageBreak/>
        <w:t>тимбилдинга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 вы имеете возможность попробовать себя в разных ролях: аниматора, режиссера, художника, оператора, сценариста и актера.</w:t>
      </w:r>
      <w:r w:rsidRPr="00D704CC">
        <w:rPr>
          <w:rFonts w:ascii="PT Astra Serif" w:hAnsi="PT Astra Serif"/>
          <w:sz w:val="28"/>
          <w:szCs w:val="28"/>
        </w:rPr>
        <w:br/>
        <w:t xml:space="preserve">Участники смогут поработать на всех творческих этапах производства анимационного фильма: создание сценария, </w:t>
      </w:r>
      <w:proofErr w:type="spellStart"/>
      <w:r w:rsidRPr="00D704CC">
        <w:rPr>
          <w:rFonts w:ascii="PT Astra Serif" w:hAnsi="PT Astra Serif"/>
          <w:sz w:val="28"/>
          <w:szCs w:val="28"/>
        </w:rPr>
        <w:t>раскадровка</w:t>
      </w:r>
      <w:proofErr w:type="spellEnd"/>
      <w:r w:rsidRPr="00D704CC">
        <w:rPr>
          <w:rFonts w:ascii="PT Astra Serif" w:hAnsi="PT Astra Serif"/>
          <w:sz w:val="28"/>
          <w:szCs w:val="28"/>
        </w:rPr>
        <w:t>, разработка персонажей, работа над созданием фонов и декораций, анимация, озвучивание и монтаж.</w:t>
      </w:r>
    </w:p>
    <w:p w:rsidR="007576C5" w:rsidRPr="00D704CC" w:rsidRDefault="007576C5" w:rsidP="007576C5">
      <w:pPr>
        <w:spacing w:after="0"/>
        <w:jc w:val="both"/>
        <w:rPr>
          <w:rFonts w:ascii="PT Astra Serif" w:hAnsi="PT Astra Serif"/>
          <w:sz w:val="28"/>
          <w:szCs w:val="24"/>
        </w:rPr>
      </w:pPr>
      <w:r w:rsidRPr="00D704CC">
        <w:rPr>
          <w:rFonts w:ascii="PT Astra Serif" w:hAnsi="PT Astra Serif"/>
          <w:sz w:val="28"/>
          <w:szCs w:val="28"/>
        </w:rPr>
        <w:t xml:space="preserve">        </w:t>
      </w:r>
      <w:r w:rsidRPr="00D704CC">
        <w:rPr>
          <w:rFonts w:ascii="PT Astra Serif" w:hAnsi="PT Astra Serif"/>
          <w:sz w:val="28"/>
          <w:szCs w:val="24"/>
        </w:rPr>
        <w:t xml:space="preserve">Чтобы дать вам возможность экспериментировать и точнее подбирать свой индивидуальный язык визуального самовыражения, мы используем разные анимационные техники – плоскостную перекладку, тесто, технику  «сыпучей» анимации.                 </w:t>
      </w:r>
    </w:p>
    <w:p w:rsidR="007576C5" w:rsidRPr="00D704CC" w:rsidRDefault="007576C5" w:rsidP="007576C5">
      <w:pPr>
        <w:spacing w:after="0"/>
        <w:jc w:val="both"/>
        <w:rPr>
          <w:rFonts w:ascii="PT Astra Serif" w:hAnsi="PT Astra Serif"/>
          <w:sz w:val="28"/>
          <w:szCs w:val="24"/>
        </w:rPr>
      </w:pP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b/>
          <w:sz w:val="28"/>
          <w:szCs w:val="28"/>
        </w:rPr>
        <w:t>Все переходят в «Кухню»</w:t>
      </w:r>
      <w:r w:rsidRPr="00D704CC">
        <w:rPr>
          <w:rFonts w:ascii="PT Astra Serif" w:hAnsi="PT Astra Serif"/>
          <w:sz w:val="28"/>
          <w:szCs w:val="28"/>
        </w:rPr>
        <w:t xml:space="preserve"> </w:t>
      </w:r>
    </w:p>
    <w:p w:rsidR="007576C5" w:rsidRPr="00D704CC" w:rsidRDefault="007576C5" w:rsidP="007576C5">
      <w:pPr>
        <w:pStyle w:val="a3"/>
        <w:jc w:val="center"/>
        <w:rPr>
          <w:rFonts w:ascii="PT Astra Serif" w:hAnsi="PT Astra Serif"/>
          <w:sz w:val="28"/>
          <w:szCs w:val="28"/>
        </w:rPr>
      </w:pPr>
    </w:p>
    <w:p w:rsidR="007576C5" w:rsidRPr="00D704CC" w:rsidRDefault="007576C5" w:rsidP="007576C5">
      <w:pPr>
        <w:pStyle w:val="a3"/>
        <w:jc w:val="center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«КНИГА РЕЦЕПТОВ»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b/>
          <w:sz w:val="28"/>
          <w:szCs w:val="28"/>
        </w:rPr>
      </w:pP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  Сейчас проведем небольшую жеребьевку, чтобы определить в какой технике будут работать наши команды.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     На нашей кухне есть вот такая чудесная Книга рецептов. Один человек из команды сейчас подойдёт ко мне и вытянет рецепт приготовления мультфильма, который будут творить.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Pr="00D704CC" w:rsidRDefault="007576C5" w:rsidP="007576C5">
      <w:pPr>
        <w:pStyle w:val="a3"/>
        <w:jc w:val="center"/>
        <w:rPr>
          <w:rFonts w:ascii="PT Astra Serif" w:hAnsi="PT Astra Serif"/>
          <w:i/>
          <w:sz w:val="28"/>
          <w:szCs w:val="28"/>
        </w:rPr>
      </w:pPr>
      <w:r w:rsidRPr="00D704CC">
        <w:rPr>
          <w:rFonts w:ascii="PT Astra Serif" w:hAnsi="PT Astra Serif"/>
          <w:i/>
          <w:sz w:val="28"/>
          <w:szCs w:val="28"/>
        </w:rPr>
        <w:t xml:space="preserve">(Участники вытягивают из коробки  рецепты (примерный сценарий) выбирают предметы для </w:t>
      </w:r>
      <w:proofErr w:type="spellStart"/>
      <w:r w:rsidRPr="00D704CC">
        <w:rPr>
          <w:rFonts w:ascii="PT Astra Serif" w:hAnsi="PT Astra Serif"/>
          <w:i/>
          <w:sz w:val="28"/>
          <w:szCs w:val="28"/>
        </w:rPr>
        <w:t>анимирования</w:t>
      </w:r>
      <w:proofErr w:type="spellEnd"/>
      <w:r w:rsidRPr="00D704CC">
        <w:rPr>
          <w:rFonts w:ascii="PT Astra Serif" w:hAnsi="PT Astra Serif"/>
          <w:i/>
          <w:sz w:val="28"/>
          <w:szCs w:val="28"/>
        </w:rPr>
        <w:t xml:space="preserve"> и  проходят за рабочие места)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Pr="00D704CC" w:rsidRDefault="007576C5" w:rsidP="007576C5">
      <w:pPr>
        <w:pStyle w:val="a3"/>
        <w:jc w:val="center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ПРАКТИЧЕСКАЯ РАБОТА «ПОКАДРОВАЯ СЪЁМКА»</w:t>
      </w:r>
    </w:p>
    <w:p w:rsidR="007576C5" w:rsidRPr="00D704CC" w:rsidRDefault="007576C5" w:rsidP="007576C5">
      <w:pPr>
        <w:spacing w:after="0"/>
        <w:jc w:val="center"/>
        <w:rPr>
          <w:rFonts w:ascii="PT Astra Serif" w:eastAsia="Calibri" w:hAnsi="PT Astra Serif" w:cs="Times New Roman"/>
          <w:sz w:val="24"/>
          <w:szCs w:val="24"/>
        </w:rPr>
      </w:pP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b/>
          <w:sz w:val="28"/>
          <w:szCs w:val="28"/>
        </w:rPr>
        <w:t>О.Н:</w:t>
      </w:r>
      <w:r w:rsidRPr="00D704CC">
        <w:rPr>
          <w:rFonts w:ascii="PT Astra Serif" w:hAnsi="PT Astra Serif"/>
          <w:sz w:val="28"/>
          <w:szCs w:val="28"/>
        </w:rPr>
        <w:t xml:space="preserve"> Время вышло. Коллеги, давайте с помощью функции просмотра на компьютерах посмотрим, что у нас </w:t>
      </w:r>
      <w:proofErr w:type="gramStart"/>
      <w:r w:rsidRPr="00D704CC">
        <w:rPr>
          <w:rFonts w:ascii="PT Astra Serif" w:hAnsi="PT Astra Serif"/>
          <w:sz w:val="28"/>
          <w:szCs w:val="28"/>
        </w:rPr>
        <w:t>получилось… Вы замечательно справились</w:t>
      </w:r>
      <w:proofErr w:type="gramEnd"/>
      <w:r w:rsidRPr="00D704CC">
        <w:rPr>
          <w:rFonts w:ascii="PT Astra Serif" w:hAnsi="PT Astra Serif"/>
          <w:sz w:val="28"/>
          <w:szCs w:val="28"/>
        </w:rPr>
        <w:t xml:space="preserve"> с заданием. </w:t>
      </w:r>
    </w:p>
    <w:p w:rsidR="007576C5" w:rsidRPr="00D704CC" w:rsidRDefault="007576C5" w:rsidP="007576C5">
      <w:pPr>
        <w:pStyle w:val="a3"/>
        <w:jc w:val="center"/>
        <w:rPr>
          <w:rFonts w:ascii="PT Astra Serif" w:hAnsi="PT Astra Serif"/>
          <w:sz w:val="28"/>
          <w:szCs w:val="28"/>
        </w:rPr>
      </w:pPr>
    </w:p>
    <w:p w:rsidR="007576C5" w:rsidRPr="00D704CC" w:rsidRDefault="007576C5" w:rsidP="007576C5">
      <w:pPr>
        <w:pStyle w:val="a3"/>
        <w:jc w:val="center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ЗАВЕРШАЮЩАЯ РЕФЛЕКСИЯ</w:t>
      </w:r>
    </w:p>
    <w:p w:rsidR="007576C5" w:rsidRPr="00D704CC" w:rsidRDefault="007576C5" w:rsidP="007576C5">
      <w:pPr>
        <w:pStyle w:val="a3"/>
        <w:jc w:val="center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«</w:t>
      </w:r>
      <w:proofErr w:type="spellStart"/>
      <w:r w:rsidRPr="00D704CC">
        <w:rPr>
          <w:rFonts w:ascii="PT Astra Serif" w:hAnsi="PT Astra Serif"/>
          <w:sz w:val="28"/>
          <w:szCs w:val="28"/>
        </w:rPr>
        <w:t>Пасхалочка</w:t>
      </w:r>
      <w:proofErr w:type="spellEnd"/>
      <w:r w:rsidRPr="00D704CC">
        <w:rPr>
          <w:rFonts w:ascii="PT Astra Serif" w:hAnsi="PT Astra Serif"/>
          <w:sz w:val="28"/>
          <w:szCs w:val="28"/>
        </w:rPr>
        <w:t>»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b/>
          <w:sz w:val="28"/>
          <w:szCs w:val="28"/>
        </w:rPr>
        <w:t>О.Н:</w:t>
      </w:r>
      <w:r>
        <w:rPr>
          <w:rFonts w:ascii="PT Astra Serif" w:hAnsi="PT Astra Serif"/>
          <w:sz w:val="28"/>
          <w:szCs w:val="28"/>
        </w:rPr>
        <w:t xml:space="preserve"> </w:t>
      </w:r>
      <w:r w:rsidRPr="00D704CC">
        <w:rPr>
          <w:rFonts w:ascii="PT Astra Serif" w:hAnsi="PT Astra Serif"/>
          <w:sz w:val="28"/>
          <w:szCs w:val="28"/>
        </w:rPr>
        <w:t>Все мы, ка</w:t>
      </w:r>
      <w:r>
        <w:rPr>
          <w:rFonts w:ascii="PT Astra Serif" w:hAnsi="PT Astra Serif"/>
          <w:sz w:val="28"/>
          <w:szCs w:val="28"/>
        </w:rPr>
        <w:t>к</w:t>
      </w:r>
      <w:r w:rsidRPr="00D704CC">
        <w:rPr>
          <w:rFonts w:ascii="PT Astra Serif" w:hAnsi="PT Astra Serif"/>
          <w:sz w:val="28"/>
          <w:szCs w:val="28"/>
        </w:rPr>
        <w:t xml:space="preserve"> правило, оставляем послания на кухне на бумажках, на маркерной доске. И сейчас я предлагаю Вам оставить «</w:t>
      </w:r>
      <w:proofErr w:type="spellStart"/>
      <w:r w:rsidRPr="00D704CC">
        <w:rPr>
          <w:rFonts w:ascii="PT Astra Serif" w:hAnsi="PT Astra Serif"/>
          <w:sz w:val="28"/>
          <w:szCs w:val="28"/>
        </w:rPr>
        <w:t>пасхалочку</w:t>
      </w:r>
      <w:proofErr w:type="spellEnd"/>
      <w:r w:rsidRPr="00D704CC">
        <w:rPr>
          <w:rFonts w:ascii="PT Astra Serif" w:hAnsi="PT Astra Serif"/>
          <w:sz w:val="28"/>
          <w:szCs w:val="28"/>
        </w:rPr>
        <w:t>» на память о прошедшем мероприятии</w:t>
      </w:r>
      <w:proofErr w:type="gramStart"/>
      <w:r w:rsidRPr="00D704CC">
        <w:rPr>
          <w:rFonts w:ascii="PT Astra Serif" w:hAnsi="PT Astra Serif"/>
          <w:sz w:val="28"/>
          <w:szCs w:val="28"/>
        </w:rPr>
        <w:t>.</w:t>
      </w:r>
      <w:proofErr w:type="gramEnd"/>
      <w:r w:rsidRPr="00D704CC">
        <w:rPr>
          <w:rFonts w:ascii="PT Astra Serif" w:hAnsi="PT Astra Serif"/>
          <w:sz w:val="28"/>
          <w:szCs w:val="28"/>
        </w:rPr>
        <w:t xml:space="preserve"> </w:t>
      </w:r>
      <w:r w:rsidRPr="00D704CC">
        <w:rPr>
          <w:rFonts w:ascii="PT Astra Serif" w:hAnsi="PT Astra Serif"/>
          <w:i/>
          <w:sz w:val="28"/>
          <w:szCs w:val="28"/>
        </w:rPr>
        <w:t>(</w:t>
      </w:r>
      <w:proofErr w:type="gramStart"/>
      <w:r w:rsidRPr="00D704CC">
        <w:rPr>
          <w:rFonts w:ascii="PT Astra Serif" w:hAnsi="PT Astra Serif"/>
          <w:i/>
          <w:sz w:val="28"/>
          <w:szCs w:val="28"/>
        </w:rPr>
        <w:t>п</w:t>
      </w:r>
      <w:proofErr w:type="gramEnd"/>
      <w:r w:rsidRPr="00D704CC">
        <w:rPr>
          <w:rFonts w:ascii="PT Astra Serif" w:hAnsi="PT Astra Serif"/>
          <w:i/>
          <w:sz w:val="28"/>
          <w:szCs w:val="28"/>
        </w:rPr>
        <w:t xml:space="preserve">редлагается всем участникам </w:t>
      </w:r>
      <w:proofErr w:type="spellStart"/>
      <w:r w:rsidRPr="00D704CC">
        <w:rPr>
          <w:rFonts w:ascii="PT Astra Serif" w:hAnsi="PT Astra Serif"/>
          <w:i/>
          <w:sz w:val="28"/>
          <w:szCs w:val="28"/>
        </w:rPr>
        <w:t>тимбилдинга</w:t>
      </w:r>
      <w:proofErr w:type="spellEnd"/>
      <w:r w:rsidRPr="00D704CC">
        <w:rPr>
          <w:rFonts w:ascii="PT Astra Serif" w:hAnsi="PT Astra Serif"/>
          <w:i/>
          <w:sz w:val="28"/>
          <w:szCs w:val="28"/>
        </w:rPr>
        <w:t xml:space="preserve"> написать отзыв на </w:t>
      </w:r>
      <w:proofErr w:type="spellStart"/>
      <w:r w:rsidRPr="00D704CC">
        <w:rPr>
          <w:rFonts w:ascii="PT Astra Serif" w:hAnsi="PT Astra Serif"/>
          <w:i/>
          <w:sz w:val="28"/>
          <w:szCs w:val="28"/>
        </w:rPr>
        <w:t>стикере</w:t>
      </w:r>
      <w:proofErr w:type="spellEnd"/>
      <w:r w:rsidRPr="00D704CC">
        <w:rPr>
          <w:rFonts w:ascii="PT Astra Serif" w:hAnsi="PT Astra Serif"/>
          <w:i/>
          <w:sz w:val="28"/>
          <w:szCs w:val="28"/>
        </w:rPr>
        <w:t xml:space="preserve"> или на магнитной доске)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Читая ваши «</w:t>
      </w:r>
      <w:proofErr w:type="spellStart"/>
      <w:r w:rsidRPr="00D704CC">
        <w:rPr>
          <w:rFonts w:ascii="PT Astra Serif" w:hAnsi="PT Astra Serif"/>
          <w:sz w:val="28"/>
          <w:szCs w:val="28"/>
        </w:rPr>
        <w:t>Пасхалочки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» понимаю, что наша встреча прошла успешно, вы большие молодцы. 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Спасибо, что посетили наше мероприятие! Надеемся, что вам что-то пригодится  в работе.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b/>
          <w:sz w:val="28"/>
          <w:szCs w:val="28"/>
        </w:rPr>
      </w:pPr>
      <w:r w:rsidRPr="00D704CC">
        <w:rPr>
          <w:rFonts w:ascii="PT Astra Serif" w:hAnsi="PT Astra Serif"/>
          <w:b/>
          <w:sz w:val="28"/>
          <w:szCs w:val="28"/>
        </w:rPr>
        <w:t>Предполагаемый результат:</w:t>
      </w: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Pr="00D704CC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 xml:space="preserve">В результате </w:t>
      </w:r>
      <w:proofErr w:type="gramStart"/>
      <w:r w:rsidRPr="00D704CC">
        <w:rPr>
          <w:rFonts w:ascii="PT Astra Serif" w:hAnsi="PT Astra Serif"/>
          <w:sz w:val="28"/>
          <w:szCs w:val="28"/>
        </w:rPr>
        <w:t>мультипликационного</w:t>
      </w:r>
      <w:proofErr w:type="gramEnd"/>
      <w:r w:rsidRPr="00D704CC">
        <w:rPr>
          <w:rFonts w:ascii="PT Astra Serif" w:hAnsi="PT Astra Serif"/>
          <w:sz w:val="28"/>
          <w:szCs w:val="28"/>
        </w:rPr>
        <w:t xml:space="preserve"> </w:t>
      </w:r>
      <w:proofErr w:type="spellStart"/>
      <w:r w:rsidRPr="00D704CC">
        <w:rPr>
          <w:rFonts w:ascii="PT Astra Serif" w:hAnsi="PT Astra Serif"/>
          <w:sz w:val="28"/>
          <w:szCs w:val="28"/>
        </w:rPr>
        <w:t>тимбилдинга</w:t>
      </w:r>
      <w:proofErr w:type="spellEnd"/>
      <w:r w:rsidRPr="00D704CC">
        <w:rPr>
          <w:rFonts w:ascii="PT Astra Serif" w:hAnsi="PT Astra Serif"/>
          <w:sz w:val="28"/>
          <w:szCs w:val="28"/>
        </w:rPr>
        <w:t xml:space="preserve"> мы получим:</w:t>
      </w:r>
    </w:p>
    <w:p w:rsidR="007576C5" w:rsidRPr="00D704CC" w:rsidRDefault="007576C5" w:rsidP="007576C5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lastRenderedPageBreak/>
        <w:t>готовый корпоративный мультфильм на память</w:t>
      </w:r>
    </w:p>
    <w:p w:rsidR="007576C5" w:rsidRPr="00D704CC" w:rsidRDefault="007576C5" w:rsidP="007576C5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участники узнают много нового о скрытых талантах коллег</w:t>
      </w:r>
    </w:p>
    <w:p w:rsidR="007576C5" w:rsidRPr="00D704CC" w:rsidRDefault="007576C5" w:rsidP="007576C5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хорошее настроение и снятие психологической разгрузки (так</w:t>
      </w:r>
      <w:r>
        <w:rPr>
          <w:rFonts w:ascii="PT Astra Serif" w:hAnsi="PT Astra Serif"/>
          <w:sz w:val="28"/>
          <w:szCs w:val="28"/>
        </w:rPr>
        <w:t xml:space="preserve"> как любое творчество — это </w:t>
      </w:r>
      <w:proofErr w:type="spellStart"/>
      <w:r>
        <w:rPr>
          <w:rFonts w:ascii="PT Astra Serif" w:hAnsi="PT Astra Serif"/>
          <w:sz w:val="28"/>
          <w:szCs w:val="28"/>
        </w:rPr>
        <w:t>арт-</w:t>
      </w:r>
      <w:r w:rsidRPr="00D704CC">
        <w:rPr>
          <w:rFonts w:ascii="PT Astra Serif" w:hAnsi="PT Astra Serif"/>
          <w:sz w:val="28"/>
          <w:szCs w:val="28"/>
        </w:rPr>
        <w:t>терапия</w:t>
      </w:r>
      <w:proofErr w:type="spellEnd"/>
      <w:r w:rsidRPr="00D704CC">
        <w:rPr>
          <w:rFonts w:ascii="PT Astra Serif" w:hAnsi="PT Astra Serif"/>
          <w:sz w:val="28"/>
          <w:szCs w:val="28"/>
        </w:rPr>
        <w:t>)</w:t>
      </w:r>
    </w:p>
    <w:p w:rsidR="007576C5" w:rsidRPr="00E034CC" w:rsidRDefault="007576C5" w:rsidP="007576C5">
      <w:pPr>
        <w:pStyle w:val="a3"/>
        <w:numPr>
          <w:ilvl w:val="0"/>
          <w:numId w:val="1"/>
        </w:numPr>
        <w:jc w:val="both"/>
        <w:rPr>
          <w:rFonts w:ascii="PT Astra Serif" w:hAnsi="PT Astra Serif"/>
          <w:sz w:val="28"/>
          <w:szCs w:val="28"/>
        </w:rPr>
      </w:pPr>
      <w:r w:rsidRPr="00D704CC">
        <w:rPr>
          <w:rFonts w:ascii="PT Astra Serif" w:hAnsi="PT Astra Serif"/>
          <w:sz w:val="28"/>
          <w:szCs w:val="28"/>
        </w:rPr>
        <w:t>укрепление неформальных отношений в коллективе</w:t>
      </w: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right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right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ПРИЛОЖЕНИЕ</w:t>
      </w: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2854960</wp:posOffset>
            </wp:positionH>
            <wp:positionV relativeFrom="paragraph">
              <wp:posOffset>167640</wp:posOffset>
            </wp:positionV>
            <wp:extent cx="3262630" cy="1971675"/>
            <wp:effectExtent l="133350" t="114300" r="128270" b="161925"/>
            <wp:wrapNone/>
            <wp:docPr id="5" name="Рисунок 5" descr="http://pimg.mycdn.me/getImage?disableStub=true&amp;type=VIDEO_S_720&amp;url=https%3A%2F%2Fvdp.mycdn.me%2FgetImage%3Fid%3D103507233498%26idx%3D7%26thumbType%3D32%26f%3D1&amp;signatureToken=WYkoeG5ZI8IYFXjV9MoC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mg.mycdn.me/getImage?disableStub=true&amp;type=VIDEO_S_720&amp;url=https%3A%2F%2Fvdp.mycdn.me%2FgetImage%3Fid%3D103507233498%26idx%3D7%26thumbType%3D32%26f%3D1&amp;signatureToken=WYkoeG5ZI8IYFXjV9MoCj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18415</wp:posOffset>
            </wp:positionV>
            <wp:extent cx="3237230" cy="2022475"/>
            <wp:effectExtent l="114300" t="76200" r="115570" b="73025"/>
            <wp:wrapNone/>
            <wp:docPr id="11" name="Рисунок 2" descr="https://image.winudf.com/v2/image/Y29tLmlncmFlbV92X3NrYXprdS5za2F6a2Ffbl84XzFfc2NyZWVuXzRfMTUwNTkwODE1Ml8wODU/screen-4.jpg?fakeurl=1&amp;type=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winudf.com/v2/image/Y29tLmlncmFlbV92X3NrYXprdS5za2F6a2Ffbl84XzFfc2NyZWVuXzRfMTUwNTkwODE1Ml8wODU/screen-4.jpg?fakeurl=1&amp;type=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022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55880</wp:posOffset>
            </wp:positionV>
            <wp:extent cx="3246755" cy="1824990"/>
            <wp:effectExtent l="114300" t="76200" r="106045" b="80010"/>
            <wp:wrapNone/>
            <wp:docPr id="2" name="Рисунок 2" descr="https://www.comboplayer.ru/static/video_images/5cf/cb1/5cfcb1b31919e3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mboplayer.ru/static/video_images/5cf/cb1/5cfcb1b31919e35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55" cy="1824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2861310</wp:posOffset>
            </wp:positionH>
            <wp:positionV relativeFrom="paragraph">
              <wp:posOffset>5080</wp:posOffset>
            </wp:positionV>
            <wp:extent cx="3175635" cy="1784350"/>
            <wp:effectExtent l="133350" t="57150" r="100965" b="63500"/>
            <wp:wrapNone/>
            <wp:docPr id="9" name="Рисунок 9" descr="https://veralline.com/uploads/images/comparison/2014/12/03/e7fffd1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eralline.com/uploads/images/comparison/2014/12/03/e7fffd137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635" cy="1784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Default="007576C5" w:rsidP="007576C5">
      <w:pPr>
        <w:pStyle w:val="a3"/>
        <w:jc w:val="both"/>
        <w:rPr>
          <w:rFonts w:ascii="PT Astra Serif" w:hAnsi="PT Astra Serif"/>
          <w:sz w:val="28"/>
          <w:szCs w:val="28"/>
        </w:rPr>
      </w:pPr>
    </w:p>
    <w:p w:rsidR="007576C5" w:rsidRPr="00624554" w:rsidRDefault="007576C5" w:rsidP="007576C5"/>
    <w:p w:rsidR="007576C5" w:rsidRPr="00624554" w:rsidRDefault="007576C5" w:rsidP="007576C5"/>
    <w:p w:rsidR="007576C5" w:rsidRPr="00624554" w:rsidRDefault="007576C5" w:rsidP="007576C5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-738505</wp:posOffset>
            </wp:positionH>
            <wp:positionV relativeFrom="paragraph">
              <wp:posOffset>237490</wp:posOffset>
            </wp:positionV>
            <wp:extent cx="2700655" cy="3100705"/>
            <wp:effectExtent l="0" t="0" r="4445" b="0"/>
            <wp:wrapNone/>
            <wp:docPr id="17" name="Рисунок 3" descr="https://rulend.ru/images/products/45/61/07/456107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ulend.ru/images/products/45/61/07/456107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668" t="55347" r="12832" b="2807"/>
                    <a:stretch/>
                  </pic:blipFill>
                  <pic:spPr bwMode="auto">
                    <a:xfrm>
                      <a:off x="0" y="0"/>
                      <a:ext cx="270065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76C5" w:rsidRPr="00624554" w:rsidRDefault="007576C5" w:rsidP="007576C5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2329180</wp:posOffset>
            </wp:positionH>
            <wp:positionV relativeFrom="paragraph">
              <wp:posOffset>38100</wp:posOffset>
            </wp:positionV>
            <wp:extent cx="3709035" cy="2096135"/>
            <wp:effectExtent l="114300" t="76200" r="100965" b="75565"/>
            <wp:wrapNone/>
            <wp:docPr id="8" name="Рисунок 8" descr="https://b1.culture.ru/c/5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1.culture.ru/c/594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096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576C5" w:rsidRPr="00624554" w:rsidRDefault="007576C5" w:rsidP="007576C5"/>
    <w:p w:rsidR="007576C5" w:rsidRPr="00624554" w:rsidRDefault="007576C5" w:rsidP="007576C5"/>
    <w:p w:rsidR="007576C5" w:rsidRPr="00624554" w:rsidRDefault="007576C5" w:rsidP="007576C5"/>
    <w:p w:rsidR="007576C5" w:rsidRDefault="007576C5" w:rsidP="007576C5"/>
    <w:p w:rsidR="007576C5" w:rsidRDefault="007576C5" w:rsidP="007576C5">
      <w:pPr>
        <w:tabs>
          <w:tab w:val="left" w:pos="6699"/>
        </w:tabs>
      </w:pPr>
      <w:r>
        <w:tab/>
      </w: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-1069036</wp:posOffset>
            </wp:positionH>
            <wp:positionV relativeFrom="paragraph">
              <wp:posOffset>-656480</wp:posOffset>
            </wp:positionV>
            <wp:extent cx="7399848" cy="10455966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848" cy="10455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-235585</wp:posOffset>
            </wp:positionV>
            <wp:extent cx="3569970" cy="2209165"/>
            <wp:effectExtent l="19050" t="0" r="0" b="0"/>
            <wp:wrapNone/>
            <wp:docPr id="20" name="Рисунок 4" descr="http://kanz-opt.ru/images/stories/virtuemart/product/2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nz-opt.ru/images/stories/virtuemart/product/24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9660" t="1107" r="353" b="-1107"/>
                    <a:stretch/>
                  </pic:blipFill>
                  <pic:spPr bwMode="auto">
                    <a:xfrm>
                      <a:off x="0" y="0"/>
                      <a:ext cx="356997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-949767</wp:posOffset>
            </wp:positionH>
            <wp:positionV relativeFrom="paragraph">
              <wp:posOffset>-298670</wp:posOffset>
            </wp:positionV>
            <wp:extent cx="3444544" cy="2194560"/>
            <wp:effectExtent l="19050" t="0" r="3506" b="0"/>
            <wp:wrapNone/>
            <wp:docPr id="13" name="Рисунок 4" descr="http://kanz-opt.ru/images/stories/virtuemart/product/2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anz-opt.ru/images/stories/virtuemart/product/248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0013"/>
                    <a:stretch/>
                  </pic:blipFill>
                  <pic:spPr bwMode="auto">
                    <a:xfrm>
                      <a:off x="0" y="0"/>
                      <a:ext cx="3444544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  <w:bookmarkStart w:id="0" w:name="_GoBack"/>
      <w:bookmarkEnd w:id="0"/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2818765</wp:posOffset>
            </wp:positionH>
            <wp:positionV relativeFrom="paragraph">
              <wp:posOffset>293370</wp:posOffset>
            </wp:positionV>
            <wp:extent cx="3434715" cy="3410585"/>
            <wp:effectExtent l="19050" t="0" r="0" b="0"/>
            <wp:wrapNone/>
            <wp:docPr id="21" name="Рисунок 21" descr="https://old.prodalit.ru/images/950000/94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ld.prodalit.ru/images/950000/948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58" t="9107"/>
                    <a:stretch/>
                  </pic:blipFill>
                  <pic:spPr bwMode="auto">
                    <a:xfrm>
                      <a:off x="0" y="0"/>
                      <a:ext cx="3434715" cy="341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150495</wp:posOffset>
            </wp:positionV>
            <wp:extent cx="3041650" cy="3498850"/>
            <wp:effectExtent l="19050" t="0" r="6350" b="0"/>
            <wp:wrapNone/>
            <wp:docPr id="14" name="Рисунок 5" descr="https://storage.wellmax.eu/public/images/goods/7c8b39684253a9a2231b06a47429e3eea8be3c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orage.wellmax.eu/public/images/goods/7c8b39684253a9a2231b06a47429e3eea8be3c7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349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-313690</wp:posOffset>
            </wp:positionH>
            <wp:positionV relativeFrom="paragraph">
              <wp:posOffset>304800</wp:posOffset>
            </wp:positionV>
            <wp:extent cx="6240780" cy="2870200"/>
            <wp:effectExtent l="19050" t="0" r="7620" b="0"/>
            <wp:wrapNone/>
            <wp:docPr id="22" name="Рисунок 22" descr="https://old.prodalit.ru/images/950000/94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ld.prodalit.ru/images/950000/948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58" t="9107" b="48861"/>
                    <a:stretch/>
                  </pic:blipFill>
                  <pic:spPr bwMode="auto">
                    <a:xfrm>
                      <a:off x="0" y="0"/>
                      <a:ext cx="6240780" cy="287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  <w:r w:rsidRPr="00B511F4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-394970</wp:posOffset>
            </wp:positionV>
            <wp:extent cx="3016885" cy="2011045"/>
            <wp:effectExtent l="0" t="0" r="0" b="825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11F4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2792316</wp:posOffset>
            </wp:positionH>
            <wp:positionV relativeFrom="paragraph">
              <wp:posOffset>-394528</wp:posOffset>
            </wp:positionV>
            <wp:extent cx="2693670" cy="2051050"/>
            <wp:effectExtent l="0" t="0" r="0" b="635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</w:p>
    <w:p w:rsidR="007576C5" w:rsidRDefault="007576C5" w:rsidP="007576C5">
      <w:pPr>
        <w:tabs>
          <w:tab w:val="left" w:pos="6699"/>
        </w:tabs>
      </w:pPr>
      <w:r w:rsidRPr="0077049D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288262</wp:posOffset>
            </wp:positionV>
            <wp:extent cx="3053715" cy="2032635"/>
            <wp:effectExtent l="0" t="0" r="0" b="571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049D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-842645</wp:posOffset>
            </wp:positionH>
            <wp:positionV relativeFrom="paragraph">
              <wp:posOffset>287655</wp:posOffset>
            </wp:positionV>
            <wp:extent cx="3003550" cy="2112645"/>
            <wp:effectExtent l="0" t="0" r="6350" b="190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55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576C5" w:rsidRPr="00624554" w:rsidRDefault="007576C5" w:rsidP="007576C5">
      <w:pPr>
        <w:tabs>
          <w:tab w:val="left" w:pos="6699"/>
        </w:tabs>
      </w:pPr>
      <w:r w:rsidRPr="00DF5DFD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-745959</wp:posOffset>
            </wp:positionH>
            <wp:positionV relativeFrom="paragraph">
              <wp:posOffset>2406125</wp:posOffset>
            </wp:positionV>
            <wp:extent cx="2814762" cy="1876508"/>
            <wp:effectExtent l="0" t="0" r="508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762" cy="1876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B6B" w:rsidRDefault="00532B6B"/>
    <w:sectPr w:rsidR="00532B6B" w:rsidSect="00D704CC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090C60"/>
    <w:multiLevelType w:val="hybridMultilevel"/>
    <w:tmpl w:val="203279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7576C5"/>
    <w:rsid w:val="0009679B"/>
    <w:rsid w:val="001A474E"/>
    <w:rsid w:val="001F7F5A"/>
    <w:rsid w:val="0047759F"/>
    <w:rsid w:val="00532B6B"/>
    <w:rsid w:val="0071236A"/>
    <w:rsid w:val="007576C5"/>
    <w:rsid w:val="009F26A6"/>
    <w:rsid w:val="00BD5D38"/>
    <w:rsid w:val="00CC577B"/>
    <w:rsid w:val="00CD0512"/>
    <w:rsid w:val="00D25284"/>
    <w:rsid w:val="00D7192D"/>
    <w:rsid w:val="00F40E3E"/>
    <w:rsid w:val="00FB3A36"/>
    <w:rsid w:val="00FD16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6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576C5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7576C5"/>
    <w:rPr>
      <w:color w:val="0000FF" w:themeColor="hyperlink"/>
      <w:u w:val="single"/>
    </w:rPr>
  </w:style>
  <w:style w:type="character" w:customStyle="1" w:styleId="a5">
    <w:name w:val="Основной текст_"/>
    <w:link w:val="3"/>
    <w:rsid w:val="007576C5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">
    <w:name w:val="Основной текст3"/>
    <w:basedOn w:val="a"/>
    <w:link w:val="a5"/>
    <w:rsid w:val="007576C5"/>
    <w:pPr>
      <w:shd w:val="clear" w:color="auto" w:fill="FFFFFF"/>
      <w:spacing w:before="420" w:after="0" w:line="720" w:lineRule="exact"/>
    </w:pPr>
    <w:rPr>
      <w:rFonts w:ascii="Times New Roman" w:eastAsia="Times New Roman" w:hAnsi="Times New Roman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hyperlink" Target="http://skazka-nadym.ru/gruppy/trade_union2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e.mail.ru/compose?To=dsskazka@nadym.yanao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1471</Words>
  <Characters>8386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9</cp:revision>
  <dcterms:created xsi:type="dcterms:W3CDTF">2020-01-20T15:55:00Z</dcterms:created>
  <dcterms:modified xsi:type="dcterms:W3CDTF">2020-01-20T17:32:00Z</dcterms:modified>
</cp:coreProperties>
</file>