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F4" w:rsidRPr="00617DEB" w:rsidRDefault="00951FF4" w:rsidP="0095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музыкальных руководителей ДОУ</w:t>
      </w:r>
    </w:p>
    <w:p w:rsidR="00951FF4" w:rsidRPr="00592891" w:rsidRDefault="00951FF4" w:rsidP="0095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теме</w:t>
      </w:r>
    </w:p>
    <w:p w:rsidR="00951FF4" w:rsidRDefault="00951FF4" w:rsidP="00951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"Обучение дошкольников игре на детских музыкальных инструментах"</w:t>
      </w:r>
    </w:p>
    <w:p w:rsidR="00951FF4" w:rsidRPr="00617DEB" w:rsidRDefault="00951FF4" w:rsidP="00951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FF4" w:rsidRDefault="00951FF4" w:rsidP="00951FF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 МАДОУ «ДС «Мальвина»</w:t>
      </w:r>
    </w:p>
    <w:p w:rsidR="00951FF4" w:rsidRDefault="00951FF4" w:rsidP="00951FF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Христосова Наталья Сергеевна</w:t>
      </w:r>
    </w:p>
    <w:p w:rsidR="00951FF4" w:rsidRPr="009427A9" w:rsidRDefault="00951FF4" w:rsidP="00951FF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1FF4" w:rsidRDefault="00951FF4" w:rsidP="00951FF4">
      <w:pPr>
        <w:pStyle w:val="a3"/>
        <w:shd w:val="clear" w:color="auto" w:fill="FFFFFF"/>
        <w:spacing w:after="0" w:line="360" w:lineRule="auto"/>
        <w:rPr>
          <w:rFonts w:eastAsia="Times New Roman"/>
          <w:color w:val="111111"/>
          <w:sz w:val="28"/>
          <w:szCs w:val="28"/>
          <w:lang w:eastAsia="ru-RU"/>
        </w:rPr>
      </w:pPr>
      <w:r w:rsidRPr="00617DEB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17DEB">
        <w:rPr>
          <w:rFonts w:eastAsia="Times New Roman"/>
          <w:b/>
          <w:color w:val="111111"/>
          <w:sz w:val="28"/>
          <w:szCs w:val="28"/>
          <w:lang w:eastAsia="ru-RU"/>
        </w:rPr>
        <w:t>:</w:t>
      </w:r>
      <w:r w:rsidRPr="00617DEB">
        <w:rPr>
          <w:rFonts w:eastAsia="Times New Roman"/>
          <w:b/>
          <w:color w:val="111111"/>
          <w:sz w:val="28"/>
          <w:szCs w:val="28"/>
          <w:lang w:eastAsia="ru-RU"/>
        </w:rPr>
        <w:tab/>
      </w:r>
      <w:r w:rsidRPr="00DD5C1D">
        <w:rPr>
          <w:rFonts w:eastAsia="Times New Roman"/>
          <w:color w:val="111111"/>
          <w:sz w:val="28"/>
          <w:szCs w:val="28"/>
          <w:lang w:eastAsia="ru-RU"/>
        </w:rPr>
        <w:t>Повышение профессионального уровня педагогов.</w:t>
      </w:r>
    </w:p>
    <w:p w:rsidR="00951FF4" w:rsidRPr="00DD5C1D" w:rsidRDefault="00951FF4" w:rsidP="00951F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</w:t>
      </w:r>
      <w:r w:rsidRPr="00617D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дачи</w:t>
      </w:r>
      <w:r w:rsidRPr="00617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1) п</w:t>
      </w:r>
      <w:r w:rsidRPr="00DD5C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 основных исполнительских приёмов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  <w:r w:rsidRPr="00DD5C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музыкальных инструментах </w:t>
      </w:r>
    </w:p>
    <w:p w:rsidR="00951FF4" w:rsidRDefault="00951FF4" w:rsidP="00951FF4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</w:t>
      </w:r>
      <w:r w:rsidRPr="00DD5C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собенности навыков </w:t>
      </w:r>
      <w:r w:rsidRPr="00DD5C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металлофоне, ксилофоне;</w:t>
      </w:r>
    </w:p>
    <w:p w:rsidR="002A464A" w:rsidRDefault="002A464A" w:rsidP="00951FF4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51FF4" w:rsidRPr="006F232D" w:rsidRDefault="00951FF4" w:rsidP="00951F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день, уважаемые коллеги! Я рада вас приветствовать в нашем детском саду. Наш мастер-класс посвящен  теме </w:t>
      </w:r>
      <w:r w:rsidRPr="006F2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«Обучение дошкольников игре на детских музыкальных инструментах»</w:t>
      </w:r>
    </w:p>
    <w:p w:rsidR="00951FF4" w:rsidRDefault="00951FF4" w:rsidP="00951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2019-2019 учебном году запланировано  5 занятий, на которых  мы познакомимся с детскими музыкальными инструментами, приемами игры на них, узнаем секреты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FF4" w:rsidRPr="00E77066" w:rsidRDefault="00951FF4" w:rsidP="00951F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первом занятии мы поговорим с вами об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особенностях </w:t>
      </w:r>
      <w:r w:rsidRPr="00E77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 игре на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етских музыкальных инструментах</w:t>
      </w:r>
      <w:r w:rsidRPr="00E77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51FF4" w:rsidRDefault="00951FF4" w:rsidP="00951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7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 второго занятия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E77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951FF4" w:rsidRPr="00617DEB" w:rsidRDefault="00951FF4" w:rsidP="00951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77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«Разновидности 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етских оркестров» («Ореховый», </w:t>
      </w:r>
      <w:r w:rsidRPr="00E77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«Бумажный», «Оркестр на ведрах»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951FF4" w:rsidRDefault="00951FF4" w:rsidP="00951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7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 третьего занятия: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951FF4" w:rsidRPr="00E77066" w:rsidRDefault="00951FF4" w:rsidP="00951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блок флейтой. Первые шаги начинающего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06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флейтиста»</w:t>
      </w:r>
    </w:p>
    <w:p w:rsidR="00951FF4" w:rsidRDefault="00951FF4" w:rsidP="00951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 четвертого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7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FF4" w:rsidRPr="00E77066" w:rsidRDefault="00951FF4" w:rsidP="00951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грамота флейтиста. Инструментальное творчество»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 пятого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7D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1FF4" w:rsidRPr="0037669E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на детских музыкальных инструментах, блок флейте».</w:t>
      </w:r>
    </w:p>
    <w:p w:rsidR="00951FF4" w:rsidRDefault="00951FF4" w:rsidP="00951F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Первые два занятия будут проходить на базе детского сада «Мальвина». Проводить будет Христосова Наталья Сергеевна. Третье и четвертое занятие мы запланировали провести на базе детского сада «Умка». Будет проводить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Забродская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Н.Е. Пятый мастер-класс – это будет наша совместная работа.</w:t>
      </w:r>
    </w:p>
    <w:p w:rsidR="00951FF4" w:rsidRDefault="00951FF4" w:rsidP="00951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узнаем секреты игры на ДМШ, которые никто не знает.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нашего мастер-класса</w:t>
      </w:r>
      <w:r w:rsidR="002A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из вас сможет легко организовать оркестр ДМИ в свое детском саду.</w:t>
      </w:r>
      <w:proofErr w:type="gramEnd"/>
    </w:p>
    <w:p w:rsidR="00951FF4" w:rsidRDefault="002A464A" w:rsidP="00951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научимся, тому, как </w:t>
      </w:r>
      <w:r w:rsidR="009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создать инструментовку,  научимся читать партитуры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</w:t>
      </w:r>
      <w:r w:rsidR="009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оркестра,  и еще некоторым секретам </w:t>
      </w:r>
      <w:proofErr w:type="spellStart"/>
      <w:r w:rsidR="009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музицирования</w:t>
      </w:r>
      <w:proofErr w:type="spellEnd"/>
      <w:r w:rsidR="00951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FF4" w:rsidRPr="00911DB3" w:rsidRDefault="00951FF4" w:rsidP="00951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1D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часть нашего мастер-класса теоретическая. </w:t>
      </w:r>
    </w:p>
    <w:p w:rsidR="00951FF4" w:rsidRPr="009C2A79" w:rsidRDefault="00951FF4" w:rsidP="00951FF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воодушевляет весь мир, снабжает душ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крыльями, способствует полёту 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воображения;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придаёт жизнь и веселье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существующему…Её можно назвать воплощением всего прекрасного и всего возвышенного» </w:t>
      </w:r>
      <w:r w:rsidRPr="009C2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(Платон)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FF4" w:rsidRPr="009C2A79" w:rsidRDefault="00951FF4" w:rsidP="00951FF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стандарт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направлен на решение задач, которые связаны с поддержкой разнообразия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сохранением его уникальности и </w:t>
      </w:r>
      <w:proofErr w:type="spellStart"/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ФГОС ДО выделены образовательные области, призванные обеспечить разностороннее развитие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среди которых - художественно-эстетическое, предусматривающее формирование ценностно-смыслового восприятия и понимания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произведения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реализацию самостоятельной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-творческой деятельности </w:t>
      </w:r>
      <w:r w:rsidRPr="009C2A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этих условиях важен выбор образовательной программы, которая способна решить задачи, поставленные в ФГОС </w:t>
      </w:r>
      <w:proofErr w:type="gramStart"/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9C2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FF4" w:rsidRDefault="00951FF4" w:rsidP="00951F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 детских музыкальных инструментах – одна из самых доступных и развивающих форм </w:t>
      </w:r>
      <w:proofErr w:type="spellStart"/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саду. 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приобщает детей к музыкальному искусству, но и развивает мелкую моторику пальцев рук.  А ведь всем известно, как мелка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моторика помогает развить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ребенка.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развитию музыкальных </w:t>
      </w: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способностей (тембрового, гармонического и мелодического слуха, чувства ритма, фантазии и творческого </w:t>
      </w:r>
      <w:proofErr w:type="gramEnd"/>
    </w:p>
    <w:p w:rsidR="00951FF4" w:rsidRPr="00845640" w:rsidRDefault="00951FF4" w:rsidP="00951F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воображения), становлению и развитию таких волевых качеств, как выдержка, настойчивость, целеустремлённость, усидчивость, развивается память и умение сконцентрировать внимание.</w:t>
      </w:r>
      <w:r w:rsidRPr="00E6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слышит и сопоставляет звучание разных музыкальных инструментов, развиваются его мышление, аналитические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последний аспект, не менее важный – это психологическая сторона вопроса. </w:t>
      </w:r>
      <w:r w:rsidRPr="008456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на музыкальных инструментах дает ребенку чувство уверенности в своих силах, а также чувство значимости, столь необходимое для каждого человека</w:t>
      </w:r>
      <w:r w:rsidRPr="0084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>Музыкальные инструменты для детей всегда остаются чудесными,</w:t>
      </w:r>
      <w:r>
        <w:rPr>
          <w:rFonts w:ascii="Times New Roman" w:hAnsi="Times New Roman" w:cs="Times New Roman"/>
          <w:sz w:val="28"/>
          <w:szCs w:val="28"/>
        </w:rPr>
        <w:t xml:space="preserve"> необыкновенно притягательными предметами, на которых очень хочется сыграть. Ведь инструмент для детей – </w:t>
      </w:r>
      <w:r w:rsidRPr="00A7546F">
        <w:rPr>
          <w:rFonts w:ascii="Times New Roman" w:hAnsi="Times New Roman" w:cs="Times New Roman"/>
          <w:b/>
          <w:i/>
          <w:sz w:val="28"/>
          <w:szCs w:val="28"/>
        </w:rPr>
        <w:t>символ музыки</w:t>
      </w:r>
      <w:r>
        <w:rPr>
          <w:rFonts w:ascii="Times New Roman" w:hAnsi="Times New Roman" w:cs="Times New Roman"/>
          <w:sz w:val="28"/>
          <w:szCs w:val="28"/>
        </w:rPr>
        <w:t xml:space="preserve">, а тот, кто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почти </w:t>
      </w:r>
      <w:r w:rsidRPr="00A7546F">
        <w:rPr>
          <w:rFonts w:ascii="Times New Roman" w:hAnsi="Times New Roman" w:cs="Times New Roman"/>
          <w:b/>
          <w:i/>
          <w:sz w:val="28"/>
          <w:szCs w:val="28"/>
        </w:rPr>
        <w:t>волшебник.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в первую очередь инструмент – это «орудие» музыканта, с помощью которого он реализует свою вдохновенную деятельность. Можно ли научить рисовать, если не давать в руки карандаши и кисточку? Научится ли человек вбивать гвозди, если ему не дать молоток? Без ножниц ничего не вырежешь из бумаги.  Без ракеты не слетаешь на Луну.</w:t>
      </w:r>
    </w:p>
    <w:p w:rsidR="00951FF4" w:rsidRPr="00A7546F" w:rsidRDefault="00951FF4" w:rsidP="00951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 музыканты, дайте в руки детям музыкальные инструменты на  своих занятиях! Пусть 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простые, например, детскую погремушку! Для успешного приобщения к музыкальной деятельности в руках у ребенка должен быть инструмент.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почемуредко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следует данному простому правилу? Ведь обучаться музыке без игры на музыкальных инструментах – все равно, что пить чай с сахаром </w:t>
      </w:r>
      <w:r w:rsidRPr="00911DB3">
        <w:rPr>
          <w:rFonts w:ascii="Times New Roman" w:hAnsi="Times New Roman" w:cs="Times New Roman"/>
          <w:b/>
          <w:sz w:val="28"/>
          <w:szCs w:val="28"/>
        </w:rPr>
        <w:t>вприглядку.</w:t>
      </w:r>
      <w:r>
        <w:rPr>
          <w:rFonts w:ascii="Times New Roman" w:hAnsi="Times New Roman" w:cs="Times New Roman"/>
          <w:sz w:val="28"/>
          <w:szCs w:val="28"/>
        </w:rPr>
        <w:t xml:space="preserve"> Есть два ответа на этот каверзный вопрос. Первый очень простой: педагоги не представляют, что делать с детьми, у которых в руках оказались инструменты! Второй еще проще: педагоги не хотят создавать себе дополнительные трудности. 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B3">
        <w:rPr>
          <w:rFonts w:ascii="Times New Roman" w:hAnsi="Times New Roman" w:cs="Times New Roman"/>
          <w:b/>
          <w:sz w:val="28"/>
          <w:szCs w:val="28"/>
        </w:rPr>
        <w:t>Вторая часть - практическая.</w:t>
      </w:r>
    </w:p>
    <w:p w:rsidR="00951FF4" w:rsidRPr="00E60C92" w:rsidRDefault="00951FF4" w:rsidP="00951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Металлофон, ксилофон</w:t>
      </w: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инструменты с гармоническим строем, имеющие звукоряд, поэтому игра на них способствует у детей развитию не только ритма, </w:t>
      </w: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мелодического слуха и музыкальной памяти. Обучению игре на них я начинаю с детьми среднего и старшего дошкольного возраста. Играют на металлофоне с помощью  молоточков, которыми ударяют посередине пластинок. Молоточек следует держать свободно тремя пальцами - большим сверху, указательным и средним снизу. Чтобы звук был музыкальным, мягким, удары по пластинкам не должны быть сильными и резкими. </w:t>
      </w:r>
      <w:r w:rsidRPr="00E6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несколько способов обучения игре на мелодических музыкальных инструментах: по нотам, по цветовым и цифровым обозначениям.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по  ознакомлению  с  инструментами  и  последующему  обучению  игре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C1">
        <w:rPr>
          <w:rFonts w:ascii="Times New Roman" w:hAnsi="Times New Roman" w:cs="Times New Roman"/>
          <w:sz w:val="28"/>
          <w:szCs w:val="28"/>
        </w:rPr>
        <w:t>Итак, берем в руки металлофоны и тамбурины.</w:t>
      </w:r>
      <w:r>
        <w:rPr>
          <w:rFonts w:ascii="Times New Roman" w:hAnsi="Times New Roman" w:cs="Times New Roman"/>
          <w:sz w:val="28"/>
          <w:szCs w:val="28"/>
        </w:rPr>
        <w:t xml:space="preserve"> Я – дирижер (главный человек в оркестре), а вы – музыканты оркестра. Я предлагаю вместе исполнить «Польку», муз</w:t>
      </w:r>
    </w:p>
    <w:p w:rsidR="00951FF4" w:rsidRDefault="00951FF4" w:rsidP="00951F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Металлофон, ксилофон</w:t>
      </w: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инструменты с гармоническим строем, имеющие звукоряд, поэтому игра на них способствует у детей развитию не только ритма, но и мелодического слуха и музыкальной памяти. Обучению игре на них я начинаю с детьми среднего и старшего дошкольного возраста. Играют на металлофоне с помощью  молоточков, которыми ударяют посередине пластинок. Молоточек следует держать свободно тремя пальцами - большим сверху, указательным и средним снизу. Чтобы звук был музыкальным, мягким, удары по пластинкам не должны быть сильными и резкими.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1FF4" w:rsidRPr="00D95EB9" w:rsidRDefault="00951FF4" w:rsidP="00951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работу мастер-класса мы посвятим знакомству с русскими народными инструментами  (деревянные ложки,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коробочки, рубель, ложки в «станке», ложки «веера», бич-хлопушка)  и приемам игры на них.  Прежде, чем приступить к игре на инструментах, нужно подготовить  игровой аппарат.</w:t>
      </w:r>
    </w:p>
    <w:p w:rsidR="00951FF4" w:rsidRPr="00D95D08" w:rsidRDefault="00951FF4" w:rsidP="00951F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5D08">
        <w:rPr>
          <w:rFonts w:ascii="Times New Roman" w:hAnsi="Times New Roman" w:cs="Times New Roman"/>
          <w:sz w:val="28"/>
          <w:szCs w:val="28"/>
        </w:rPr>
        <w:t>Звучит</w:t>
      </w:r>
      <w:r w:rsidRPr="00D95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5D0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95D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5D08"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  <w:r w:rsidRPr="00D95D08">
        <w:rPr>
          <w:rFonts w:ascii="Times New Roman" w:hAnsi="Times New Roman" w:cs="Times New Roman"/>
          <w:b/>
          <w:sz w:val="28"/>
          <w:szCs w:val="28"/>
        </w:rPr>
        <w:t xml:space="preserve"> «Полянка». </w:t>
      </w:r>
      <w:r>
        <w:rPr>
          <w:rFonts w:ascii="Times New Roman" w:hAnsi="Times New Roman" w:cs="Times New Roman"/>
          <w:sz w:val="28"/>
          <w:szCs w:val="28"/>
        </w:rPr>
        <w:t>Используя природные  инструменты,</w:t>
      </w:r>
      <w:r w:rsidRPr="00D95D08">
        <w:rPr>
          <w:rFonts w:ascii="Times New Roman" w:hAnsi="Times New Roman" w:cs="Times New Roman"/>
          <w:sz w:val="28"/>
          <w:szCs w:val="28"/>
        </w:rPr>
        <w:t xml:space="preserve"> педагоги выполня</w:t>
      </w:r>
      <w:r>
        <w:rPr>
          <w:rFonts w:ascii="Times New Roman" w:hAnsi="Times New Roman" w:cs="Times New Roman"/>
          <w:sz w:val="28"/>
          <w:szCs w:val="28"/>
        </w:rPr>
        <w:t>ют различные ритмические построения</w:t>
      </w:r>
      <w:r w:rsidRPr="00D95D08">
        <w:rPr>
          <w:rFonts w:ascii="Times New Roman" w:hAnsi="Times New Roman" w:cs="Times New Roman"/>
          <w:sz w:val="28"/>
          <w:szCs w:val="28"/>
        </w:rPr>
        <w:t>.</w:t>
      </w:r>
    </w:p>
    <w:p w:rsidR="00951FF4" w:rsidRDefault="00951FF4" w:rsidP="00951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5B0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2242">
        <w:rPr>
          <w:rFonts w:ascii="Times New Roman" w:hAnsi="Times New Roman" w:cs="Times New Roman"/>
          <w:sz w:val="28"/>
          <w:szCs w:val="28"/>
        </w:rPr>
        <w:t>ервая подгруппа</w:t>
      </w:r>
      <w:r>
        <w:rPr>
          <w:rFonts w:ascii="Times New Roman" w:hAnsi="Times New Roman" w:cs="Times New Roman"/>
          <w:sz w:val="28"/>
          <w:szCs w:val="28"/>
        </w:rPr>
        <w:t xml:space="preserve"> педагогов знакомится  с партитурой тамбуринов, вторая подгруппа -  с партитурой ксилофонов. Затем две подгруппы объединяются в один оркестр и </w:t>
      </w:r>
      <w:r w:rsidRPr="0014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мелодию </w:t>
      </w:r>
      <w:r w:rsidRPr="00D95D08">
        <w:rPr>
          <w:rFonts w:ascii="Times New Roman" w:hAnsi="Times New Roman" w:cs="Times New Roman"/>
          <w:b/>
          <w:sz w:val="28"/>
          <w:szCs w:val="28"/>
        </w:rPr>
        <w:t>«Яблочко»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F4" w:rsidRPr="00BA7440" w:rsidRDefault="00951FF4" w:rsidP="00951F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lastRenderedPageBreak/>
        <w:t xml:space="preserve">Ложка – это бытовой инструмент, но всегда служила не только для бытовых нужд, но и в том числе для </w:t>
      </w:r>
      <w:proofErr w:type="spellStart"/>
      <w:r w:rsidRPr="00BA744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A7440">
        <w:rPr>
          <w:rFonts w:ascii="Times New Roman" w:hAnsi="Times New Roman" w:cs="Times New Roman"/>
          <w:sz w:val="28"/>
          <w:szCs w:val="28"/>
        </w:rPr>
        <w:t>.</w:t>
      </w:r>
    </w:p>
    <w:p w:rsidR="00951FF4" w:rsidRPr="00BA7440" w:rsidRDefault="00951FF4" w:rsidP="00951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 xml:space="preserve">Несколько слов о приемах игры. </w:t>
      </w:r>
      <w:proofErr w:type="gramStart"/>
      <w:r w:rsidRPr="00BA7440">
        <w:rPr>
          <w:rFonts w:ascii="Times New Roman" w:hAnsi="Times New Roman" w:cs="Times New Roman"/>
          <w:sz w:val="28"/>
          <w:szCs w:val="28"/>
        </w:rPr>
        <w:t>Чтобы играть на</w:t>
      </w:r>
      <w:r>
        <w:rPr>
          <w:rFonts w:ascii="Times New Roman" w:hAnsi="Times New Roman" w:cs="Times New Roman"/>
          <w:sz w:val="28"/>
          <w:szCs w:val="28"/>
        </w:rPr>
        <w:t xml:space="preserve"> ложках, надо правильно их взять (</w:t>
      </w:r>
      <w:r w:rsidRPr="00BA7440">
        <w:rPr>
          <w:rFonts w:ascii="Times New Roman" w:hAnsi="Times New Roman" w:cs="Times New Roman"/>
          <w:sz w:val="28"/>
          <w:szCs w:val="28"/>
        </w:rPr>
        <w:t xml:space="preserve">на 3-х ложках рука выгнута вверх, </w:t>
      </w:r>
      <w:r>
        <w:rPr>
          <w:rFonts w:ascii="Times New Roman" w:hAnsi="Times New Roman" w:cs="Times New Roman"/>
          <w:sz w:val="28"/>
          <w:szCs w:val="28"/>
        </w:rPr>
        <w:t>прием - «хлопок»</w:t>
      </w:r>
      <w:r w:rsidRPr="00BA7440">
        <w:rPr>
          <w:rFonts w:ascii="Times New Roman" w:hAnsi="Times New Roman" w:cs="Times New Roman"/>
          <w:sz w:val="28"/>
          <w:szCs w:val="28"/>
        </w:rPr>
        <w:t>; 3-я ложка должна быть продолжением руки</w:t>
      </w:r>
      <w:r>
        <w:rPr>
          <w:rFonts w:ascii="Times New Roman" w:hAnsi="Times New Roman" w:cs="Times New Roman"/>
          <w:sz w:val="28"/>
          <w:szCs w:val="28"/>
        </w:rPr>
        <w:t xml:space="preserve"> (упражнение для кисти «у</w:t>
      </w:r>
      <w:r w:rsidRPr="00BA7440">
        <w:rPr>
          <w:rFonts w:ascii="Times New Roman" w:hAnsi="Times New Roman" w:cs="Times New Roman"/>
          <w:sz w:val="28"/>
          <w:szCs w:val="28"/>
        </w:rPr>
        <w:t>дар-хлопок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440">
        <w:rPr>
          <w:rFonts w:ascii="Times New Roman" w:hAnsi="Times New Roman" w:cs="Times New Roman"/>
          <w:sz w:val="28"/>
          <w:szCs w:val="28"/>
        </w:rPr>
        <w:t xml:space="preserve"> (удар в центр ложки, чтобы </w:t>
      </w:r>
      <w:r>
        <w:rPr>
          <w:rFonts w:ascii="Times New Roman" w:hAnsi="Times New Roman" w:cs="Times New Roman"/>
          <w:sz w:val="28"/>
          <w:szCs w:val="28"/>
        </w:rPr>
        <w:t>не ломались) это основа основ.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BA7440">
        <w:rPr>
          <w:rFonts w:ascii="Times New Roman" w:hAnsi="Times New Roman" w:cs="Times New Roman"/>
          <w:sz w:val="28"/>
          <w:szCs w:val="28"/>
        </w:rPr>
        <w:t>дар-удар-хлопок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440">
        <w:rPr>
          <w:rFonts w:ascii="Times New Roman" w:hAnsi="Times New Roman" w:cs="Times New Roman"/>
          <w:sz w:val="28"/>
          <w:szCs w:val="28"/>
        </w:rPr>
        <w:t xml:space="preserve"> – прием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440">
        <w:rPr>
          <w:rFonts w:ascii="Times New Roman" w:hAnsi="Times New Roman" w:cs="Times New Roman"/>
          <w:sz w:val="28"/>
          <w:szCs w:val="28"/>
        </w:rPr>
        <w:t>«лошадка»</w:t>
      </w:r>
    </w:p>
    <w:p w:rsidR="00951FF4" w:rsidRPr="00BA7440" w:rsidRDefault="00951FF4" w:rsidP="00951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</w:t>
      </w:r>
      <w:r w:rsidRPr="00BA7440">
        <w:rPr>
          <w:rFonts w:ascii="Times New Roman" w:hAnsi="Times New Roman" w:cs="Times New Roman"/>
          <w:sz w:val="28"/>
          <w:szCs w:val="28"/>
        </w:rPr>
        <w:t xml:space="preserve">риемы игры на ложках: </w:t>
      </w:r>
      <w:r w:rsidRPr="00BA7440">
        <w:rPr>
          <w:rFonts w:ascii="Times New Roman" w:hAnsi="Times New Roman" w:cs="Times New Roman"/>
          <w:sz w:val="28"/>
          <w:szCs w:val="28"/>
        </w:rPr>
        <w:tab/>
      </w:r>
    </w:p>
    <w:p w:rsidR="00951FF4" w:rsidRPr="00BA7440" w:rsidRDefault="00951FF4" w:rsidP="00951FF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440">
        <w:rPr>
          <w:rFonts w:ascii="Times New Roman" w:hAnsi="Times New Roman" w:cs="Times New Roman"/>
          <w:b/>
          <w:sz w:val="28"/>
          <w:szCs w:val="28"/>
        </w:rPr>
        <w:t>Русская народная мелодия  «Как у наших у ворот»</w:t>
      </w:r>
      <w:proofErr w:type="gramEnd"/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>по ладошке,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>Колено-ладошка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>Колено пр. – ладошка, колено л. – ладошка;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>Колено соседа-колено л.- колено правое - колено др. соседа и т.д.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>тремоло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 xml:space="preserve"> </w:t>
      </w:r>
      <w:r w:rsidRPr="00BA7440">
        <w:rPr>
          <w:rFonts w:ascii="Times New Roman" w:hAnsi="Times New Roman" w:cs="Times New Roman"/>
          <w:b/>
          <w:sz w:val="28"/>
          <w:szCs w:val="28"/>
        </w:rPr>
        <w:t>«Пойду ль я, выйду ль я</w:t>
      </w:r>
      <w:r w:rsidRPr="00BA7440">
        <w:rPr>
          <w:rFonts w:ascii="Times New Roman" w:hAnsi="Times New Roman" w:cs="Times New Roman"/>
          <w:sz w:val="28"/>
          <w:szCs w:val="28"/>
        </w:rPr>
        <w:t>»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>Веерные ложки + стыковая ложка    - приемы игры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440">
        <w:rPr>
          <w:rFonts w:ascii="Times New Roman" w:hAnsi="Times New Roman" w:cs="Times New Roman"/>
          <w:sz w:val="28"/>
          <w:szCs w:val="28"/>
        </w:rPr>
        <w:t xml:space="preserve"> </w:t>
      </w:r>
      <w:r w:rsidRPr="00BA7440">
        <w:rPr>
          <w:rFonts w:ascii="Times New Roman" w:hAnsi="Times New Roman" w:cs="Times New Roman"/>
          <w:b/>
          <w:sz w:val="28"/>
          <w:szCs w:val="28"/>
        </w:rPr>
        <w:t>«Калинка»</w:t>
      </w:r>
      <w:r>
        <w:rPr>
          <w:rFonts w:ascii="Times New Roman" w:hAnsi="Times New Roman" w:cs="Times New Roman"/>
          <w:sz w:val="28"/>
          <w:szCs w:val="28"/>
        </w:rPr>
        <w:t xml:space="preserve">     (демонстрация приемов игры на трещотках)</w:t>
      </w:r>
    </w:p>
    <w:p w:rsidR="00951FF4" w:rsidRPr="00BA7440" w:rsidRDefault="00951FF4" w:rsidP="00951FF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«Полянка»</w:t>
      </w:r>
      <w:r>
        <w:rPr>
          <w:rFonts w:ascii="Times New Roman" w:hAnsi="Times New Roman" w:cs="Times New Roman"/>
          <w:sz w:val="28"/>
          <w:szCs w:val="28"/>
        </w:rPr>
        <w:t xml:space="preserve">     (демонстрация приемов игры на коробочках, рубеле)</w:t>
      </w:r>
    </w:p>
    <w:p w:rsidR="00951FF4" w:rsidRPr="00142242" w:rsidRDefault="00951FF4" w:rsidP="00951FF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все педагоги исполняют произведение </w:t>
      </w:r>
      <w:r w:rsidRPr="00142242">
        <w:rPr>
          <w:rFonts w:ascii="Times New Roman" w:hAnsi="Times New Roman" w:cs="Times New Roman"/>
          <w:b/>
          <w:sz w:val="28"/>
          <w:szCs w:val="28"/>
        </w:rPr>
        <w:t>«Добрый мастер»</w:t>
      </w:r>
    </w:p>
    <w:p w:rsidR="00951FF4" w:rsidRDefault="00951FF4" w:rsidP="00951FF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всех русских народных инструментах.  Такой прием игры в оркестре называется</w:t>
      </w:r>
      <w:r w:rsidRPr="0014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242">
        <w:rPr>
          <w:rFonts w:ascii="Times New Roman" w:hAnsi="Times New Roman" w:cs="Times New Roman"/>
          <w:sz w:val="28"/>
          <w:szCs w:val="28"/>
        </w:rPr>
        <w:t>тутти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по  ознакомлению  с  инструментами  и  последующему  обучению  игре на  них  проводится  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Анализ.</w:t>
      </w:r>
    </w:p>
    <w:p w:rsidR="00951FF4" w:rsidRDefault="00951FF4" w:rsidP="00951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B3">
        <w:rPr>
          <w:rFonts w:ascii="Times New Roman" w:hAnsi="Times New Roman" w:cs="Times New Roman"/>
          <w:sz w:val="28"/>
          <w:szCs w:val="28"/>
        </w:rPr>
        <w:t>Уважаемые коллеги, давайте  подведем итог нашего мастер-класса.</w:t>
      </w:r>
    </w:p>
    <w:p w:rsidR="00951FF4" w:rsidRPr="00E75360" w:rsidRDefault="00951FF4" w:rsidP="00951F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осваивали приемы игры на металлофоне двумя молоточками, знакомились с приемами игры на деревянных ложках, трещотках, коробочках, рубеле. </w:t>
      </w:r>
      <w:r w:rsidRPr="00E7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Работая 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направлению, </w:t>
      </w:r>
      <w:r w:rsidRPr="00E7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обрели</w:t>
      </w:r>
      <w:r w:rsidRPr="00E7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богатый практический, методический опыт. Это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7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дальнейшем </w:t>
      </w:r>
      <w:r w:rsidRPr="00E7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внедрять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практике</w:t>
      </w:r>
      <w:r w:rsidRPr="00E7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Благодарим вас за сотрудничество и желаем творческих успехов.</w:t>
      </w:r>
    </w:p>
    <w:p w:rsidR="000B17D0" w:rsidRDefault="000B17D0"/>
    <w:sectPr w:rsidR="000B17D0" w:rsidSect="00951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43C"/>
    <w:multiLevelType w:val="hybridMultilevel"/>
    <w:tmpl w:val="A0C0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7BED"/>
    <w:multiLevelType w:val="hybridMultilevel"/>
    <w:tmpl w:val="2B7A6D6E"/>
    <w:lvl w:ilvl="0" w:tplc="A7B44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F"/>
    <w:rsid w:val="000B17D0"/>
    <w:rsid w:val="002A464A"/>
    <w:rsid w:val="00951FF4"/>
    <w:rsid w:val="00E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1275</Words>
  <Characters>7272</Characters>
  <Application>Microsoft Office Word</Application>
  <DocSecurity>0</DocSecurity>
  <Lines>60</Lines>
  <Paragraphs>17</Paragraphs>
  <ScaleCrop>false</ScaleCrop>
  <Company>ООО Стройгазконсалтинг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2019-06-25T08:38:00Z</dcterms:created>
  <dcterms:modified xsi:type="dcterms:W3CDTF">2019-06-25T08:40:00Z</dcterms:modified>
</cp:coreProperties>
</file>