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3C2" w:rsidRDefault="000913C2" w:rsidP="000913C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Корозникова Анжела Александровна,</w:t>
      </w:r>
    </w:p>
    <w:p w:rsidR="000913C2" w:rsidRPr="000913C2" w:rsidRDefault="000913C2" w:rsidP="000913C2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МОУ Школа с.Белоярск</w:t>
      </w:r>
      <w:bookmarkStart w:id="0" w:name="_GoBack"/>
      <w:bookmarkEnd w:id="0"/>
    </w:p>
    <w:p w:rsidR="000913C2" w:rsidRPr="000913C2" w:rsidRDefault="000913C2" w:rsidP="00905E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0913C2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C</w:t>
      </w:r>
      <w:proofErr w:type="spellStart"/>
      <w:r w:rsidRPr="000913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оздание</w:t>
      </w:r>
      <w:proofErr w:type="spellEnd"/>
      <w:r w:rsidRPr="000913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эмоционально-комфортной предметно-образовательной среды для успешного формирования и развития учебных, социальных и познавательных навыков обучающихся.</w:t>
      </w:r>
      <w:proofErr w:type="gramEnd"/>
    </w:p>
    <w:p w:rsidR="00DB1EC5" w:rsidRPr="00905E65" w:rsidRDefault="00DB1EC5" w:rsidP="00905E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Пояснительная записка</w:t>
      </w:r>
    </w:p>
    <w:p w:rsidR="007B6C9F" w:rsidRPr="00905E65" w:rsidRDefault="007B6C9F" w:rsidP="00905E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6F347D" w:rsidRPr="00905E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«Инклюзивное образование – это  процесс, при котором в рамках единого образовательного пространства обучаются дети и обычные, и требующие особого подхода. Причём, учитываются  их образовательные потребности, а не виды заболевания, поведение, характер или какие-то другие признаки.   </w:t>
      </w:r>
      <w:proofErr w:type="spellStart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Инклюзивность</w:t>
      </w:r>
      <w:proofErr w:type="spellEnd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  </w:t>
      </w:r>
      <w:proofErr w:type="spellStart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включённость</w:t>
      </w:r>
      <w:proofErr w:type="spellEnd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  (П. </w:t>
      </w:r>
      <w:proofErr w:type="spellStart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Обиух</w:t>
      </w:r>
      <w:proofErr w:type="spellEnd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кандидат педагогических наук, координатор программ по образованию).</w:t>
      </w:r>
    </w:p>
    <w:p w:rsidR="007B6C9F" w:rsidRPr="00905E65" w:rsidRDefault="007B6C9F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модуль – это  </w:t>
      </w:r>
      <w:r w:rsidR="002559E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 учителя</w:t>
      </w:r>
      <w:r w:rsidR="005D4EDC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-предметника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  <w:r w:rsidR="005D4EDC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определение  </w:t>
      </w:r>
      <w:r w:rsidR="005D4EDC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педагогом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цели, основных задач, этапов работы, форм организации учебно-воспитательной деятельности</w:t>
      </w:r>
      <w:r w:rsidR="006F347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предметам</w:t>
      </w:r>
      <w:r w:rsid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Создание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единого образовательного пространства, </w:t>
      </w:r>
      <w:r w:rsid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предметно-пространственной, 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коррекционно-развивающей среды, достижения ожидаемых результатов, успешного овладения ими  стандартами  </w:t>
      </w:r>
      <w:r w:rsidR="006F347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ступени</w:t>
      </w:r>
      <w:r w:rsidR="006F347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ФГОС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дальнейшего продолжения образования и социализации их в общество, восп</w:t>
      </w:r>
      <w:r w:rsid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итания толерантного поведения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94E1A" w:rsidRDefault="007B6C9F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 роль в разработке и реализации </w:t>
      </w:r>
      <w:r w:rsidR="006F347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выполня</w:t>
      </w:r>
      <w:r w:rsidR="00B5628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5D4EDC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</w:t>
      </w:r>
      <w:r w:rsidR="006F347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D4EDC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и-предметниками</w:t>
      </w:r>
      <w:r w:rsidR="006F347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 с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B5628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лассным руководителем, который организуе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т учебно-воспитательный процесс с детьми</w:t>
      </w:r>
      <w:r w:rsidR="00CE1F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B6C9F" w:rsidRPr="00905E65" w:rsidRDefault="00A57784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Модуль</w:t>
      </w:r>
      <w:r w:rsidR="007B6C9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разработан на основе  нормативно-правовых документов по коррекционно-развивающему </w:t>
      </w:r>
      <w:r w:rsidR="00B5628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обучению,</w:t>
      </w:r>
      <w:r w:rsidR="007B6C9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  современных документов, опред</w:t>
      </w:r>
      <w:r w:rsidR="00AD7B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еляющих  требования </w:t>
      </w:r>
      <w:r w:rsidR="00E87F9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 в работе с детьми с</w:t>
      </w:r>
      <w:r w:rsidR="00AD7B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ОВЗ</w:t>
      </w:r>
      <w:r w:rsidR="007B6C9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5628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</w:t>
      </w:r>
      <w:r w:rsidR="00CE1F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5628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педагога, </w:t>
      </w:r>
      <w:r w:rsidR="007B6C9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материалов педагогических сайтов</w:t>
      </w:r>
      <w:r w:rsid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в Списке литературы)</w:t>
      </w:r>
      <w:r w:rsidR="00DB1EC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1EC5" w:rsidRPr="00905E65" w:rsidRDefault="00DB1EC5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="0043692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заключается в том, что дети с ОВЗ должны иметь равные возможности с другими детьми в получении образования. Уже сегодня </w:t>
      </w:r>
      <w:r w:rsidR="0043692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существует потребность во внедрении такой формы обучения, которая создаст детям с ОВЗ оптимальные условия обучения.</w:t>
      </w:r>
    </w:p>
    <w:p w:rsidR="00AD7B8D" w:rsidRPr="00905E65" w:rsidRDefault="00AD7B8D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  <w:r w:rsidR="00436925"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43692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в инклюзивное образовательное пространство детей с ОВЗ независимо от их социального положения, физического, эмоционального и интеллектуального развития.</w:t>
      </w:r>
    </w:p>
    <w:p w:rsidR="00826EAD" w:rsidRPr="00905E65" w:rsidRDefault="00DB1EC5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5D4EDC"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5D4EDC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эмоционально-комфортной</w:t>
      </w:r>
      <w:r w:rsidR="00CE1F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предметно-образовательной</w:t>
      </w:r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 для успешного формирования и развития учебных, социальных и познавательных навыков </w:t>
      </w:r>
      <w:r w:rsidR="00CE1F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</w:t>
      </w:r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ча</w:t>
      </w:r>
      <w:r w:rsidR="00CE1F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:rsidR="00826EAD" w:rsidRPr="00905E65" w:rsidRDefault="00DB1EC5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="00AD7B8D"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26EAD" w:rsidRPr="00905E65" w:rsidRDefault="00F508B8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устойчивой учебной мотивации на фоне позитивной </w:t>
      </w:r>
      <w:proofErr w:type="gramStart"/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Я-концепции</w:t>
      </w:r>
      <w:proofErr w:type="gramEnd"/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детей, устойчивой самооценки и низкого уровня школьной тревожности.</w:t>
      </w:r>
    </w:p>
    <w:p w:rsidR="00F94E1A" w:rsidRDefault="00F508B8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у детей социальных и коммуникативных умений, необходимых для установления межличностных отношений со сверстниками и соответствующих ролевых отношений с педагогами.</w:t>
      </w:r>
    </w:p>
    <w:p w:rsidR="00F508B8" w:rsidRPr="00905E65" w:rsidRDefault="00F508B8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3. О</w:t>
      </w:r>
      <w:r w:rsidR="00AD7B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пределение  особых образовательных потребностей детей с ограниченными возможно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стями здоровья, детей-инвалидов.</w:t>
      </w:r>
    </w:p>
    <w:p w:rsidR="00F508B8" w:rsidRPr="00905E65" w:rsidRDefault="00F508B8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4. С</w:t>
      </w:r>
      <w:r w:rsidR="00AD7B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условий, способствующих освоению детьми с ограниченными  в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озможностями здоровья </w:t>
      </w:r>
      <w:r w:rsidR="00AD7B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образовательной программы 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условиях ФГОС</w:t>
      </w:r>
      <w:r w:rsidR="00AD7B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их интеграц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в образовательном учреждении.</w:t>
      </w:r>
    </w:p>
    <w:p w:rsidR="00F94E1A" w:rsidRDefault="00F508B8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5.О</w:t>
      </w:r>
      <w:r w:rsidR="00AD7B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беспечение возможности обучения и воспитания по дополнительным образовательным программам и получения дополнительных обра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зовательных коррекционных услуг.</w:t>
      </w:r>
    </w:p>
    <w:p w:rsidR="00AD7B8D" w:rsidRPr="00905E65" w:rsidRDefault="00AD7B8D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Образовательная ценность</w:t>
      </w:r>
    </w:p>
    <w:p w:rsidR="00826EAD" w:rsidRPr="00905E65" w:rsidRDefault="00F508B8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Данный модуль</w:t>
      </w:r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на  снятие эмоционального дискомфорта у 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обучающихся, </w:t>
      </w:r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ситуации успеха, а также на коррекцию и развитие школьно-значимых психофизиологических и социальных функций в процессе учебной деятельности. 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Модуль позволяет решать </w:t>
      </w:r>
      <w:r w:rsidR="00826EA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аспекта учебной цели: познавательный, развивающий и воспитывающий.</w:t>
      </w:r>
    </w:p>
    <w:p w:rsidR="00826EAD" w:rsidRPr="00905E65" w:rsidRDefault="00826EAD" w:rsidP="00905E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Познавательный аспект:</w:t>
      </w:r>
    </w:p>
    <w:p w:rsidR="00826EAD" w:rsidRPr="00905E65" w:rsidRDefault="00826EAD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- формирование и развитие различных видо</w:t>
      </w:r>
      <w:r w:rsidR="00B47B5F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памяти, внимания, воображения</w:t>
      </w:r>
      <w:r w:rsidR="00CE1F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26EAD" w:rsidRPr="00905E65" w:rsidRDefault="00826EAD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формирование и развитие </w:t>
      </w:r>
      <w:proofErr w:type="spellStart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общеучебных</w:t>
      </w:r>
      <w:proofErr w:type="spellEnd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 навыков (умение самостоятельно работать с книгой в заданном темпе, умение контролировать и оценивать свою работу).</w:t>
      </w:r>
    </w:p>
    <w:p w:rsidR="00826EAD" w:rsidRPr="00905E65" w:rsidRDefault="00826EAD" w:rsidP="00905E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Развивающий аспект:</w:t>
      </w:r>
    </w:p>
    <w:p w:rsidR="00826EAD" w:rsidRPr="00905E65" w:rsidRDefault="00826EAD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речи при работе над словом</w:t>
      </w:r>
      <w:r w:rsidR="00CE1F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словосочетанием, предложением;</w:t>
      </w:r>
    </w:p>
    <w:p w:rsidR="00826EAD" w:rsidRPr="00905E65" w:rsidRDefault="00826EAD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мышления в ходе усвоения детьми таких приёмов мыслительной деятельности как умение анализировать, сравнивать, синтезировать, обобщать, выделять гл</w:t>
      </w:r>
      <w:r w:rsidR="00CE1F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авное, доказывать и опровергать;</w:t>
      </w:r>
    </w:p>
    <w:p w:rsidR="00826EAD" w:rsidRPr="00905E65" w:rsidRDefault="00826EAD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сенсорной сферы ребят (гла</w:t>
      </w:r>
      <w:r w:rsidR="00CE1F8D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зомера, мелких мышц кистей рук);</w:t>
      </w:r>
    </w:p>
    <w:p w:rsidR="00826EAD" w:rsidRPr="00905E65" w:rsidRDefault="00826EAD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двигательной сферы.</w:t>
      </w:r>
    </w:p>
    <w:p w:rsidR="00826EAD" w:rsidRPr="00905E65" w:rsidRDefault="00826EAD" w:rsidP="00905E6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Воспитывающий аспект:</w:t>
      </w:r>
    </w:p>
    <w:p w:rsidR="00826EAD" w:rsidRPr="00905E65" w:rsidRDefault="00826EAD" w:rsidP="00905E6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системы нравственных межличностных отношений (формирование «</w:t>
      </w:r>
      <w:proofErr w:type="gramStart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я-концепции</w:t>
      </w:r>
      <w:proofErr w:type="gramEnd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»).</w:t>
      </w:r>
    </w:p>
    <w:p w:rsidR="00B87644" w:rsidRDefault="00AD7B8D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Степень эффективности</w:t>
      </w:r>
      <w:r w:rsidR="00B87644"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D7B8D" w:rsidRPr="00905E65" w:rsidRDefault="00B87644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результатов реализации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конце каждого учебного года, критериями которой являются качественные и количественные изменения от начального уровня до промежуточного или итогового контроля по следующим составляющим:</w:t>
      </w:r>
    </w:p>
    <w:p w:rsidR="00B87644" w:rsidRDefault="00B87644" w:rsidP="00B8764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Положительная</w:t>
      </w: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динамик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ребенка. Оценка содержания «движения» ребенка в определенный период времени непосредственно связано с задачами, которые установлены учителем по поддержке в разработке индивидуальной образовательной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Модуля</w:t>
      </w: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7644" w:rsidRDefault="00B87644" w:rsidP="00B8764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числа детей с ОВЗ, принимающих участие в конкурсах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различных уровней</w:t>
      </w: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общешкольных мероприятиях.</w:t>
      </w:r>
    </w:p>
    <w:p w:rsidR="00B87644" w:rsidRDefault="00B87644" w:rsidP="00B87644">
      <w:pPr>
        <w:pStyle w:val="a3"/>
        <w:numPr>
          <w:ilvl w:val="0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величение количества учебных пособий и про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грамм, разработанных учителями-предметниками</w:t>
      </w: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 и внеурочной деятельности.</w:t>
      </w:r>
    </w:p>
    <w:p w:rsidR="00B87644" w:rsidRPr="00B87644" w:rsidRDefault="00B87644" w:rsidP="00B87644">
      <w:pPr>
        <w:pStyle w:val="a3"/>
        <w:widowControl w:val="0"/>
        <w:numPr>
          <w:ilvl w:val="0"/>
          <w:numId w:val="14"/>
        </w:num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Увеличение количества педагогов, повысивших свою квалификацию в сфере организации работы с детьми, имеющими ограниченные </w:t>
      </w:r>
      <w:r w:rsidRPr="00B876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возможности здоровья. </w:t>
      </w:r>
    </w:p>
    <w:p w:rsidR="00826EAD" w:rsidRPr="00B87644" w:rsidRDefault="00826EAD" w:rsidP="00B87644">
      <w:pPr>
        <w:pStyle w:val="a3"/>
        <w:widowControl w:val="0"/>
        <w:shd w:val="clear" w:color="auto" w:fill="FFFFFF"/>
        <w:suppressAutoHyphens/>
        <w:spacing w:after="0" w:line="360" w:lineRule="auto"/>
        <w:ind w:left="142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B8764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hi-IN" w:bidi="hi-IN"/>
        </w:rPr>
        <w:t xml:space="preserve">Теоретико-методологической основой </w:t>
      </w:r>
      <w:r w:rsidR="00B47B5F" w:rsidRPr="00B8764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hi-IN" w:bidi="hi-IN"/>
        </w:rPr>
        <w:t>Модуля</w:t>
      </w:r>
      <w:r w:rsidRPr="00B87644">
        <w:rPr>
          <w:rFonts w:ascii="Times New Roman" w:eastAsia="Times New Roman" w:hAnsi="Times New Roman" w:cs="Times New Roman"/>
          <w:bCs/>
          <w:kern w:val="2"/>
          <w:sz w:val="28"/>
          <w:szCs w:val="28"/>
          <w:lang w:eastAsia="hi-IN" w:bidi="hi-IN"/>
        </w:rPr>
        <w:t xml:space="preserve"> является взаимосвязь трех подходов: </w:t>
      </w:r>
    </w:p>
    <w:p w:rsidR="00826EAD" w:rsidRPr="00905E65" w:rsidRDefault="00826EAD" w:rsidP="00905E65">
      <w:pPr>
        <w:pStyle w:val="a3"/>
        <w:widowControl w:val="0"/>
        <w:numPr>
          <w:ilvl w:val="0"/>
          <w:numId w:val="18"/>
        </w:numPr>
        <w:suppressAutoHyphens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proofErr w:type="gramStart"/>
      <w:r w:rsidRPr="00905E6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>нейропсихологического</w:t>
      </w:r>
      <w:proofErr w:type="gramEnd"/>
      <w:r w:rsidRPr="00905E6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, выявляющего причины, лежащие в основе школьных трудностей; </w:t>
      </w:r>
    </w:p>
    <w:p w:rsidR="00826EAD" w:rsidRPr="00905E65" w:rsidRDefault="00826EAD" w:rsidP="00905E65">
      <w:pPr>
        <w:pStyle w:val="a3"/>
        <w:widowControl w:val="0"/>
        <w:numPr>
          <w:ilvl w:val="0"/>
          <w:numId w:val="18"/>
        </w:numPr>
        <w:suppressAutoHyphens/>
        <w:spacing w:after="0" w:line="360" w:lineRule="auto"/>
        <w:ind w:left="851"/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</w:pPr>
      <w:r w:rsidRPr="00905E6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комплексного, обеспечивающего учет медико-психолого-педагогических знаний о ребенке; </w:t>
      </w:r>
    </w:p>
    <w:p w:rsidR="00826EAD" w:rsidRPr="00905E65" w:rsidRDefault="00826EAD" w:rsidP="00905E65">
      <w:pPr>
        <w:pStyle w:val="a3"/>
        <w:widowControl w:val="0"/>
        <w:numPr>
          <w:ilvl w:val="0"/>
          <w:numId w:val="18"/>
        </w:numPr>
        <w:suppressAutoHyphens/>
        <w:autoSpaceDE w:val="0"/>
        <w:autoSpaceDN w:val="0"/>
        <w:adjustRightInd w:val="0"/>
        <w:spacing w:after="0" w:line="360" w:lineRule="auto"/>
        <w:ind w:left="851"/>
        <w:jc w:val="both"/>
        <w:rPr>
          <w:rFonts w:ascii="Times New Roman" w:eastAsia="@Arial Unicode MS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kern w:val="2"/>
          <w:sz w:val="28"/>
          <w:szCs w:val="28"/>
          <w:lang w:eastAsia="hi-IN" w:bidi="hi-IN"/>
        </w:rPr>
        <w:t xml:space="preserve">междисциплинарного, позволяющего осуществлять деятельность специалистов, сопровождающих развитие ребенка. </w:t>
      </w:r>
    </w:p>
    <w:p w:rsidR="00DB1EC5" w:rsidRPr="00905E65" w:rsidRDefault="00DB1EC5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Индивидуальные и возрастные особенности детей</w:t>
      </w:r>
    </w:p>
    <w:p w:rsidR="00252A3A" w:rsidRPr="00905E65" w:rsidRDefault="003E01DB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5E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ребенка с  ОВЗ с первых дней жизни отличается от развития нормальных детей. У них отмечаются задержки в физическом развитии, общая психологическая инертность, снижен интерес к окружающему миру, заметно недоразвитие артикуляционного аппарата и фонематического слуха. По-иному у них складываются соотношения в развитии наглядно-действенного и словесно-логического мышления. Речь умственно отсталого ребенка не выполняет коммуникативной функции.</w:t>
      </w:r>
    </w:p>
    <w:p w:rsidR="003E01DB" w:rsidRPr="00905E65" w:rsidRDefault="003E01DB" w:rsidP="00905E65">
      <w:pPr>
        <w:pStyle w:val="c2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 w:rsidRPr="00905E65">
        <w:rPr>
          <w:rStyle w:val="c1"/>
          <w:color w:val="000000"/>
          <w:sz w:val="28"/>
          <w:szCs w:val="28"/>
        </w:rPr>
        <w:t xml:space="preserve">Наблюдается </w:t>
      </w:r>
      <w:proofErr w:type="spellStart"/>
      <w:r w:rsidRPr="00905E65">
        <w:rPr>
          <w:rStyle w:val="c1"/>
          <w:color w:val="000000"/>
          <w:sz w:val="28"/>
          <w:szCs w:val="28"/>
        </w:rPr>
        <w:t>несформированность</w:t>
      </w:r>
      <w:proofErr w:type="spellEnd"/>
      <w:r w:rsidRPr="00905E65">
        <w:rPr>
          <w:rStyle w:val="c1"/>
          <w:color w:val="000000"/>
          <w:sz w:val="28"/>
          <w:szCs w:val="28"/>
        </w:rPr>
        <w:t xml:space="preserve"> произвольного поведения по типу психической неустойчивости, расторможенность влечений, учебной мотивации. Вследствие этого у детей проявляется </w:t>
      </w:r>
      <w:proofErr w:type="gramStart"/>
      <w:r w:rsidRPr="00905E65">
        <w:rPr>
          <w:rStyle w:val="c1"/>
          <w:color w:val="000000"/>
          <w:sz w:val="28"/>
          <w:szCs w:val="28"/>
        </w:rPr>
        <w:t>недостаточная</w:t>
      </w:r>
      <w:proofErr w:type="gramEnd"/>
      <w:r w:rsidRPr="00905E65">
        <w:rPr>
          <w:rStyle w:val="c1"/>
          <w:color w:val="000000"/>
          <w:sz w:val="28"/>
          <w:szCs w:val="28"/>
        </w:rPr>
        <w:t xml:space="preserve"> </w:t>
      </w:r>
      <w:proofErr w:type="spellStart"/>
      <w:r w:rsidRPr="00905E65">
        <w:rPr>
          <w:rStyle w:val="c1"/>
          <w:color w:val="000000"/>
          <w:sz w:val="28"/>
          <w:szCs w:val="28"/>
        </w:rPr>
        <w:t>сформированность</w:t>
      </w:r>
      <w:proofErr w:type="spellEnd"/>
      <w:r w:rsidRPr="00905E65">
        <w:rPr>
          <w:rStyle w:val="c1"/>
          <w:color w:val="000000"/>
          <w:sz w:val="28"/>
          <w:szCs w:val="28"/>
        </w:rPr>
        <w:t xml:space="preserve"> предпосылок к овладению полноценными навыками учебной деятельности. Возникают трудности формирования учебных умений (планирование предстоящей работы, определения путей и средств достижения учебной цели; контролирование деятельности, умение работать в определенном темпе).</w:t>
      </w:r>
      <w:r w:rsidRPr="00905E65">
        <w:rPr>
          <w:rStyle w:val="c0"/>
          <w:color w:val="000000"/>
          <w:sz w:val="28"/>
          <w:szCs w:val="28"/>
        </w:rPr>
        <w:t> </w:t>
      </w:r>
    </w:p>
    <w:p w:rsidR="003E01DB" w:rsidRPr="00905E65" w:rsidRDefault="003E01DB" w:rsidP="00905E65">
      <w:pPr>
        <w:pStyle w:val="c2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color w:val="000000"/>
          <w:sz w:val="28"/>
          <w:szCs w:val="28"/>
        </w:rPr>
      </w:pPr>
      <w:r w:rsidRPr="00905E65">
        <w:rPr>
          <w:rStyle w:val="c1"/>
          <w:color w:val="000000"/>
          <w:sz w:val="28"/>
          <w:szCs w:val="28"/>
        </w:rPr>
        <w:t xml:space="preserve">Каждый возрастной период значим для формирования личности ребенка. </w:t>
      </w:r>
      <w:r w:rsidR="00F94E1A">
        <w:rPr>
          <w:rStyle w:val="c1"/>
          <w:color w:val="000000"/>
          <w:sz w:val="28"/>
          <w:szCs w:val="28"/>
        </w:rPr>
        <w:t>Учителям-предметникам н</w:t>
      </w:r>
      <w:r w:rsidRPr="00905E65">
        <w:rPr>
          <w:rStyle w:val="c1"/>
          <w:color w:val="000000"/>
          <w:sz w:val="28"/>
          <w:szCs w:val="28"/>
        </w:rPr>
        <w:t xml:space="preserve">еобходимо  предусмотреть создание определенных </w:t>
      </w:r>
      <w:r w:rsidR="004662DB" w:rsidRPr="00905E65">
        <w:rPr>
          <w:rStyle w:val="c1"/>
          <w:color w:val="000000"/>
          <w:sz w:val="28"/>
          <w:szCs w:val="28"/>
        </w:rPr>
        <w:t xml:space="preserve">образовательных </w:t>
      </w:r>
      <w:r w:rsidRPr="00905E65">
        <w:rPr>
          <w:rStyle w:val="c1"/>
          <w:color w:val="000000"/>
          <w:sz w:val="28"/>
          <w:szCs w:val="28"/>
        </w:rPr>
        <w:t>условий для обогащения всех основных видов деятельности ребенка, характерных для каждого возрастного периода.</w:t>
      </w:r>
    </w:p>
    <w:p w:rsidR="00DB1EC5" w:rsidRPr="00905E65" w:rsidRDefault="00DB1EC5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Выявленные проблемы</w:t>
      </w:r>
    </w:p>
    <w:p w:rsidR="00376427" w:rsidRPr="00905E65" w:rsidRDefault="003E01DB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трудности для учителя при работе с детьми с ОВЗ: </w:t>
      </w:r>
    </w:p>
    <w:p w:rsidR="00266121" w:rsidRPr="00F94E1A" w:rsidRDefault="00266121" w:rsidP="00F94E1A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94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Большинство педагогов не могут освоить идеологию инклюзивного образования, и существуют трудности при реализации методов обучения.</w:t>
      </w:r>
    </w:p>
    <w:p w:rsidR="00266121" w:rsidRPr="00F94E1A" w:rsidRDefault="00266121" w:rsidP="00F94E1A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1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Необходима утвержденная адаптированная программа для детей с ОВЗ (имеющиеся в настоящее время материалы разрознены и не объединены в систему). </w:t>
      </w:r>
    </w:p>
    <w:p w:rsidR="00376427" w:rsidRPr="00F94E1A" w:rsidRDefault="004662DB" w:rsidP="00F94E1A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E01DB"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проектировании</w:t>
      </w:r>
      <w:r w:rsidR="00266121"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учителем-предметником</w:t>
      </w:r>
      <w:r w:rsidR="003E01DB"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коррекционно-развивающей работы. Для этого бывает недостаточно опираться на эмпирический опыт и общепедагогические целевые установки. </w:t>
      </w:r>
    </w:p>
    <w:p w:rsidR="003E01DB" w:rsidRPr="00F94E1A" w:rsidRDefault="00376427" w:rsidP="00F94E1A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3E01DB"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недостаточностью знаний о механизмах усвоения детьми уч</w:t>
      </w:r>
      <w:r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ебного материала и отсутствие </w:t>
      </w:r>
      <w:r w:rsidR="003E01DB"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чётких и </w:t>
      </w:r>
      <w:r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понятных</w:t>
      </w:r>
      <w:r w:rsidR="003E01DB"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методических материалов.</w:t>
      </w:r>
    </w:p>
    <w:p w:rsidR="00266121" w:rsidRPr="00F94E1A" w:rsidRDefault="00266121" w:rsidP="00F94E1A">
      <w:pPr>
        <w:pStyle w:val="a3"/>
        <w:numPr>
          <w:ilvl w:val="0"/>
          <w:numId w:val="39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94E1A">
        <w:rPr>
          <w:rFonts w:ascii="Times New Roman" w:hAnsi="Times New Roman" w:cs="Times New Roman"/>
          <w:color w:val="000000"/>
          <w:sz w:val="28"/>
          <w:szCs w:val="28"/>
        </w:rPr>
        <w:t>беспечение персонифицированного непрерывного </w:t>
      </w:r>
      <w:r w:rsidRPr="00F94E1A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повышения квалификации педагогов</w:t>
      </w:r>
      <w:r w:rsidRPr="00F94E1A">
        <w:rPr>
          <w:rFonts w:ascii="Times New Roman" w:hAnsi="Times New Roman" w:cs="Times New Roman"/>
          <w:color w:val="000000"/>
          <w:sz w:val="28"/>
          <w:szCs w:val="28"/>
        </w:rPr>
        <w:t>, ориентированного на формирование теоретической и практической готовности к работе с той или иной категорией детей с ОВЗ.</w:t>
      </w:r>
    </w:p>
    <w:p w:rsidR="00DB1EC5" w:rsidRPr="00905E65" w:rsidRDefault="00F94E1A" w:rsidP="00905E65">
      <w:pPr>
        <w:shd w:val="clear" w:color="auto" w:fill="FFFFFF"/>
        <w:spacing w:after="0" w:line="360" w:lineRule="auto"/>
        <w:ind w:left="66" w:firstLine="6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Предполагаемые р</w:t>
      </w:r>
      <w:r w:rsidR="00DB1EC5"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езультаты</w:t>
      </w:r>
      <w:r w:rsidR="00AD7B8D"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AD7B8D" w:rsidRPr="00905E65" w:rsidRDefault="00AD7B8D" w:rsidP="00905E65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учащихся УУД, предусмотренных стандартами  </w:t>
      </w:r>
      <w:r w:rsidR="00376427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D7B8D" w:rsidRPr="00905E65" w:rsidRDefault="00AD7B8D" w:rsidP="00905E65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способности к самообучению, самосовершенствованию, самореализации.</w:t>
      </w:r>
    </w:p>
    <w:p w:rsidR="00AD7B8D" w:rsidRPr="00905E65" w:rsidRDefault="00AD7B8D" w:rsidP="00905E65">
      <w:pPr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толерантного поведения  у </w:t>
      </w:r>
      <w:proofErr w:type="gramStart"/>
      <w:r w:rsid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7FCA" w:rsidRPr="00905E65" w:rsidRDefault="00037FCA" w:rsidP="00905E65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5E65">
        <w:rPr>
          <w:rFonts w:ascii="Times New Roman" w:hAnsi="Times New Roman" w:cs="Times New Roman"/>
          <w:sz w:val="28"/>
          <w:szCs w:val="28"/>
        </w:rPr>
        <w:t>Развитие научно-методического обеспечения педагогического процесса</w:t>
      </w:r>
    </w:p>
    <w:p w:rsidR="00037FCA" w:rsidRPr="00905E65" w:rsidRDefault="00037FCA" w:rsidP="00905E65">
      <w:pPr>
        <w:pStyle w:val="a3"/>
        <w:numPr>
          <w:ilvl w:val="0"/>
          <w:numId w:val="1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80"/>
          <w:sz w:val="28"/>
          <w:szCs w:val="28"/>
        </w:rPr>
      </w:pPr>
      <w:r w:rsidRPr="00905E65">
        <w:rPr>
          <w:rFonts w:ascii="Times New Roman" w:hAnsi="Times New Roman" w:cs="Times New Roman"/>
          <w:sz w:val="28"/>
          <w:szCs w:val="28"/>
        </w:rPr>
        <w:t xml:space="preserve">Устойчивый рост  профессиональной компетентности педагогов по комплексному применению современных образовательных и </w:t>
      </w:r>
      <w:proofErr w:type="spellStart"/>
      <w:r w:rsidRPr="00905E65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905E65">
        <w:rPr>
          <w:rFonts w:ascii="Times New Roman" w:hAnsi="Times New Roman" w:cs="Times New Roman"/>
          <w:sz w:val="28"/>
          <w:szCs w:val="28"/>
        </w:rPr>
        <w:t xml:space="preserve"> технологий по сопровождению детей с ОВЗ в условиях ФГОС</w:t>
      </w:r>
    </w:p>
    <w:p w:rsidR="00037FCA" w:rsidRPr="00905E65" w:rsidRDefault="00037FCA" w:rsidP="00905E65">
      <w:pPr>
        <w:numPr>
          <w:ilvl w:val="0"/>
          <w:numId w:val="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комфортной образовательной среды</w:t>
      </w:r>
    </w:p>
    <w:p w:rsidR="00DB1EC5" w:rsidRPr="00905E65" w:rsidRDefault="00DB1EC5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</w:t>
      </w:r>
      <w:r w:rsidR="00266121"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1D0D64" w:rsidRPr="00905E65" w:rsidRDefault="001D0D64" w:rsidP="00905E6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и внедрение путей диагностирования, обучения, воспитания и развития детей с ОВЗ.</w:t>
      </w:r>
    </w:p>
    <w:p w:rsidR="001D0D64" w:rsidRPr="00905E65" w:rsidRDefault="001D0D64" w:rsidP="00905E6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авторских педагогических технологий работы с детьми с ОВЗ.</w:t>
      </w:r>
    </w:p>
    <w:p w:rsidR="001D0D64" w:rsidRPr="00905E65" w:rsidRDefault="001D0D64" w:rsidP="00905E6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системы  по повышению профессиональной компетентности педагогов по работе с детьми с ОВЗ.</w:t>
      </w:r>
    </w:p>
    <w:p w:rsidR="001D0D64" w:rsidRPr="00905E65" w:rsidRDefault="001D0D64" w:rsidP="00905E65">
      <w:pPr>
        <w:numPr>
          <w:ilvl w:val="0"/>
          <w:numId w:val="20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Налаживание межсетевого взаимодействия с различными образовательными структурами по сопровождению детей с ОВЗ.</w:t>
      </w:r>
    </w:p>
    <w:p w:rsidR="00F94E1A" w:rsidRDefault="00F94E1A" w:rsidP="00905E65">
      <w:pPr>
        <w:pStyle w:val="a3"/>
        <w:shd w:val="clear" w:color="auto" w:fill="FFFFFF"/>
        <w:spacing w:after="0" w:line="360" w:lineRule="auto"/>
        <w:ind w:left="50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94E1A" w:rsidRDefault="00F94E1A" w:rsidP="00905E65">
      <w:pPr>
        <w:pStyle w:val="a3"/>
        <w:shd w:val="clear" w:color="auto" w:fill="FFFFFF"/>
        <w:spacing w:after="0" w:line="360" w:lineRule="auto"/>
        <w:ind w:left="50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F94E1A" w:rsidRDefault="00F94E1A" w:rsidP="00905E65">
      <w:pPr>
        <w:pStyle w:val="a3"/>
        <w:shd w:val="clear" w:color="auto" w:fill="FFFFFF"/>
        <w:spacing w:after="0" w:line="360" w:lineRule="auto"/>
        <w:ind w:left="50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74028" w:rsidRDefault="00EA217B" w:rsidP="00905E65">
      <w:pPr>
        <w:pStyle w:val="a3"/>
        <w:shd w:val="clear" w:color="auto" w:fill="FFFFFF"/>
        <w:spacing w:after="0" w:line="360" w:lineRule="auto"/>
        <w:ind w:left="50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05E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Из опыта работы</w:t>
      </w:r>
      <w:r w:rsidR="00A7402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A74028" w:rsidRDefault="00A74028" w:rsidP="00905E65">
      <w:pPr>
        <w:pStyle w:val="a3"/>
        <w:shd w:val="clear" w:color="auto" w:fill="FFFFFF"/>
        <w:spacing w:after="0" w:line="360" w:lineRule="auto"/>
        <w:ind w:left="50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(переподготовка в 2018 году по специальности: </w:t>
      </w:r>
      <w:proofErr w:type="gramEnd"/>
    </w:p>
    <w:p w:rsidR="00EA217B" w:rsidRPr="00905E65" w:rsidRDefault="00A74028" w:rsidP="00905E65">
      <w:pPr>
        <w:pStyle w:val="a3"/>
        <w:shd w:val="clear" w:color="auto" w:fill="FFFFFF"/>
        <w:spacing w:after="0" w:line="360" w:lineRule="auto"/>
        <w:ind w:left="502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учитель-дефектолог,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олигофренопедагог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)</w:t>
      </w:r>
      <w:r w:rsidR="00EA217B" w:rsidRPr="00905E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proofErr w:type="gramEnd"/>
    </w:p>
    <w:p w:rsidR="000F4D41" w:rsidRPr="00905E65" w:rsidRDefault="000F4D41" w:rsidP="00905E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Алгоритм действий учителя</w:t>
      </w:r>
      <w:r w:rsidR="00266121"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66121" w:rsidRPr="00905E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процессе обучения детей с ОВЗ</w:t>
      </w:r>
    </w:p>
    <w:p w:rsidR="000F4D41" w:rsidRPr="00905E65" w:rsidRDefault="000F4D41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программ и методик, другой литературы, необходимой для обучения ребенка</w:t>
      </w:r>
      <w:r w:rsidR="00266121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ОВЗ.</w:t>
      </w:r>
    </w:p>
    <w:p w:rsidR="000F4D41" w:rsidRPr="00905E65" w:rsidRDefault="000F4D41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диагностика.</w:t>
      </w:r>
    </w:p>
    <w:p w:rsidR="000F4D41" w:rsidRPr="00905E65" w:rsidRDefault="000F4D41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Корректировка учебных планов с учетом обучения ребенка с ОВЗ</w:t>
      </w:r>
      <w:r w:rsidR="00C65323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ФГОС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4D41" w:rsidRPr="00905E65" w:rsidRDefault="000F4D41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взаимодействия с педагогическим сообществом района с целью</w:t>
      </w:r>
      <w:r w:rsidR="00C65323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получения консультации, советов, прохождения курсов повышения квалификации и т.д.</w:t>
      </w:r>
    </w:p>
    <w:p w:rsidR="000F4D41" w:rsidRPr="00905E65" w:rsidRDefault="000F4D41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Установление связей с педагогическими</w:t>
      </w:r>
      <w:r w:rsidR="00C65323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сообществами через Интернет.</w:t>
      </w:r>
    </w:p>
    <w:p w:rsidR="000F4D41" w:rsidRPr="00905E65" w:rsidRDefault="000F4D41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обучения ребенка с ОВЗ совместно с администрацией школы (на основании всех полученных сведений).</w:t>
      </w:r>
    </w:p>
    <w:p w:rsidR="000F4D41" w:rsidRPr="00905E65" w:rsidRDefault="000F4D41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и корректировка плана работы (педсовет или консилиум).</w:t>
      </w:r>
    </w:p>
    <w:p w:rsidR="000F4D41" w:rsidRPr="00905E65" w:rsidRDefault="000F4D41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 диагностирования, отслеживание динамики развития детей с ОВЗ.</w:t>
      </w:r>
    </w:p>
    <w:p w:rsidR="000F4D41" w:rsidRPr="00905E65" w:rsidRDefault="000F4D41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Ведение журнала в СГ.</w:t>
      </w:r>
    </w:p>
    <w:p w:rsidR="000F4D41" w:rsidRPr="00905E65" w:rsidRDefault="00EA217B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F4D41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Срезовые</w:t>
      </w:r>
      <w:proofErr w:type="spellEnd"/>
      <w:r w:rsidR="000F4D41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контрольные работы и их анализ</w:t>
      </w:r>
    </w:p>
    <w:p w:rsidR="00F94E1A" w:rsidRDefault="00C65323" w:rsidP="00F94E1A">
      <w:pPr>
        <w:pStyle w:val="a3"/>
        <w:numPr>
          <w:ilvl w:val="0"/>
          <w:numId w:val="2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4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FD7F82" w:rsidRPr="00F94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оиск и использование активных форм, методов и приёмов обучения</w:t>
      </w:r>
      <w:r w:rsidR="00F94E1A" w:rsidRPr="00F94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FD7F82" w:rsidRPr="00F94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65323" w:rsidRPr="00F94E1A" w:rsidRDefault="00C65323" w:rsidP="00F94E1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94E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Чтобы сформировать у обучающихся с ОВЗ интерес к учению использую метод стимулирования и мотивации учебно-познавательной деятельности, а именно создание ситуаций успеха.</w:t>
      </w:r>
    </w:p>
    <w:p w:rsidR="00C65323" w:rsidRPr="00905E65" w:rsidRDefault="00C65323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Мотивация к учёбе становится положительно устойчивой только в том случае, если учебная деятельность успешна, а способности ребёнка оцениваются объективно и позитивно. </w:t>
      </w:r>
    </w:p>
    <w:p w:rsidR="00C65323" w:rsidRPr="00905E65" w:rsidRDefault="00C65323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</w:t>
      </w:r>
      <w:proofErr w:type="gramStart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приобретает создание на уроках специальных ситуаций, способствующих достижению учащимися даже незначительных успехов в различных видах учебной деятельности. Такая работа позволяет обеспечить постепенное продвижение и развитие каждого ребёнка с ОВЗ в зависимости от его индивидуальных особенностей.</w:t>
      </w:r>
    </w:p>
    <w:p w:rsidR="00EA217B" w:rsidRPr="00905E65" w:rsidRDefault="00694555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главным приоритетом в работе с такими детьми я считаю индивидуально-дифференцированный подход, с учетом специфики психики и здоровья каждого ребенка.</w:t>
      </w:r>
    </w:p>
    <w:p w:rsidR="00694555" w:rsidRPr="00905E65" w:rsidRDefault="00694555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обучении детей с ОВЗ одним из самых важных условий для педагога является понимание того, что эти дети нуждаются в особенном индивидуальном подходе, в реализации своих потенциальных возможностей и создании условий для развития.</w:t>
      </w:r>
    </w:p>
    <w:p w:rsidR="00694555" w:rsidRPr="00905E65" w:rsidRDefault="00694555" w:rsidP="00F94E1A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работе с детьми ОВЗ применяю следующие подходы:</w:t>
      </w:r>
    </w:p>
    <w:p w:rsidR="00694555" w:rsidRPr="00905E65" w:rsidRDefault="00694555" w:rsidP="00905E65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индивидуально-личностный подход;</w:t>
      </w:r>
    </w:p>
    <w:p w:rsidR="00694555" w:rsidRPr="00905E65" w:rsidRDefault="00694555" w:rsidP="00905E65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предотвращение наступления утомляемости;</w:t>
      </w:r>
    </w:p>
    <w:p w:rsidR="00694555" w:rsidRPr="00905E65" w:rsidRDefault="00694555" w:rsidP="00905E65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активизация познавательной деятельности;</w:t>
      </w:r>
    </w:p>
    <w:p w:rsidR="00694555" w:rsidRPr="00905E65" w:rsidRDefault="00694555" w:rsidP="00905E65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подготовительных занятий;</w:t>
      </w:r>
    </w:p>
    <w:p w:rsidR="00694555" w:rsidRPr="00905E65" w:rsidRDefault="00694555" w:rsidP="00905E65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знаниями об окружающем мире;</w:t>
      </w:r>
    </w:p>
    <w:p w:rsidR="00694555" w:rsidRPr="00905E65" w:rsidRDefault="00694555" w:rsidP="00905E65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коррекция всех видов высших психических функций: памяти, внимания, мышления;</w:t>
      </w:r>
    </w:p>
    <w:p w:rsidR="00694555" w:rsidRPr="00905E65" w:rsidRDefault="00694555" w:rsidP="00905E65">
      <w:pPr>
        <w:numPr>
          <w:ilvl w:val="0"/>
          <w:numId w:val="28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педагогического такта.</w:t>
      </w:r>
    </w:p>
    <w:p w:rsidR="00C65323" w:rsidRPr="00905E65" w:rsidRDefault="00E12037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="00C65323" w:rsidRPr="00905E6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спользуются следующие</w:t>
      </w:r>
      <w:r w:rsidR="00C65323" w:rsidRPr="00905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694555" w:rsidRPr="00905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коррекционно-развивающие </w:t>
      </w:r>
      <w:r w:rsidR="00C65323" w:rsidRPr="00905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методы и приемы для </w:t>
      </w:r>
      <w:r w:rsidR="00694555" w:rsidRPr="00905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создания ситуации успеха на уроке</w:t>
      </w:r>
      <w:r w:rsidR="00C65323" w:rsidRPr="00905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C65323" w:rsidRPr="00905E65" w:rsidRDefault="00C65323" w:rsidP="00905E65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Поэтапное разъяснение заданий.</w:t>
      </w:r>
    </w:p>
    <w:p w:rsidR="00C65323" w:rsidRPr="00905E65" w:rsidRDefault="00C65323" w:rsidP="00905E65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Последовательное выполнение заданий.</w:t>
      </w:r>
    </w:p>
    <w:p w:rsidR="00C65323" w:rsidRPr="00905E65" w:rsidRDefault="00C65323" w:rsidP="00905E65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Повторение учащимся инструкции к выполнению задания.</w:t>
      </w:r>
    </w:p>
    <w:p w:rsidR="00C65323" w:rsidRPr="00905E65" w:rsidRDefault="00C65323" w:rsidP="00905E65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Обеспечение аудиовизуальными техническими средствами обучения.</w:t>
      </w:r>
    </w:p>
    <w:p w:rsidR="00C65323" w:rsidRPr="00905E65" w:rsidRDefault="00C65323" w:rsidP="00905E65">
      <w:pPr>
        <w:numPr>
          <w:ilvl w:val="0"/>
          <w:numId w:val="3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Близость к учащимся во время объяснения задания.</w:t>
      </w:r>
    </w:p>
    <w:p w:rsidR="00C65323" w:rsidRPr="00905E65" w:rsidRDefault="00C65323" w:rsidP="00905E65">
      <w:pPr>
        <w:pStyle w:val="a3"/>
        <w:numPr>
          <w:ilvl w:val="0"/>
          <w:numId w:val="3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уровня усвоения (степени понимания) изученного материала</w:t>
      </w:r>
      <w:r w:rsidR="0069455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323" w:rsidRPr="00905E65" w:rsidRDefault="00C65323" w:rsidP="00905E65">
      <w:pPr>
        <w:pStyle w:val="a3"/>
        <w:numPr>
          <w:ilvl w:val="1"/>
          <w:numId w:val="3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Доступное объяснение учебного материала</w:t>
      </w:r>
      <w:r w:rsidR="0069455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323" w:rsidRPr="00905E65" w:rsidRDefault="00C65323" w:rsidP="00905E65">
      <w:pPr>
        <w:pStyle w:val="a3"/>
        <w:numPr>
          <w:ilvl w:val="1"/>
          <w:numId w:val="3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Обязательное использование занимательной наглядности</w:t>
      </w:r>
      <w:r w:rsidR="0069455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323" w:rsidRPr="00905E65" w:rsidRDefault="00C65323" w:rsidP="00905E65">
      <w:pPr>
        <w:pStyle w:val="a3"/>
        <w:numPr>
          <w:ilvl w:val="1"/>
          <w:numId w:val="3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</w:t>
      </w:r>
      <w:r w:rsidR="0069455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323" w:rsidRPr="00905E65" w:rsidRDefault="00C65323" w:rsidP="00905E65">
      <w:pPr>
        <w:pStyle w:val="a3"/>
        <w:numPr>
          <w:ilvl w:val="1"/>
          <w:numId w:val="3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Парные и групповые творческие задания</w:t>
      </w:r>
      <w:r w:rsidR="0069455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323" w:rsidRPr="00905E65" w:rsidRDefault="00C65323" w:rsidP="00905E65">
      <w:pPr>
        <w:pStyle w:val="a3"/>
        <w:numPr>
          <w:ilvl w:val="1"/>
          <w:numId w:val="3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 – дифференцированный подход (личностно ориентированный подход)</w:t>
      </w:r>
      <w:r w:rsidR="0069455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5323" w:rsidRPr="00905E65" w:rsidRDefault="00C65323" w:rsidP="00905E65">
      <w:pPr>
        <w:pStyle w:val="a3"/>
        <w:numPr>
          <w:ilvl w:val="1"/>
          <w:numId w:val="3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 поощрительных мер за любые положительные достижения в учёбе</w:t>
      </w:r>
    </w:p>
    <w:p w:rsidR="00C65323" w:rsidRPr="00905E65" w:rsidRDefault="00C65323" w:rsidP="00905E65">
      <w:pPr>
        <w:pStyle w:val="a3"/>
        <w:numPr>
          <w:ilvl w:val="1"/>
          <w:numId w:val="3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оптимальной благоприятной образовательной среды</w:t>
      </w:r>
    </w:p>
    <w:p w:rsidR="00C65323" w:rsidRPr="00905E65" w:rsidRDefault="00C65323" w:rsidP="00905E65">
      <w:pPr>
        <w:pStyle w:val="a3"/>
        <w:numPr>
          <w:ilvl w:val="1"/>
          <w:numId w:val="3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Словесная поддержка педагога. </w:t>
      </w:r>
    </w:p>
    <w:p w:rsidR="00C65323" w:rsidRDefault="00C65323" w:rsidP="00905E65">
      <w:pPr>
        <w:pStyle w:val="a3"/>
        <w:numPr>
          <w:ilvl w:val="1"/>
          <w:numId w:val="33"/>
        </w:numPr>
        <w:shd w:val="clear" w:color="auto" w:fill="FFFFFF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Установка на позитивное решение проблемы</w:t>
      </w:r>
    </w:p>
    <w:p w:rsidR="0019069A" w:rsidRPr="00F94E1A" w:rsidRDefault="0019069A" w:rsidP="00F94E1A">
      <w:pPr>
        <w:shd w:val="clear" w:color="auto" w:fill="FFFFFF"/>
        <w:spacing w:after="0" w:line="360" w:lineRule="auto"/>
        <w:ind w:firstLine="34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4E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Дидактические методы:</w:t>
      </w:r>
    </w:p>
    <w:p w:rsidR="0019069A" w:rsidRPr="00F94E1A" w:rsidRDefault="0019069A" w:rsidP="00F94E1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1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Словесные методы</w:t>
      </w:r>
      <w:r w:rsidRPr="00F94E1A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рассказ, объяснение, беседа.</w:t>
      </w:r>
    </w:p>
    <w:p w:rsidR="0019069A" w:rsidRPr="00F94E1A" w:rsidRDefault="0019069A" w:rsidP="00F94E1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4E1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Наглядные методы: </w:t>
      </w:r>
      <w:r w:rsidRPr="00F94E1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показ, иллюстрация, демонстрация</w:t>
      </w:r>
      <w:r w:rsidR="00F94E1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65323" w:rsidRPr="00905E65" w:rsidRDefault="00C65323" w:rsidP="00905E6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Перемена видов деятельности:</w:t>
      </w:r>
    </w:p>
    <w:p w:rsidR="00C65323" w:rsidRPr="00905E65" w:rsidRDefault="00C65323" w:rsidP="00905E65">
      <w:pPr>
        <w:numPr>
          <w:ilvl w:val="0"/>
          <w:numId w:val="9"/>
        </w:numPr>
        <w:shd w:val="clear" w:color="auto" w:fill="FFFFFF"/>
        <w:tabs>
          <w:tab w:val="clear" w:pos="720"/>
          <w:tab w:val="num" w:pos="-3969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Чередование занятий и </w:t>
      </w:r>
      <w:proofErr w:type="spellStart"/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физминуток</w:t>
      </w:r>
      <w:proofErr w:type="spellEnd"/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5323" w:rsidRPr="00905E65" w:rsidRDefault="00C65323" w:rsidP="00905E65">
      <w:pPr>
        <w:numPr>
          <w:ilvl w:val="0"/>
          <w:numId w:val="9"/>
        </w:numPr>
        <w:shd w:val="clear" w:color="auto" w:fill="FFFFFF"/>
        <w:tabs>
          <w:tab w:val="clear" w:pos="720"/>
          <w:tab w:val="num" w:pos="-3969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Предоставление дополнительного времени для завершения задания.</w:t>
      </w:r>
    </w:p>
    <w:p w:rsidR="00C65323" w:rsidRPr="00905E65" w:rsidRDefault="00C65323" w:rsidP="00905E65">
      <w:pPr>
        <w:numPr>
          <w:ilvl w:val="0"/>
          <w:numId w:val="9"/>
        </w:numPr>
        <w:shd w:val="clear" w:color="auto" w:fill="FFFFFF"/>
        <w:tabs>
          <w:tab w:val="clear" w:pos="720"/>
          <w:tab w:val="num" w:pos="-3969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листов с упражнениями, которые требуют минимального заполнения.</w:t>
      </w:r>
    </w:p>
    <w:p w:rsidR="00C65323" w:rsidRPr="00905E65" w:rsidRDefault="00C65323" w:rsidP="00905E65">
      <w:pPr>
        <w:numPr>
          <w:ilvl w:val="0"/>
          <w:numId w:val="9"/>
        </w:numPr>
        <w:shd w:val="clear" w:color="auto" w:fill="FFFFFF"/>
        <w:tabs>
          <w:tab w:val="clear" w:pos="720"/>
          <w:tab w:val="num" w:pos="-3969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упражнений с пропущенными словами, предложениями.</w:t>
      </w:r>
    </w:p>
    <w:p w:rsidR="00C65323" w:rsidRPr="00905E65" w:rsidRDefault="00C65323" w:rsidP="00905E65">
      <w:pPr>
        <w:numPr>
          <w:ilvl w:val="0"/>
          <w:numId w:val="9"/>
        </w:numPr>
        <w:shd w:val="clear" w:color="auto" w:fill="FFFFFF"/>
        <w:tabs>
          <w:tab w:val="clear" w:pos="720"/>
          <w:tab w:val="num" w:pos="-3969"/>
        </w:tabs>
        <w:spacing w:after="0" w:line="360" w:lineRule="auto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Дополнение печатных материалов видеоматериалами.</w:t>
      </w:r>
    </w:p>
    <w:p w:rsidR="00C65323" w:rsidRPr="00905E65" w:rsidRDefault="00C65323" w:rsidP="00905E65">
      <w:pPr>
        <w:shd w:val="clear" w:color="auto" w:fill="FFFFFF"/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Индивидуальное оценивание ответов:</w:t>
      </w:r>
    </w:p>
    <w:p w:rsidR="00C65323" w:rsidRPr="00905E65" w:rsidRDefault="00C65323" w:rsidP="00905E65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индивидуальной шкалы оценок в соответствии с успехами и затраченными усилиями</w:t>
      </w:r>
      <w:r w:rsidR="00E12037"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(5 - по наводящим вопросам, но правильно, если наводящих вопросов мало; 4 - когда ученик отвечает в основном, но допускает негрубые ошибки и исправляет их с помощью учителя; 3 - допускает грубые ошибки)</w:t>
      </w: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5323" w:rsidRPr="00905E65" w:rsidRDefault="00C65323" w:rsidP="00905E65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Ежедневная оценка с целью выведения четвертной отметки.</w:t>
      </w:r>
    </w:p>
    <w:p w:rsidR="00C65323" w:rsidRPr="00905E65" w:rsidRDefault="00C65323" w:rsidP="00905E65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Разрешение переделать задание, с которым он не справился.</w:t>
      </w:r>
    </w:p>
    <w:p w:rsidR="00C65323" w:rsidRPr="00905E65" w:rsidRDefault="00C65323" w:rsidP="00905E65">
      <w:pPr>
        <w:numPr>
          <w:ilvl w:val="0"/>
          <w:numId w:val="27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переделанных работ.</w:t>
      </w:r>
    </w:p>
    <w:p w:rsidR="00E12037" w:rsidRPr="00905E65" w:rsidRDefault="00E12037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требования к оценке знаний - кроме систематичности еще и индивидуальный подход, терпеливость, соответствие вопроса ожидаемому ответу и содержанию программного материала. Из форм проверки я выделяю:</w:t>
      </w:r>
    </w:p>
    <w:p w:rsidR="00E12037" w:rsidRPr="00905E65" w:rsidRDefault="00E12037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индивидуальный опрос с вызовом к доске; </w:t>
      </w:r>
    </w:p>
    <w:p w:rsidR="00E12037" w:rsidRPr="00905E65" w:rsidRDefault="00E12037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фронтальный опрос; </w:t>
      </w:r>
    </w:p>
    <w:p w:rsidR="00E12037" w:rsidRPr="00905E65" w:rsidRDefault="00E12037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контрольный опрос по содержанию учебного материала; </w:t>
      </w:r>
    </w:p>
    <w:p w:rsidR="00E12037" w:rsidRPr="00905E65" w:rsidRDefault="00E12037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уплотненный опрос; </w:t>
      </w:r>
    </w:p>
    <w:p w:rsidR="00E12037" w:rsidRPr="00905E65" w:rsidRDefault="00E12037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письменный опрос. </w:t>
      </w:r>
    </w:p>
    <w:p w:rsidR="00E12037" w:rsidRDefault="00E12037" w:rsidP="00B74F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Практика показала, что все виды оценки знаний нужно разнообразить, не злоупотреблять индивидуальным опросом. Довольно эффективный и занимает мало времени комбинированный опрос. При такой схеме опроса у части детей оцениваются знания письменно по карточкам или другим видам работ. Другая группа работает у доски, с каким – либо заданием. У детей развивается интерес к содержанию учебного материала</w:t>
      </w:r>
      <w:r w:rsidR="00970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575A2" w:rsidRDefault="003575A2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2328"/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ru-RU"/>
        </w:rPr>
      </w:pPr>
    </w:p>
    <w:p w:rsidR="00B74F85" w:rsidRDefault="00B74F85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2328"/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spacing w:val="-13"/>
          <w:sz w:val="28"/>
          <w:szCs w:val="28"/>
          <w:lang w:eastAsia="ru-RU"/>
        </w:rPr>
        <w:t xml:space="preserve">Примерный план-конспект урока </w:t>
      </w:r>
    </w:p>
    <w:p w:rsidR="003575A2" w:rsidRDefault="00B74F85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урока - комбинированный </w:t>
      </w:r>
      <w:r w:rsidR="005C5A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3575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</w:p>
    <w:p w:rsidR="00B74F85" w:rsidRDefault="00B74F85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 урока </w:t>
      </w:r>
    </w:p>
    <w:p w:rsidR="00B74F85" w:rsidRPr="00B74F85" w:rsidRDefault="00B74F85" w:rsidP="004A7A9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урока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6911F1"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A7A9C" w:rsidRDefault="004A7A9C" w:rsidP="005C5A8A">
      <w:pPr>
        <w:shd w:val="clear" w:color="auto" w:fill="FFFFFF"/>
        <w:tabs>
          <w:tab w:val="left" w:pos="48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A7A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</w:t>
      </w:r>
      <w:r w:rsidR="00B74F85" w:rsidRPr="004A7A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бразовательная</w:t>
      </w:r>
      <w:r w:rsidRPr="004A7A9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формировать (формирован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ие) у учащихся представления</w:t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выявить (выявлять)</w:t>
      </w:r>
      <w:r w:rsidRPr="004A7A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знакомить, по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знакомить, продолжать знакомить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уточнить</w:t>
      </w:r>
      <w:r w:rsidRPr="004A7A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рас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ширить</w:t>
      </w:r>
      <w:r w:rsidRPr="004A7A9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обобщить</w:t>
      </w:r>
      <w:r w:rsidRPr="004A7A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систематизировать</w:t>
      </w:r>
      <w:r w:rsidRPr="004A7A9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дифференцировать</w:t>
      </w:r>
      <w:r w:rsidRPr="004A7A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учить </w:t>
      </w:r>
      <w:r w:rsidRP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применять на практике</w:t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;</w:t>
      </w:r>
      <w:r w:rsidRP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учить пользоваться</w:t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;</w:t>
      </w:r>
      <w:r w:rsidRP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тренировать</w:t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;</w:t>
      </w:r>
      <w:r w:rsidRP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5C5A8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проверить</w:t>
      </w:r>
      <w:r w:rsid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5C5A8A" w:rsidRPr="004A7A9C" w:rsidRDefault="004A7A9C" w:rsidP="005C5A8A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5A8A">
        <w:rPr>
          <w:rFonts w:ascii="Times New Roman" w:eastAsia="Times New Roman" w:hAnsi="Times New Roman" w:cs="Times New Roman"/>
          <w:b/>
          <w:i/>
          <w:spacing w:val="-1"/>
          <w:sz w:val="28"/>
          <w:szCs w:val="28"/>
          <w:lang w:eastAsia="ru-RU"/>
        </w:rPr>
        <w:t>Коррекционно-развивающая</w:t>
      </w:r>
      <w:r w:rsidRP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:</w:t>
      </w:r>
      <w:r w:rsidRP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корригировать внимание (произвольное, непроизвольное, устойчивое, переключение внимания, увеличение об</w:t>
      </w:r>
      <w:r w:rsid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>ъема внимания) путем выполнения</w:t>
      </w:r>
      <w:r w:rsidRP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коррекция и развитие связной устной речи (регулирующая функция, планирующая 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функция, анализирующая функция, </w:t>
      </w:r>
      <w:proofErr w:type="spellStart"/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орфоэпически</w:t>
      </w:r>
      <w:proofErr w:type="spellEnd"/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правильное произношение, пополнение и обогащение 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пассивного и активного словарного запаса, диалогическая и моноло</w:t>
      </w:r>
      <w:r w:rsid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гическая речь) через выполнение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5C5A8A" w:rsidRP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коррекция и развитие связной 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</w:t>
      </w:r>
      <w:r w:rsid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речи (при работе 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над </w:t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деформированными текстами, сочинением, из</w:t>
      </w:r>
      <w:r w:rsid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ложением, творческим диктантом)</w:t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;</w:t>
      </w:r>
      <w:proofErr w:type="gramEnd"/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proofErr w:type="gramStart"/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коррекция и развитие памяти (кратковременной, долговременной); коррекция и развитие зрительных восприятий;</w:t>
      </w:r>
      <w:r w:rsid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развитие слухового восприятия;</w:t>
      </w:r>
      <w:r w:rsidR="005C5A8A" w:rsidRP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коррекция и развитие тактильного восприятия;</w:t>
      </w:r>
      <w:r w:rsidR="005C5A8A" w:rsidRPr="005C5A8A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коррекция     и     развитие     мелкой     моторики     кистей     рук     (формирование     ручной</w:t>
      </w:r>
      <w:r w:rsidR="005C5A8A" w:rsidRPr="005C5A8A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умелости,</w:t>
      </w:r>
      <w:r w:rsidRPr="004A7A9C">
        <w:rPr>
          <w:rFonts w:ascii="Arial" w:eastAsia="Times New Roman" w:hAnsi="Times New Roman" w:cs="Arial"/>
          <w:sz w:val="28"/>
          <w:szCs w:val="28"/>
          <w:lang w:eastAsia="ru-RU"/>
        </w:rPr>
        <w:tab/>
      </w:r>
      <w:r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развитие</w:t>
      </w:r>
      <w:r w:rsidR="005C5A8A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ритмичности,</w:t>
      </w:r>
      <w:r w:rsidRPr="004A7A9C">
        <w:rPr>
          <w:rFonts w:ascii="Arial" w:eastAsia="Times New Roman" w:hAnsi="Times New Roman" w:cs="Arial"/>
          <w:sz w:val="28"/>
          <w:szCs w:val="28"/>
          <w:lang w:eastAsia="ru-RU"/>
        </w:rPr>
        <w:tab/>
      </w:r>
      <w:r w:rsidRPr="004A7A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плавности</w:t>
      </w:r>
      <w:r w:rsidR="005C5A8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движений,</w:t>
      </w:r>
      <w:r w:rsidR="005C5A8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соразмерности</w:t>
      </w:r>
      <w:r w:rsidR="005C5A8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движений);</w:t>
      </w:r>
      <w:r w:rsidR="005C5A8A" w:rsidRP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A8A" w:rsidRPr="004A7A9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коррекция   и   развитие   мыслительной   деятельности   (операций   анализа   и   синтеза,</w:t>
      </w:r>
      <w:r w:rsidR="005C5A8A" w:rsidRPr="005C5A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5C5A8A" w:rsidRPr="004A7A9C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выявление   главной    мысли,    установление   логических    и    причинно-следственных</w:t>
      </w:r>
      <w:r w:rsidR="005C5A8A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  <w:r w:rsidR="005C5A8A"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связей</w:t>
      </w:r>
      <w:r w:rsid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планирующая функция мышления)</w:t>
      </w:r>
      <w:r w:rsidR="005C5A8A"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5C5A8A" w:rsidRP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5C5A8A" w:rsidRPr="004A7A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коррекция и развитие личностных качеств учащихся, эмоционально-волевой сферы</w:t>
      </w:r>
      <w:r w:rsidR="005C5A8A" w:rsidRP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5C5A8A" w:rsidRPr="004A7A9C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(навыков      самоконтроля,      усидчивости      и      выдержки,      умение      выражать      свои</w:t>
      </w:r>
      <w:r w:rsidR="005C5A8A" w:rsidRP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чувства.</w:t>
      </w:r>
      <w:proofErr w:type="gramEnd"/>
    </w:p>
    <w:p w:rsidR="004A7A9C" w:rsidRPr="004A7A9C" w:rsidRDefault="004A7A9C" w:rsidP="005C5A8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C5A8A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t>В</w:t>
      </w:r>
      <w:r w:rsidR="00B74F85" w:rsidRPr="00B74F85">
        <w:rPr>
          <w:rFonts w:ascii="Times New Roman" w:eastAsia="Times New Roman" w:hAnsi="Times New Roman" w:cs="Times New Roman"/>
          <w:b/>
          <w:i/>
          <w:spacing w:val="-2"/>
          <w:sz w:val="28"/>
          <w:szCs w:val="28"/>
          <w:lang w:eastAsia="ru-RU"/>
        </w:rPr>
        <w:t>оспитывающая</w:t>
      </w:r>
      <w:r w:rsidRPr="005C5A8A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: </w:t>
      </w:r>
      <w:r w:rsidRP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интерес к учебе, предмету; 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работать в парах, в команде;</w:t>
      </w:r>
      <w:r w:rsidRP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самостоятельность;</w:t>
      </w:r>
      <w:r w:rsidRPr="005C5A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воспитывать      нравственные      качества      (любовь,     </w:t>
      </w:r>
      <w:r w:rsidRPr="005C5A8A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бережное      отношение      к;</w:t>
      </w:r>
      <w:r w:rsidRPr="005C5A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7A9C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трудолюбие, умение сопереживать и т.п.)</w:t>
      </w:r>
      <w:proofErr w:type="gramEnd"/>
    </w:p>
    <w:p w:rsidR="00B74F85" w:rsidRPr="00B74F85" w:rsidRDefault="00B74F85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Оборудование урока</w:t>
      </w:r>
    </w:p>
    <w:p w:rsidR="00B74F85" w:rsidRPr="00B74F85" w:rsidRDefault="00B74F85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1. Организационно-подготовительный этап</w:t>
      </w:r>
    </w:p>
    <w:p w:rsidR="00B74F85" w:rsidRDefault="00B74F85" w:rsidP="006911F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- подготовка учащихся к работе на уроке. </w:t>
      </w:r>
    </w:p>
    <w:p w:rsidR="00B74F85" w:rsidRPr="00B74F85" w:rsidRDefault="00B74F85" w:rsidP="006911F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этапа (возможные варианты):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 звонку найти свое место;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взаимное приветствие;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="003575A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отчет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дежурного, </w:t>
      </w:r>
      <w:r w:rsidR="003575A2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выяснение о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тсутствующих;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запись числа;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настрой учащихся на работу, организация внимания;</w:t>
      </w:r>
      <w:r w:rsidR="006911F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готовности к уроку (рабочие место, рабочая поза, внешний вид);</w:t>
      </w:r>
      <w:r w:rsidR="0069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сообщение темы и цели урока.</w:t>
      </w:r>
      <w:proofErr w:type="gramEnd"/>
    </w:p>
    <w:p w:rsidR="00B74F85" w:rsidRPr="00B74F85" w:rsidRDefault="00B74F85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2.Основной этап</w:t>
      </w:r>
    </w:p>
    <w:p w:rsidR="00B74F85" w:rsidRPr="00B74F85" w:rsidRDefault="00B74F85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а) Проверка домашнего задания</w:t>
      </w:r>
    </w:p>
    <w:p w:rsidR="00B74F85" w:rsidRDefault="00B74F85" w:rsidP="006911F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Цель   -   установить   правильность   и   осознанность   выполнения   домашнего   задания, 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определить   типичные   недостатки,    выявить   уровень   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знаний   учащихся,    повторить</w:t>
      </w:r>
      <w:r w:rsidR="003575A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75A2" w:rsidRPr="00B74F85" w:rsidRDefault="003575A2" w:rsidP="003575A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Возможные варианты проверки домашнего задания: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фронтальный опрос;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индивидуальный опрос с вызовом к доске;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фронтальный письменный опрос (у доски, по карточкам);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индивидуальный письменный опрос;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уплотненный опрос (сочетание фронтального и индивидуального, устного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письменного);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практическая работа;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программированный контроль;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проверка тетрадей;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технические средства обучения.</w:t>
      </w:r>
    </w:p>
    <w:p w:rsidR="00B74F85" w:rsidRPr="00B74F85" w:rsidRDefault="00B74F85" w:rsidP="00B74F85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б)</w:t>
      </w:r>
      <w:r w:rsidRPr="00B74F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  <w:t>Пропедевтика учащихся к усвоению нового материала</w:t>
      </w:r>
    </w:p>
    <w:p w:rsidR="003575A2" w:rsidRDefault="00B74F85" w:rsidP="006911F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- организовать познавательную деятельность учащихся.</w:t>
      </w:r>
    </w:p>
    <w:p w:rsidR="00B74F85" w:rsidRPr="00B74F85" w:rsidRDefault="00B74F85" w:rsidP="006911F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Сообщить тему, цели и задачи изучения нового материала, показать практическую значимость изучения нового материала, привлечь внимание и вызвать интерес к изучению новой темы. Ввод нового понятия возможен разными способами: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загадка,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ребус, </w:t>
      </w:r>
      <w:r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кроссворд,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"Четвертый лишний", 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словарная работа (связь с новым матери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алом), 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проблемный вопрос.</w:t>
      </w:r>
    </w:p>
    <w:p w:rsidR="00B74F85" w:rsidRPr="00B74F85" w:rsidRDefault="00B74F85" w:rsidP="00B74F85">
      <w:pPr>
        <w:widowControl w:val="0"/>
        <w:shd w:val="clear" w:color="auto" w:fill="FFFFFF"/>
        <w:tabs>
          <w:tab w:val="left" w:pos="25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i/>
          <w:iCs/>
          <w:spacing w:val="-13"/>
          <w:sz w:val="28"/>
          <w:szCs w:val="28"/>
          <w:lang w:eastAsia="ru-RU"/>
        </w:rPr>
        <w:t>в)</w:t>
      </w:r>
      <w:r w:rsidRPr="00B74F8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ab/>
      </w:r>
      <w:r w:rsidRPr="00B74F85">
        <w:rPr>
          <w:rFonts w:ascii="Times New Roman" w:eastAsia="Times New Roman" w:hAnsi="Times New Roman" w:cs="Times New Roman"/>
          <w:b/>
          <w:bCs/>
          <w:i/>
          <w:iCs/>
          <w:spacing w:val="-1"/>
          <w:sz w:val="28"/>
          <w:szCs w:val="28"/>
          <w:lang w:eastAsia="ru-RU"/>
        </w:rPr>
        <w:t>Сообщение нового материала</w:t>
      </w:r>
    </w:p>
    <w:p w:rsidR="00B74F85" w:rsidRPr="00B74F85" w:rsidRDefault="00B74F85" w:rsidP="006911F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- дать учащимся конкретное представление об изучаемом вопросе, правиле, явлении и т.п. Сообщение нового материала возможно:</w:t>
      </w:r>
    </w:p>
    <w:p w:rsidR="00B74F85" w:rsidRPr="00B74F85" w:rsidRDefault="00B74F85" w:rsidP="006911F1">
      <w:pPr>
        <w:widowControl w:val="0"/>
        <w:numPr>
          <w:ilvl w:val="0"/>
          <w:numId w:val="3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виде рассказа учителя (научный, доступный, в меру эмоциональный, последовательный, с опорой на наглядность, с проведением словарной работы, с выводами);</w:t>
      </w:r>
    </w:p>
    <w:p w:rsidR="00B74F85" w:rsidRPr="00B74F85" w:rsidRDefault="00B74F85" w:rsidP="006911F1">
      <w:pPr>
        <w:widowControl w:val="0"/>
        <w:numPr>
          <w:ilvl w:val="0"/>
          <w:numId w:val="3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самостоятельное знакомство с новым материалом путем наблюдения и использования учебника;</w:t>
      </w:r>
    </w:p>
    <w:p w:rsidR="00B74F85" w:rsidRPr="006911F1" w:rsidRDefault="00B74F85" w:rsidP="006911F1">
      <w:pPr>
        <w:pStyle w:val="a3"/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11F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вводной беседы (если у учащихся есть запас сведений по данной теме);</w:t>
      </w:r>
    </w:p>
    <w:p w:rsidR="00B74F85" w:rsidRPr="00B74F85" w:rsidRDefault="00B74F85" w:rsidP="006911F1">
      <w:pPr>
        <w:widowControl w:val="0"/>
        <w:numPr>
          <w:ilvl w:val="0"/>
          <w:numId w:val="3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чередование беседы и рассказа;</w:t>
      </w:r>
    </w:p>
    <w:p w:rsidR="00B74F85" w:rsidRPr="00B74F85" w:rsidRDefault="006911F1" w:rsidP="006911F1">
      <w:pPr>
        <w:widowControl w:val="0"/>
        <w:numPr>
          <w:ilvl w:val="0"/>
          <w:numId w:val="37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применение ИКТ</w:t>
      </w:r>
      <w:r w:rsidR="00B74F85" w:rsidRPr="00B74F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B74F85" w:rsidRPr="00B74F85" w:rsidRDefault="00B74F85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  <w:lang w:eastAsia="ru-RU"/>
        </w:rPr>
        <w:t>г) Закрепление полученных знаний</w:t>
      </w:r>
    </w:p>
    <w:p w:rsidR="00B74F85" w:rsidRPr="00B74F85" w:rsidRDefault="00B74F85" w:rsidP="006911F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- закрепить знания и умения, необходимые для самостоятельной работы учащихся по новому материалу, учить применять знания в сходной ситуации. </w:t>
      </w:r>
      <w:proofErr w:type="gramStart"/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Используемые методы:</w:t>
      </w:r>
      <w:r w:rsidR="0069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беседа;</w:t>
      </w:r>
      <w:r w:rsidR="006911F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работа с учебником;</w:t>
      </w:r>
      <w:r w:rsidR="006911F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работа с тетрадью;</w:t>
      </w:r>
      <w:r w:rsidR="006911F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практическая работа;</w:t>
      </w:r>
      <w:r w:rsidRPr="00B74F8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программированные</w:t>
      </w:r>
      <w:r w:rsid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задания;</w:t>
      </w:r>
      <w:r w:rsidR="005C5A8A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дидактические </w:t>
      </w:r>
      <w:r w:rsidRPr="00B74F8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lastRenderedPageBreak/>
        <w:t>игры;</w:t>
      </w:r>
      <w:r w:rsidR="006911F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ИКТ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911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таблицы, схемы, тесты;</w:t>
      </w:r>
      <w:r w:rsidR="006911F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</w:t>
      </w:r>
      <w:r w:rsidRPr="00B74F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самостоятельная работа.</w:t>
      </w:r>
      <w:proofErr w:type="gramEnd"/>
    </w:p>
    <w:p w:rsidR="00B74F85" w:rsidRPr="00B74F85" w:rsidRDefault="00B74F85" w:rsidP="00B74F85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3. Заключительный этап.</w:t>
      </w:r>
    </w:p>
    <w:p w:rsidR="00B74F85" w:rsidRPr="00B74F85" w:rsidRDefault="00B74F85" w:rsidP="006911F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вывод и подвести итог, как работал класс на уроке, отметить работу учащихся, выяснить, что нового узнали учащиеся на уроке.</w:t>
      </w:r>
    </w:p>
    <w:p w:rsidR="00B74F85" w:rsidRPr="00B74F85" w:rsidRDefault="00B74F85" w:rsidP="00B74F85">
      <w:pPr>
        <w:widowControl w:val="0"/>
        <w:numPr>
          <w:ilvl w:val="0"/>
          <w:numId w:val="34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>выводы;</w:t>
      </w:r>
    </w:p>
    <w:p w:rsidR="00B74F85" w:rsidRPr="00B74F85" w:rsidRDefault="00B74F85" w:rsidP="00B74F85">
      <w:pPr>
        <w:widowControl w:val="0"/>
        <w:numPr>
          <w:ilvl w:val="0"/>
          <w:numId w:val="34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вопросы на понимание изученного материала;</w:t>
      </w:r>
    </w:p>
    <w:p w:rsidR="00B74F85" w:rsidRPr="00B74F85" w:rsidRDefault="00B74F85" w:rsidP="00B74F85">
      <w:pPr>
        <w:widowControl w:val="0"/>
        <w:numPr>
          <w:ilvl w:val="0"/>
          <w:numId w:val="34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разбор и запись домашнего задания;</w:t>
      </w:r>
    </w:p>
    <w:p w:rsidR="00B74F85" w:rsidRPr="00B74F85" w:rsidRDefault="00B74F85" w:rsidP="00B74F85">
      <w:pPr>
        <w:widowControl w:val="0"/>
        <w:numPr>
          <w:ilvl w:val="0"/>
          <w:numId w:val="34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оценка работы учащихся.</w:t>
      </w:r>
    </w:p>
    <w:p w:rsidR="00B74F85" w:rsidRPr="00B74F85" w:rsidRDefault="00B74F85" w:rsidP="003575A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4F8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Привести организм ребенка в относительно спокойное состояние, создать установку на </w:t>
      </w:r>
      <w:r w:rsidRPr="00B74F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отдых, организованно окончить урок.</w:t>
      </w:r>
    </w:p>
    <w:p w:rsidR="00694555" w:rsidRPr="00905E65" w:rsidRDefault="003575A2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 п</w:t>
      </w:r>
      <w:r w:rsidR="0069455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одводя итоги сказанному, можно с уверенностью сказать, что</w:t>
      </w:r>
      <w:r w:rsidR="00694555"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индивидуально-личностный подход</w:t>
      </w:r>
      <w:r w:rsidR="0069455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, активные методы обучения, создание ситуации успеха обеспечивают решение образовательных задач в разных аспектах образовательной деятельности в работе с детьми с ОВЗ в условиях ФГОС: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положительной учебной мотивации;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познавательной активности учащихся;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активное вовлечение </w:t>
      </w:r>
      <w:proofErr w:type="gramStart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образовательный процесс;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самостоятельной деятельности;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процессов – речи, памяти, мышления;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усвоение большого объема учебной информации;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 и нестандартности мышления;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коммуникативно-эмоциональной сферы личности </w:t>
      </w:r>
      <w:proofErr w:type="gramStart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раскрытие личностно-индивидуальных возможностей каждого учащегося и определение условий для их проявления и развития;</w:t>
      </w:r>
    </w:p>
    <w:p w:rsidR="00694555" w:rsidRPr="00905E65" w:rsidRDefault="00694555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навыков самостоятельного умственного труда;</w:t>
      </w:r>
    </w:p>
    <w:p w:rsidR="00694555" w:rsidRPr="00905E65" w:rsidRDefault="00B756DF" w:rsidP="00905E65">
      <w:pPr>
        <w:pStyle w:val="a3"/>
        <w:numPr>
          <w:ilvl w:val="0"/>
          <w:numId w:val="29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94555" w:rsidRPr="00905E6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универсальных навыков.</w:t>
      </w:r>
    </w:p>
    <w:p w:rsidR="00C65323" w:rsidRPr="00905E65" w:rsidRDefault="00E12037" w:rsidP="00905E6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Урок тогда будет эффективен, если будет </w:t>
      </w:r>
      <w:proofErr w:type="spellStart"/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учительско</w:t>
      </w:r>
      <w:proofErr w:type="spellEnd"/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ученическая деятельность. Это достигается практическими самостоятельными методами и </w:t>
      </w: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приемами. Нужно уметь строить учебно-воспитательный процесс исходя из его закономерностей. Умственно отсталый ученик должен захотеть усваивать учебный материал. Нужно втянуть его в процесс учебы, чтобы он не мог не работать. Это и есть профессионализм в организации </w:t>
      </w:r>
      <w:r w:rsidR="00357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педагогической</w:t>
      </w:r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деятельности, основанной на самостоятельной деятельности </w:t>
      </w:r>
      <w:proofErr w:type="gramStart"/>
      <w:r w:rsidR="003575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05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 незаметным руководством учителя.</w:t>
      </w:r>
    </w:p>
    <w:p w:rsidR="009A3E06" w:rsidRPr="00905E65" w:rsidRDefault="009A3E06" w:rsidP="009A3E06">
      <w:pPr>
        <w:pStyle w:val="c2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05E65">
        <w:rPr>
          <w:rStyle w:val="c17"/>
          <w:b/>
          <w:bCs/>
          <w:color w:val="000000"/>
          <w:sz w:val="28"/>
          <w:szCs w:val="28"/>
        </w:rPr>
        <w:t>Список литературы</w:t>
      </w:r>
    </w:p>
    <w:p w:rsidR="009A3E06" w:rsidRPr="00905E65" w:rsidRDefault="009A3E06" w:rsidP="009A3E06">
      <w:pPr>
        <w:pStyle w:val="c9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905E65">
        <w:rPr>
          <w:rStyle w:val="c13"/>
          <w:b/>
          <w:bCs/>
          <w:i/>
          <w:iCs/>
          <w:color w:val="000000"/>
          <w:sz w:val="28"/>
          <w:szCs w:val="28"/>
        </w:rPr>
        <w:t>Федеральные законы</w:t>
      </w:r>
      <w:r w:rsidRPr="00905E65">
        <w:rPr>
          <w:rStyle w:val="c1"/>
          <w:color w:val="000000"/>
          <w:sz w:val="28"/>
          <w:szCs w:val="28"/>
        </w:rPr>
        <w:t>:</w:t>
      </w:r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6" w:history="1">
        <w:r w:rsidR="009A3E06" w:rsidRPr="00905E65">
          <w:rPr>
            <w:rStyle w:val="a7"/>
            <w:sz w:val="28"/>
            <w:szCs w:val="28"/>
          </w:rPr>
          <w:t> «О социальной защите инвалидов в Российской Федерации» Федеральный закон от 24.11.1995 N 181-ФЗ</w:t>
        </w:r>
      </w:hyperlink>
      <w:r w:rsidR="009A3E06" w:rsidRPr="00905E65">
        <w:rPr>
          <w:rStyle w:val="c1"/>
          <w:color w:val="000000"/>
          <w:sz w:val="28"/>
          <w:szCs w:val="28"/>
        </w:rPr>
        <w:t> (ред. от 21.07.2014, с изм. от 01.12.2014)</w:t>
      </w:r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7" w:history="1">
        <w:r w:rsidR="009A3E06" w:rsidRPr="00905E65">
          <w:rPr>
            <w:rStyle w:val="a7"/>
            <w:sz w:val="28"/>
            <w:szCs w:val="28"/>
          </w:rPr>
          <w:t>ФЗ № 273-ФЗ от 29.12.2012 «Об Образовании в Российской Федерации»</w:t>
        </w:r>
      </w:hyperlink>
    </w:p>
    <w:p w:rsidR="009A3E06" w:rsidRPr="00905E65" w:rsidRDefault="009A3E06" w:rsidP="009A3E06">
      <w:pPr>
        <w:pStyle w:val="c9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905E65">
        <w:rPr>
          <w:rStyle w:val="c13"/>
          <w:b/>
          <w:bCs/>
          <w:i/>
          <w:iCs/>
          <w:color w:val="000000"/>
          <w:sz w:val="28"/>
          <w:szCs w:val="28"/>
        </w:rPr>
        <w:t xml:space="preserve">Приказы </w:t>
      </w:r>
      <w:proofErr w:type="spellStart"/>
      <w:r w:rsidRPr="00905E65">
        <w:rPr>
          <w:rStyle w:val="c13"/>
          <w:b/>
          <w:bCs/>
          <w:i/>
          <w:iCs/>
          <w:color w:val="000000"/>
          <w:sz w:val="28"/>
          <w:szCs w:val="28"/>
        </w:rPr>
        <w:t>Минобрнауки</w:t>
      </w:r>
      <w:proofErr w:type="spellEnd"/>
      <w:r w:rsidRPr="00905E65">
        <w:rPr>
          <w:rStyle w:val="c13"/>
          <w:b/>
          <w:bCs/>
          <w:i/>
          <w:iCs/>
          <w:color w:val="000000"/>
          <w:sz w:val="28"/>
          <w:szCs w:val="28"/>
        </w:rPr>
        <w:t>  России</w:t>
      </w:r>
      <w:r w:rsidRPr="00905E65">
        <w:rPr>
          <w:rStyle w:val="c1"/>
          <w:color w:val="000000"/>
          <w:sz w:val="28"/>
          <w:szCs w:val="28"/>
        </w:rPr>
        <w:t>:</w:t>
      </w:r>
    </w:p>
    <w:p w:rsidR="009A3E06" w:rsidRPr="00905E65" w:rsidRDefault="009A3E06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05E65">
        <w:rPr>
          <w:rStyle w:val="c1"/>
          <w:color w:val="000000"/>
          <w:sz w:val="28"/>
          <w:szCs w:val="28"/>
        </w:rPr>
        <w:t>от 9 ноября 2015 г. N 1309</w:t>
      </w:r>
    </w:p>
    <w:p w:rsidR="009A3E06" w:rsidRPr="00905E65" w:rsidRDefault="009A3E06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05E65">
        <w:rPr>
          <w:rStyle w:val="c1"/>
          <w:color w:val="000000"/>
          <w:sz w:val="28"/>
          <w:szCs w:val="28"/>
        </w:rPr>
        <w:t>от 2 сентября 2013 года № 1035</w:t>
      </w:r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8" w:history="1">
        <w:r w:rsidR="009A3E06" w:rsidRPr="00905E65">
          <w:rPr>
            <w:rStyle w:val="a7"/>
            <w:sz w:val="28"/>
            <w:szCs w:val="28"/>
          </w:rPr>
          <w:t xml:space="preserve">Приказ </w:t>
        </w:r>
        <w:proofErr w:type="spellStart"/>
        <w:r w:rsidR="009A3E06" w:rsidRPr="00905E65">
          <w:rPr>
            <w:rStyle w:val="a7"/>
            <w:sz w:val="28"/>
            <w:szCs w:val="28"/>
          </w:rPr>
          <w:t>Минобрнауки</w:t>
        </w:r>
        <w:proofErr w:type="spellEnd"/>
        <w:r w:rsidR="009A3E06" w:rsidRPr="00905E65">
          <w:rPr>
            <w:rStyle w:val="a7"/>
            <w:sz w:val="28"/>
            <w:szCs w:val="28"/>
          </w:rPr>
          <w:t xml:space="preserve"> России от 19 декабря 2014 г. N 1598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</w:t>
        </w:r>
      </w:hyperlink>
    </w:p>
    <w:p w:rsidR="009A3E06" w:rsidRPr="00905E65" w:rsidRDefault="009A3E06" w:rsidP="009A3E06">
      <w:pPr>
        <w:pStyle w:val="c9"/>
        <w:spacing w:before="0" w:beforeAutospacing="0" w:after="0" w:afterAutospacing="0" w:line="360" w:lineRule="auto"/>
        <w:ind w:left="720"/>
        <w:jc w:val="both"/>
        <w:rPr>
          <w:color w:val="000000"/>
          <w:sz w:val="28"/>
          <w:szCs w:val="28"/>
        </w:rPr>
      </w:pPr>
      <w:r w:rsidRPr="00905E65">
        <w:rPr>
          <w:rStyle w:val="c13"/>
          <w:b/>
          <w:bCs/>
          <w:i/>
          <w:iCs/>
          <w:color w:val="000000"/>
          <w:sz w:val="28"/>
          <w:szCs w:val="28"/>
        </w:rPr>
        <w:t>Материалы с сайтов:</w:t>
      </w:r>
    </w:p>
    <w:p w:rsidR="009A3E06" w:rsidRPr="003575A2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9" w:history="1">
        <w:r w:rsidR="003575A2" w:rsidRPr="00882C43">
          <w:rPr>
            <w:rStyle w:val="a7"/>
            <w:sz w:val="28"/>
            <w:szCs w:val="28"/>
            <w:lang w:val="en-US"/>
          </w:rPr>
          <w:t>http</w:t>
        </w:r>
        <w:r w:rsidR="003575A2" w:rsidRPr="003575A2">
          <w:rPr>
            <w:rStyle w:val="a7"/>
            <w:sz w:val="28"/>
            <w:szCs w:val="28"/>
          </w:rPr>
          <w:t>://273</w:t>
        </w:r>
        <w:r w:rsidR="003575A2" w:rsidRPr="00882C43">
          <w:rPr>
            <w:rStyle w:val="a7"/>
            <w:sz w:val="28"/>
            <w:szCs w:val="28"/>
          </w:rPr>
          <w:t>фз</w:t>
        </w:r>
        <w:r w:rsidR="003575A2" w:rsidRPr="003575A2">
          <w:rPr>
            <w:rStyle w:val="a7"/>
            <w:sz w:val="28"/>
            <w:szCs w:val="28"/>
          </w:rPr>
          <w:t>.</w:t>
        </w:r>
        <w:r w:rsidR="003575A2" w:rsidRPr="00882C43">
          <w:rPr>
            <w:rStyle w:val="a7"/>
            <w:sz w:val="28"/>
            <w:szCs w:val="28"/>
          </w:rPr>
          <w:t>рф</w:t>
        </w:r>
        <w:r w:rsidR="003575A2" w:rsidRPr="003575A2">
          <w:rPr>
            <w:rStyle w:val="a7"/>
            <w:sz w:val="28"/>
            <w:szCs w:val="28"/>
          </w:rPr>
          <w:t>/</w:t>
        </w:r>
        <w:r w:rsidR="003575A2" w:rsidRPr="00882C43">
          <w:rPr>
            <w:rStyle w:val="a7"/>
            <w:sz w:val="28"/>
            <w:szCs w:val="28"/>
            <w:lang w:val="en-US"/>
          </w:rPr>
          <w:t>sites</w:t>
        </w:r>
        <w:r w:rsidR="003575A2" w:rsidRPr="003575A2">
          <w:rPr>
            <w:rStyle w:val="a7"/>
            <w:sz w:val="28"/>
            <w:szCs w:val="28"/>
          </w:rPr>
          <w:t>/</w:t>
        </w:r>
        <w:r w:rsidR="003575A2" w:rsidRPr="00882C43">
          <w:rPr>
            <w:rStyle w:val="a7"/>
            <w:sz w:val="28"/>
            <w:szCs w:val="28"/>
            <w:lang w:val="en-US"/>
          </w:rPr>
          <w:t>default</w:t>
        </w:r>
        <w:r w:rsidR="003575A2" w:rsidRPr="003575A2">
          <w:rPr>
            <w:rStyle w:val="a7"/>
            <w:sz w:val="28"/>
            <w:szCs w:val="28"/>
          </w:rPr>
          <w:t>/</w:t>
        </w:r>
        <w:r w:rsidR="003575A2" w:rsidRPr="00882C43">
          <w:rPr>
            <w:rStyle w:val="a7"/>
            <w:sz w:val="28"/>
            <w:szCs w:val="28"/>
            <w:lang w:val="en-US"/>
          </w:rPr>
          <w:t>files</w:t>
        </w:r>
        <w:r w:rsidR="003575A2" w:rsidRPr="003575A2">
          <w:rPr>
            <w:rStyle w:val="a7"/>
            <w:sz w:val="28"/>
            <w:szCs w:val="28"/>
          </w:rPr>
          <w:t>/</w:t>
        </w:r>
        <w:r w:rsidR="003575A2" w:rsidRPr="00882C43">
          <w:rPr>
            <w:rStyle w:val="a7"/>
            <w:sz w:val="28"/>
            <w:szCs w:val="28"/>
            <w:lang w:val="en-US"/>
          </w:rPr>
          <w:t>files</w:t>
        </w:r>
        <w:r w:rsidR="003575A2" w:rsidRPr="003575A2">
          <w:rPr>
            <w:rStyle w:val="a7"/>
            <w:sz w:val="28"/>
            <w:szCs w:val="28"/>
          </w:rPr>
          <w:t>/</w:t>
        </w:r>
        <w:proofErr w:type="spellStart"/>
        <w:r w:rsidR="003575A2" w:rsidRPr="00882C43">
          <w:rPr>
            <w:rStyle w:val="a7"/>
            <w:sz w:val="28"/>
            <w:szCs w:val="28"/>
            <w:lang w:val="en-US"/>
          </w:rPr>
          <w:t>formy</w:t>
        </w:r>
        <w:proofErr w:type="spellEnd"/>
        <w:r w:rsidR="003575A2" w:rsidRPr="003575A2">
          <w:rPr>
            <w:rStyle w:val="a7"/>
            <w:sz w:val="28"/>
            <w:szCs w:val="28"/>
          </w:rPr>
          <w:t>_</w:t>
        </w:r>
        <w:proofErr w:type="spellStart"/>
        <w:r w:rsidR="003575A2" w:rsidRPr="00882C43">
          <w:rPr>
            <w:rStyle w:val="a7"/>
            <w:sz w:val="28"/>
            <w:szCs w:val="28"/>
            <w:lang w:val="en-US"/>
          </w:rPr>
          <w:t>polucheniya</w:t>
        </w:r>
        <w:proofErr w:type="spellEnd"/>
        <w:r w:rsidR="003575A2" w:rsidRPr="003575A2">
          <w:rPr>
            <w:rStyle w:val="a7"/>
            <w:sz w:val="28"/>
            <w:szCs w:val="28"/>
          </w:rPr>
          <w:t>_</w:t>
        </w:r>
        <w:proofErr w:type="spellStart"/>
        <w:r w:rsidR="003575A2" w:rsidRPr="00882C43">
          <w:rPr>
            <w:rStyle w:val="a7"/>
            <w:sz w:val="28"/>
            <w:szCs w:val="28"/>
            <w:lang w:val="en-US"/>
          </w:rPr>
          <w:t>obrazovaniya</w:t>
        </w:r>
        <w:proofErr w:type="spellEnd"/>
        <w:r w:rsidR="003575A2" w:rsidRPr="003575A2">
          <w:rPr>
            <w:rStyle w:val="a7"/>
            <w:sz w:val="28"/>
            <w:szCs w:val="28"/>
          </w:rPr>
          <w:t>_2014_08_15.</w:t>
        </w:r>
        <w:r w:rsidR="003575A2" w:rsidRPr="00882C43">
          <w:rPr>
            <w:rStyle w:val="a7"/>
            <w:sz w:val="28"/>
            <w:szCs w:val="28"/>
            <w:lang w:val="en-US"/>
          </w:rPr>
          <w:t>pdf</w:t>
        </w:r>
      </w:hyperlink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10" w:history="1">
        <w:r w:rsidR="009A3E06" w:rsidRPr="00905E65">
          <w:rPr>
            <w:rStyle w:val="a7"/>
            <w:sz w:val="28"/>
            <w:szCs w:val="28"/>
          </w:rPr>
          <w:t>http://doorinworld.ru/prava-detej-invalidov/819-obuchenie-detej-invalidov-distanczionnoe-na-domu-inklyuzivnoe</w:t>
        </w:r>
      </w:hyperlink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11" w:history="1">
        <w:r w:rsidR="009A3E06" w:rsidRPr="00905E65">
          <w:rPr>
            <w:rStyle w:val="a7"/>
            <w:sz w:val="28"/>
            <w:szCs w:val="28"/>
          </w:rPr>
          <w:t>https://pravoved.ru/question/517333/</w:t>
        </w:r>
      </w:hyperlink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12" w:history="1">
        <w:r w:rsidR="009A3E06" w:rsidRPr="00905E65">
          <w:rPr>
            <w:rStyle w:val="a7"/>
            <w:sz w:val="28"/>
            <w:szCs w:val="28"/>
          </w:rPr>
          <w:t>http://www.7ya.ru/article/Obuchenie-na-domu-po-neobhodimosti-i-po-zhelaniyu/</w:t>
        </w:r>
      </w:hyperlink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13" w:history="1">
        <w:r w:rsidR="009A3E06" w:rsidRPr="00905E65">
          <w:rPr>
            <w:rStyle w:val="a7"/>
            <w:sz w:val="28"/>
            <w:szCs w:val="28"/>
          </w:rPr>
          <w:t>https://www.miloserdie.ru/news/spisok-boleznej-dayushhih-detyam-pravo-uchitsya-doma-vynesen-na-obsuzhdenie/</w:t>
        </w:r>
      </w:hyperlink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14" w:history="1">
        <w:r w:rsidR="009A3E06" w:rsidRPr="00905E65">
          <w:rPr>
            <w:rStyle w:val="a7"/>
            <w:sz w:val="28"/>
            <w:szCs w:val="28"/>
          </w:rPr>
          <w:t>Письмо МО РФ об обучении на дому.pdf</w:t>
        </w:r>
      </w:hyperlink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15" w:history="1">
        <w:r w:rsidR="009A3E06" w:rsidRPr="00905E65">
          <w:rPr>
            <w:rStyle w:val="a7"/>
            <w:sz w:val="28"/>
            <w:szCs w:val="28"/>
          </w:rPr>
          <w:t>http://www.rg.ru/2014/04/16/obuchenie-dok.html</w:t>
        </w:r>
      </w:hyperlink>
    </w:p>
    <w:p w:rsidR="009A3E06" w:rsidRPr="00905E65" w:rsidRDefault="000913C2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hyperlink r:id="rId16" w:history="1">
        <w:r w:rsidR="009A3E06" w:rsidRPr="00905E65">
          <w:rPr>
            <w:rStyle w:val="a7"/>
            <w:sz w:val="28"/>
            <w:szCs w:val="28"/>
          </w:rPr>
          <w:t>http://direktor.ru/article.htm?id=116</w:t>
        </w:r>
      </w:hyperlink>
    </w:p>
    <w:p w:rsidR="009A3E06" w:rsidRPr="00552EA3" w:rsidRDefault="009A3E06" w:rsidP="009A3E06">
      <w:pPr>
        <w:pStyle w:val="c9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52EA3">
        <w:rPr>
          <w:rStyle w:val="c1"/>
          <w:color w:val="000000"/>
          <w:sz w:val="28"/>
          <w:szCs w:val="28"/>
        </w:rPr>
        <w:t xml:space="preserve">Минздрав РФ разработал обновленный вариант списка заболеваний, дающих детям право на домашнее обучение. Источник: </w:t>
      </w:r>
      <w:hyperlink r:id="rId17" w:history="1">
        <w:r w:rsidRPr="00552EA3">
          <w:rPr>
            <w:rStyle w:val="a7"/>
            <w:sz w:val="28"/>
            <w:szCs w:val="28"/>
          </w:rPr>
          <w:t xml:space="preserve">Проект приказа Минздрава России «Об утверждении перечня заболеваний, наличие которых предоставляет право на </w:t>
        </w:r>
        <w:proofErr w:type="gramStart"/>
        <w:r w:rsidRPr="00552EA3">
          <w:rPr>
            <w:rStyle w:val="a7"/>
            <w:sz w:val="28"/>
            <w:szCs w:val="28"/>
          </w:rPr>
          <w:t>обучение</w:t>
        </w:r>
        <w:proofErr w:type="gramEnd"/>
        <w:r w:rsidRPr="00552EA3">
          <w:rPr>
            <w:rStyle w:val="a7"/>
            <w:sz w:val="28"/>
            <w:szCs w:val="28"/>
          </w:rPr>
          <w:t xml:space="preserve"> ‎по основным общеобразовательным программам на дому»</w:t>
        </w:r>
      </w:hyperlink>
    </w:p>
    <w:p w:rsidR="009A3E06" w:rsidRPr="00905E65" w:rsidRDefault="009A3E06" w:rsidP="009A3E06">
      <w:pPr>
        <w:pStyle w:val="c2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proofErr w:type="spellStart"/>
      <w:r w:rsidRPr="00905E65">
        <w:rPr>
          <w:rStyle w:val="c1"/>
          <w:color w:val="000000"/>
          <w:sz w:val="28"/>
          <w:szCs w:val="28"/>
        </w:rPr>
        <w:t>Айдарова</w:t>
      </w:r>
      <w:proofErr w:type="spellEnd"/>
      <w:r w:rsidRPr="00905E65">
        <w:rPr>
          <w:rStyle w:val="c1"/>
          <w:color w:val="000000"/>
          <w:sz w:val="28"/>
          <w:szCs w:val="28"/>
        </w:rPr>
        <w:t xml:space="preserve"> Л.И. Психологические проблемы обучения младших школьников русскому языку. – М.,2007.</w:t>
      </w:r>
    </w:p>
    <w:p w:rsidR="009A3E06" w:rsidRPr="00905E65" w:rsidRDefault="009A3E06" w:rsidP="009A3E06">
      <w:pPr>
        <w:pStyle w:val="c2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05E65">
        <w:rPr>
          <w:rStyle w:val="c1"/>
          <w:color w:val="000000"/>
          <w:sz w:val="28"/>
          <w:szCs w:val="28"/>
        </w:rPr>
        <w:t>Акимова М.К., Козлова В.П. Индивидуальность учащихся и индивидуальный подход. – М., 2002.</w:t>
      </w:r>
    </w:p>
    <w:p w:rsidR="009A3E06" w:rsidRPr="00905E65" w:rsidRDefault="009A3E06" w:rsidP="009A3E06">
      <w:pPr>
        <w:pStyle w:val="c2"/>
        <w:numPr>
          <w:ilvl w:val="0"/>
          <w:numId w:val="30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05E65">
        <w:rPr>
          <w:rStyle w:val="c1"/>
          <w:color w:val="000000"/>
          <w:sz w:val="28"/>
          <w:szCs w:val="28"/>
        </w:rPr>
        <w:t>Богданова Т.Г., Корнилова Т.В. Диагностика познавательной сферы ребенка. – М.,2004.</w:t>
      </w: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575A2" w:rsidRDefault="003575A2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575A2" w:rsidRDefault="003575A2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9A3E06" w:rsidRDefault="009A3E06" w:rsidP="009A3E06">
      <w:pPr>
        <w:pStyle w:val="c2"/>
        <w:spacing w:before="0" w:beforeAutospacing="0" w:after="0" w:afterAutospacing="0" w:line="360" w:lineRule="auto"/>
        <w:jc w:val="right"/>
        <w:rPr>
          <w:rStyle w:val="c17"/>
          <w:b/>
          <w:bCs/>
          <w:color w:val="000000"/>
          <w:sz w:val="28"/>
          <w:szCs w:val="28"/>
        </w:rPr>
      </w:pPr>
      <w:r>
        <w:rPr>
          <w:rStyle w:val="c17"/>
          <w:b/>
          <w:bCs/>
          <w:color w:val="000000"/>
          <w:sz w:val="28"/>
          <w:szCs w:val="28"/>
        </w:rPr>
        <w:t>Приложение 1</w:t>
      </w:r>
    </w:p>
    <w:p w:rsidR="00300749" w:rsidRDefault="00EC5AC0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D621499" wp14:editId="36BD36F5">
            <wp:simplePos x="0" y="0"/>
            <wp:positionH relativeFrom="column">
              <wp:posOffset>-297815</wp:posOffset>
            </wp:positionH>
            <wp:positionV relativeFrom="paragraph">
              <wp:posOffset>290830</wp:posOffset>
            </wp:positionV>
            <wp:extent cx="3151505" cy="276161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/>
                    <a:stretch/>
                  </pic:blipFill>
                  <pic:spPr bwMode="auto">
                    <a:xfrm>
                      <a:off x="0" y="0"/>
                      <a:ext cx="315150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64A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104665E" wp14:editId="00D819CA">
            <wp:simplePos x="0" y="0"/>
            <wp:positionH relativeFrom="column">
              <wp:posOffset>2972385</wp:posOffset>
            </wp:positionH>
            <wp:positionV relativeFrom="paragraph">
              <wp:posOffset>113030</wp:posOffset>
            </wp:positionV>
            <wp:extent cx="3621405" cy="2137410"/>
            <wp:effectExtent l="0" t="0" r="0" b="0"/>
            <wp:wrapNone/>
            <wp:docPr id="2" name="Рисунок 2" descr="C:\Users\Учитель\Desktop\IMG_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IMG_2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 r="-347" b="13158"/>
                    <a:stretch/>
                  </pic:blipFill>
                  <pic:spPr bwMode="auto">
                    <a:xfrm>
                      <a:off x="0" y="0"/>
                      <a:ext cx="362140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EC5AC0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617BE66" wp14:editId="27F00D9F">
            <wp:simplePos x="0" y="0"/>
            <wp:positionH relativeFrom="column">
              <wp:posOffset>3268980</wp:posOffset>
            </wp:positionH>
            <wp:positionV relativeFrom="paragraph">
              <wp:posOffset>224155</wp:posOffset>
            </wp:positionV>
            <wp:extent cx="3237865" cy="2695575"/>
            <wp:effectExtent l="0" t="0" r="635" b="9525"/>
            <wp:wrapNone/>
            <wp:docPr id="3" name="Рисунок 3" descr="C:\Users\Учитель\Desktop\ФОТО\IMG_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\IMG_2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" t="176" r="8543" b="-176"/>
                    <a:stretch/>
                  </pic:blipFill>
                  <pic:spPr bwMode="auto">
                    <a:xfrm>
                      <a:off x="0" y="0"/>
                      <a:ext cx="323786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EC5AC0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DED749" wp14:editId="75F5F7A3">
            <wp:simplePos x="0" y="0"/>
            <wp:positionH relativeFrom="column">
              <wp:posOffset>-78740</wp:posOffset>
            </wp:positionH>
            <wp:positionV relativeFrom="paragraph">
              <wp:posOffset>159385</wp:posOffset>
            </wp:positionV>
            <wp:extent cx="3241675" cy="2738120"/>
            <wp:effectExtent l="0" t="0" r="0" b="5080"/>
            <wp:wrapNone/>
            <wp:docPr id="5" name="Рисунок 5" descr="C:\Users\Учитель\Desktop\ФОТО\IMG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\IMG_2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49" b="15614"/>
                    <a:stretch/>
                  </pic:blipFill>
                  <pic:spPr bwMode="auto">
                    <a:xfrm>
                      <a:off x="0" y="0"/>
                      <a:ext cx="3241675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p w:rsidR="00300749" w:rsidRDefault="00EC5AC0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F9234D7" wp14:editId="37020E39">
            <wp:simplePos x="0" y="0"/>
            <wp:positionH relativeFrom="column">
              <wp:posOffset>2661920</wp:posOffset>
            </wp:positionH>
            <wp:positionV relativeFrom="paragraph">
              <wp:posOffset>156845</wp:posOffset>
            </wp:positionV>
            <wp:extent cx="3778250" cy="2481580"/>
            <wp:effectExtent l="0" t="0" r="0" b="0"/>
            <wp:wrapNone/>
            <wp:docPr id="6" name="Рисунок 6" descr="C:\Users\Учитель\Desktop\ФОТО\IMG_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\IMG_2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0"/>
                    <a:stretch/>
                  </pic:blipFill>
                  <pic:spPr bwMode="auto">
                    <a:xfrm>
                      <a:off x="0" y="0"/>
                      <a:ext cx="377825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749" w:rsidRDefault="00300749" w:rsidP="00905E65">
      <w:pPr>
        <w:pStyle w:val="c2"/>
        <w:spacing w:before="0" w:beforeAutospacing="0" w:after="0" w:afterAutospacing="0" w:line="360" w:lineRule="auto"/>
        <w:jc w:val="both"/>
        <w:rPr>
          <w:rStyle w:val="c17"/>
          <w:b/>
          <w:bCs/>
          <w:color w:val="000000"/>
          <w:sz w:val="28"/>
          <w:szCs w:val="28"/>
        </w:rPr>
      </w:pPr>
    </w:p>
    <w:sectPr w:rsidR="00300749" w:rsidSect="00DB1EC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2827012"/>
    <w:lvl w:ilvl="0">
      <w:numFmt w:val="bullet"/>
      <w:lvlText w:val="*"/>
      <w:lvlJc w:val="left"/>
    </w:lvl>
  </w:abstractNum>
  <w:abstractNum w:abstractNumId="1">
    <w:nsid w:val="02F23E72"/>
    <w:multiLevelType w:val="hybridMultilevel"/>
    <w:tmpl w:val="96C20B7A"/>
    <w:lvl w:ilvl="0" w:tplc="C5D04F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D0AA2"/>
    <w:multiLevelType w:val="multilevel"/>
    <w:tmpl w:val="39500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47691"/>
    <w:multiLevelType w:val="multilevel"/>
    <w:tmpl w:val="DA1C1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B86CD9"/>
    <w:multiLevelType w:val="hybridMultilevel"/>
    <w:tmpl w:val="365CDE00"/>
    <w:lvl w:ilvl="0" w:tplc="C5D04F3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A527F"/>
    <w:multiLevelType w:val="hybridMultilevel"/>
    <w:tmpl w:val="3BC8D0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C5D6D"/>
    <w:multiLevelType w:val="multilevel"/>
    <w:tmpl w:val="B914A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476906"/>
    <w:multiLevelType w:val="hybridMultilevel"/>
    <w:tmpl w:val="A42486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5C451C">
      <w:start w:val="1"/>
      <w:numFmt w:val="bullet"/>
      <w:lvlText w:val=""/>
      <w:lvlJc w:val="left"/>
      <w:pPr>
        <w:ind w:left="1785" w:hanging="70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5B6065"/>
    <w:multiLevelType w:val="hybridMultilevel"/>
    <w:tmpl w:val="B8F87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8F171D"/>
    <w:multiLevelType w:val="hybridMultilevel"/>
    <w:tmpl w:val="C016B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D3C2C1E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696996"/>
    <w:multiLevelType w:val="hybridMultilevel"/>
    <w:tmpl w:val="F10CF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B03078"/>
    <w:multiLevelType w:val="hybridMultilevel"/>
    <w:tmpl w:val="5E58B2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1B84D8E"/>
    <w:multiLevelType w:val="hybridMultilevel"/>
    <w:tmpl w:val="E8C0C9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8B3790"/>
    <w:multiLevelType w:val="hybridMultilevel"/>
    <w:tmpl w:val="B0F41D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170086"/>
    <w:multiLevelType w:val="hybridMultilevel"/>
    <w:tmpl w:val="72E064FC"/>
    <w:lvl w:ilvl="0" w:tplc="AFCCCB6A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2734D3"/>
    <w:multiLevelType w:val="hybridMultilevel"/>
    <w:tmpl w:val="98E88B5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6B372E"/>
    <w:multiLevelType w:val="multilevel"/>
    <w:tmpl w:val="4F74A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2628A1"/>
    <w:multiLevelType w:val="hybridMultilevel"/>
    <w:tmpl w:val="AAD8CE26"/>
    <w:lvl w:ilvl="0" w:tplc="AFCCCB6A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5D3C2C1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660AD9"/>
    <w:multiLevelType w:val="multilevel"/>
    <w:tmpl w:val="98081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9EF5784"/>
    <w:multiLevelType w:val="multilevel"/>
    <w:tmpl w:val="6A1C1D2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61496E"/>
    <w:multiLevelType w:val="hybridMultilevel"/>
    <w:tmpl w:val="771282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C07AFC"/>
    <w:multiLevelType w:val="hybridMultilevel"/>
    <w:tmpl w:val="B6D469B6"/>
    <w:lvl w:ilvl="0" w:tplc="5D3C2C1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7723D"/>
    <w:multiLevelType w:val="hybridMultilevel"/>
    <w:tmpl w:val="BFBAF148"/>
    <w:lvl w:ilvl="0" w:tplc="5D3C2C1E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5D3C2C1E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703C78"/>
    <w:multiLevelType w:val="hybridMultilevel"/>
    <w:tmpl w:val="29B8E2A6"/>
    <w:lvl w:ilvl="0" w:tplc="2F5C451C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3E1C75"/>
    <w:multiLevelType w:val="hybridMultilevel"/>
    <w:tmpl w:val="C5EEF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642BF8"/>
    <w:multiLevelType w:val="hybridMultilevel"/>
    <w:tmpl w:val="4568219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E1370EE"/>
    <w:multiLevelType w:val="hybridMultilevel"/>
    <w:tmpl w:val="5DD4EE3A"/>
    <w:lvl w:ilvl="0" w:tplc="409CFBA6">
      <w:start w:val="1"/>
      <w:numFmt w:val="bullet"/>
      <w:lvlText w:val=""/>
      <w:lvlJc w:val="left"/>
      <w:pPr>
        <w:tabs>
          <w:tab w:val="num" w:pos="1647"/>
        </w:tabs>
        <w:ind w:left="1647" w:firstLine="0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42359B4"/>
    <w:multiLevelType w:val="hybridMultilevel"/>
    <w:tmpl w:val="58201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44706C"/>
    <w:multiLevelType w:val="hybridMultilevel"/>
    <w:tmpl w:val="FBE4135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096E81"/>
    <w:multiLevelType w:val="hybridMultilevel"/>
    <w:tmpl w:val="3140DD48"/>
    <w:lvl w:ilvl="0" w:tplc="5D3C2C1E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2351FA0"/>
    <w:multiLevelType w:val="multilevel"/>
    <w:tmpl w:val="CD96800C"/>
    <w:lvl w:ilvl="0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3037FFD"/>
    <w:multiLevelType w:val="multilevel"/>
    <w:tmpl w:val="B0206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633A1F"/>
    <w:multiLevelType w:val="hybridMultilevel"/>
    <w:tmpl w:val="23BE8420"/>
    <w:lvl w:ilvl="0" w:tplc="2F5C451C">
      <w:start w:val="1"/>
      <w:numFmt w:val="bullet"/>
      <w:lvlText w:val="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D045266"/>
    <w:multiLevelType w:val="hybridMultilevel"/>
    <w:tmpl w:val="D11E20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AB3BA1"/>
    <w:multiLevelType w:val="hybridMultilevel"/>
    <w:tmpl w:val="8D16216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EE72EE4"/>
    <w:multiLevelType w:val="multilevel"/>
    <w:tmpl w:val="47202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10"/>
  </w:num>
  <w:num w:numId="6">
    <w:abstractNumId w:val="33"/>
  </w:num>
  <w:num w:numId="7">
    <w:abstractNumId w:val="28"/>
  </w:num>
  <w:num w:numId="8">
    <w:abstractNumId w:val="3"/>
  </w:num>
  <w:num w:numId="9">
    <w:abstractNumId w:val="18"/>
  </w:num>
  <w:num w:numId="10">
    <w:abstractNumId w:val="31"/>
  </w:num>
  <w:num w:numId="11">
    <w:abstractNumId w:val="35"/>
  </w:num>
  <w:num w:numId="12">
    <w:abstractNumId w:val="16"/>
  </w:num>
  <w:num w:numId="13">
    <w:abstractNumId w:val="11"/>
  </w:num>
  <w:num w:numId="14">
    <w:abstractNumId w:val="9"/>
  </w:num>
  <w:num w:numId="15">
    <w:abstractNumId w:val="32"/>
  </w:num>
  <w:num w:numId="16">
    <w:abstractNumId w:val="23"/>
  </w:num>
  <w:num w:numId="17">
    <w:abstractNumId w:val="7"/>
  </w:num>
  <w:num w:numId="18">
    <w:abstractNumId w:val="29"/>
  </w:num>
  <w:num w:numId="19">
    <w:abstractNumId w:val="25"/>
  </w:num>
  <w:num w:numId="20">
    <w:abstractNumId w:val="15"/>
  </w:num>
  <w:num w:numId="21">
    <w:abstractNumId w:val="24"/>
  </w:num>
  <w:num w:numId="22">
    <w:abstractNumId w:val="27"/>
  </w:num>
  <w:num w:numId="23">
    <w:abstractNumId w:val="8"/>
  </w:num>
  <w:num w:numId="24">
    <w:abstractNumId w:val="21"/>
  </w:num>
  <w:num w:numId="25">
    <w:abstractNumId w:val="14"/>
  </w:num>
  <w:num w:numId="26">
    <w:abstractNumId w:val="17"/>
  </w:num>
  <w:num w:numId="27">
    <w:abstractNumId w:val="19"/>
  </w:num>
  <w:num w:numId="28">
    <w:abstractNumId w:val="30"/>
  </w:num>
  <w:num w:numId="29">
    <w:abstractNumId w:val="34"/>
  </w:num>
  <w:num w:numId="30">
    <w:abstractNumId w:val="5"/>
  </w:num>
  <w:num w:numId="31">
    <w:abstractNumId w:val="22"/>
  </w:num>
  <w:num w:numId="32">
    <w:abstractNumId w:val="13"/>
  </w:num>
  <w:num w:numId="33">
    <w:abstractNumId w:val="12"/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4"/>
  </w:num>
  <w:num w:numId="36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1"/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71E"/>
    <w:rsid w:val="00037FCA"/>
    <w:rsid w:val="000860C1"/>
    <w:rsid w:val="000913C2"/>
    <w:rsid w:val="000F4D41"/>
    <w:rsid w:val="00130E2C"/>
    <w:rsid w:val="0019069A"/>
    <w:rsid w:val="001D0D64"/>
    <w:rsid w:val="00252A3A"/>
    <w:rsid w:val="002559ED"/>
    <w:rsid w:val="00266121"/>
    <w:rsid w:val="00300749"/>
    <w:rsid w:val="003575A2"/>
    <w:rsid w:val="00376427"/>
    <w:rsid w:val="003E01DB"/>
    <w:rsid w:val="00436925"/>
    <w:rsid w:val="004662DB"/>
    <w:rsid w:val="004A456F"/>
    <w:rsid w:val="004A7A9C"/>
    <w:rsid w:val="00552EA3"/>
    <w:rsid w:val="00594011"/>
    <w:rsid w:val="005C5A8A"/>
    <w:rsid w:val="005D4EDC"/>
    <w:rsid w:val="00613138"/>
    <w:rsid w:val="006911F1"/>
    <w:rsid w:val="00694555"/>
    <w:rsid w:val="006A31AF"/>
    <w:rsid w:val="006F347D"/>
    <w:rsid w:val="006F523B"/>
    <w:rsid w:val="007B6C9F"/>
    <w:rsid w:val="007C192A"/>
    <w:rsid w:val="00803AB7"/>
    <w:rsid w:val="00826EAD"/>
    <w:rsid w:val="00905E65"/>
    <w:rsid w:val="00910ED4"/>
    <w:rsid w:val="00937F81"/>
    <w:rsid w:val="0096122C"/>
    <w:rsid w:val="00970F87"/>
    <w:rsid w:val="009A3E06"/>
    <w:rsid w:val="00A57784"/>
    <w:rsid w:val="00A74028"/>
    <w:rsid w:val="00AD7B8D"/>
    <w:rsid w:val="00B47B5F"/>
    <w:rsid w:val="00B5628F"/>
    <w:rsid w:val="00B74F85"/>
    <w:rsid w:val="00B756DF"/>
    <w:rsid w:val="00B87644"/>
    <w:rsid w:val="00C4393C"/>
    <w:rsid w:val="00C65323"/>
    <w:rsid w:val="00CA31C8"/>
    <w:rsid w:val="00CD071E"/>
    <w:rsid w:val="00CE1F8D"/>
    <w:rsid w:val="00D3464A"/>
    <w:rsid w:val="00DB1EC5"/>
    <w:rsid w:val="00DB541F"/>
    <w:rsid w:val="00E12037"/>
    <w:rsid w:val="00E129F6"/>
    <w:rsid w:val="00E24D0A"/>
    <w:rsid w:val="00E87F9D"/>
    <w:rsid w:val="00EA217B"/>
    <w:rsid w:val="00EC5AC0"/>
    <w:rsid w:val="00F508B8"/>
    <w:rsid w:val="00F94E1A"/>
    <w:rsid w:val="00FC57F1"/>
    <w:rsid w:val="00FD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EAD"/>
    <w:pPr>
      <w:ind w:left="720"/>
      <w:contextualSpacing/>
    </w:pPr>
  </w:style>
  <w:style w:type="table" w:styleId="a4">
    <w:name w:val="Table Grid"/>
    <w:basedOn w:val="a1"/>
    <w:uiPriority w:val="59"/>
    <w:rsid w:val="001D0D6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961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122C"/>
    <w:rPr>
      <w:b/>
      <w:bCs/>
    </w:rPr>
  </w:style>
  <w:style w:type="paragraph" w:customStyle="1" w:styleId="c11">
    <w:name w:val="c11"/>
    <w:basedOn w:val="a"/>
    <w:rsid w:val="0025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52A3A"/>
  </w:style>
  <w:style w:type="character" w:customStyle="1" w:styleId="c1">
    <w:name w:val="c1"/>
    <w:basedOn w:val="a0"/>
    <w:rsid w:val="00252A3A"/>
  </w:style>
  <w:style w:type="paragraph" w:customStyle="1" w:styleId="c2">
    <w:name w:val="c2"/>
    <w:basedOn w:val="a"/>
    <w:rsid w:val="0025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52A3A"/>
  </w:style>
  <w:style w:type="paragraph" w:customStyle="1" w:styleId="c9">
    <w:name w:val="c9"/>
    <w:basedOn w:val="a"/>
    <w:rsid w:val="003E0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E01DB"/>
  </w:style>
  <w:style w:type="character" w:customStyle="1" w:styleId="c12">
    <w:name w:val="c12"/>
    <w:basedOn w:val="a0"/>
    <w:rsid w:val="003E01DB"/>
  </w:style>
  <w:style w:type="character" w:styleId="a7">
    <w:name w:val="Hyperlink"/>
    <w:basedOn w:val="a0"/>
    <w:uiPriority w:val="99"/>
    <w:unhideWhenUsed/>
    <w:rsid w:val="003E01DB"/>
    <w:rPr>
      <w:color w:val="0000FF"/>
      <w:u w:val="single"/>
    </w:rPr>
  </w:style>
  <w:style w:type="character" w:customStyle="1" w:styleId="c0">
    <w:name w:val="c0"/>
    <w:basedOn w:val="a0"/>
    <w:rsid w:val="003E01DB"/>
  </w:style>
  <w:style w:type="paragraph" w:styleId="a8">
    <w:name w:val="Balloon Text"/>
    <w:basedOn w:val="a"/>
    <w:link w:val="a9"/>
    <w:uiPriority w:val="99"/>
    <w:semiHidden/>
    <w:unhideWhenUsed/>
    <w:rsid w:val="009A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E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6EAD"/>
    <w:pPr>
      <w:ind w:left="720"/>
      <w:contextualSpacing/>
    </w:pPr>
  </w:style>
  <w:style w:type="table" w:styleId="a4">
    <w:name w:val="Table Grid"/>
    <w:basedOn w:val="a1"/>
    <w:uiPriority w:val="59"/>
    <w:rsid w:val="001D0D6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semiHidden/>
    <w:unhideWhenUsed/>
    <w:rsid w:val="00961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122C"/>
    <w:rPr>
      <w:b/>
      <w:bCs/>
    </w:rPr>
  </w:style>
  <w:style w:type="paragraph" w:customStyle="1" w:styleId="c11">
    <w:name w:val="c11"/>
    <w:basedOn w:val="a"/>
    <w:rsid w:val="0025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52A3A"/>
  </w:style>
  <w:style w:type="character" w:customStyle="1" w:styleId="c1">
    <w:name w:val="c1"/>
    <w:basedOn w:val="a0"/>
    <w:rsid w:val="00252A3A"/>
  </w:style>
  <w:style w:type="paragraph" w:customStyle="1" w:styleId="c2">
    <w:name w:val="c2"/>
    <w:basedOn w:val="a"/>
    <w:rsid w:val="0025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252A3A"/>
  </w:style>
  <w:style w:type="paragraph" w:customStyle="1" w:styleId="c9">
    <w:name w:val="c9"/>
    <w:basedOn w:val="a"/>
    <w:rsid w:val="003E01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3E01DB"/>
  </w:style>
  <w:style w:type="character" w:customStyle="1" w:styleId="c12">
    <w:name w:val="c12"/>
    <w:basedOn w:val="a0"/>
    <w:rsid w:val="003E01DB"/>
  </w:style>
  <w:style w:type="character" w:styleId="a7">
    <w:name w:val="Hyperlink"/>
    <w:basedOn w:val="a0"/>
    <w:uiPriority w:val="99"/>
    <w:unhideWhenUsed/>
    <w:rsid w:val="003E01DB"/>
    <w:rPr>
      <w:color w:val="0000FF"/>
      <w:u w:val="single"/>
    </w:rPr>
  </w:style>
  <w:style w:type="character" w:customStyle="1" w:styleId="c0">
    <w:name w:val="c0"/>
    <w:basedOn w:val="a0"/>
    <w:rsid w:val="003E01DB"/>
  </w:style>
  <w:style w:type="paragraph" w:styleId="a8">
    <w:name w:val="Balloon Text"/>
    <w:basedOn w:val="a"/>
    <w:link w:val="a9"/>
    <w:uiPriority w:val="99"/>
    <w:semiHidden/>
    <w:unhideWhenUsed/>
    <w:rsid w:val="009A3E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E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infourok.ru/go.html?href%3Dhttp%253A%252F%252Fxn--80abucjiibhv9a.xn--p1ai%252F%2525D0%2525B4%2525D0%2525BE%2525D0%2525BA%2525D1%252583%2525D0%2525BC%2525D0%2525B5%2525D0%2525BD%2525D1%252582%2525D1%25258B%252F5132%252F%2525D1%252584%2525D0%2525B0%2525D0%2525B9%2525D0%2525BB%252F4068%252FPrikaz_%2525E2%252584%252596_1598_ot_19.12.2014.pdf&amp;sa=D&amp;ust=1511825092761000&amp;usg=AFQjCNHH6pJSiddS6avn2SARNOkMtolwNg" TargetMode="External"/><Relationship Id="rId13" Type="http://schemas.openxmlformats.org/officeDocument/2006/relationships/hyperlink" Target="https://www.google.com/url?q=https://infourok.ru/go.html?href%3Dhttps%253A%252F%252Fwww.miloserdie.ru%252Fnews%252Fspisok-boleznej-dayushhih-detyam-pravo-uchitsya-doma-vynesen-na-obsuzhdenie%252F&amp;sa=D&amp;ust=1511825092763000&amp;usg=AFQjCNGvG5NpwsWfKkOQ5YxHhF643fsHaQ" TargetMode="External"/><Relationship Id="rId18" Type="http://schemas.openxmlformats.org/officeDocument/2006/relationships/image" Target="media/image1.pn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hyperlink" Target="https://www.google.com/url?q=https://infourok.ru/go.html?href%3Dhttp%253A%252F%252Fmain.edsites.ru%252Ffiles%252Fconsulting_docs%252F273-fz.pdf&amp;sa=D&amp;ust=1511825092760000&amp;usg=AFQjCNEOTZJpjZuudcYYOWP9tCfC8s883A" TargetMode="External"/><Relationship Id="rId12" Type="http://schemas.openxmlformats.org/officeDocument/2006/relationships/hyperlink" Target="https://www.google.com/url?q=https://infourok.ru/go.html?href%3Dhttp%253A%252F%252Fwww.7ya.ru%252Farticle%252FObuchenie-na-domu-po-neobhodimosti-i-po-zhelaniyu%252F&amp;sa=D&amp;ust=1511825092763000&amp;usg=AFQjCNH_VAjZmf3YickuEO2CYTRPkeU0LQ" TargetMode="External"/><Relationship Id="rId17" Type="http://schemas.openxmlformats.org/officeDocument/2006/relationships/hyperlink" Target="https://www.google.com/url?q=https://infourok.ru/go.html?href%3Dhttps%253A%252F%252Fregulation.gov.ru%252Fprojects&amp;sa=D&amp;ust=1511825092765000&amp;usg=AFQjCNHvPvjh0tbfDO27EPQFyzmjvRD5IA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://infourok.ru/go.html?href%3Dhttp%253A%252F%252Fdirektor.ru%252Farticle.htm%253Fid%253D116&amp;sa=D&amp;ust=1511825092765000&amp;usg=AFQjCNG7CntMT88bi8__51ka_hC2hmbz5g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s://infourok.ru/go.html?href%3Dhttp%253A%252F%252Fmain.edsites.ru%252Ffiles%252Fconsulting_docs%252Ffz-181.pdf&amp;sa=D&amp;ust=1511825092760000&amp;usg=AFQjCNEMxiwUKOiEzehTZSeyblf3_snaBw" TargetMode="External"/><Relationship Id="rId11" Type="http://schemas.openxmlformats.org/officeDocument/2006/relationships/hyperlink" Target="https://www.google.com/url?q=https://infourok.ru/go.html?href%3Dhttps%253A%252F%252Fpravoved.ru%252Fquestion%252F517333%252F&amp;sa=D&amp;ust=1511825092762000&amp;usg=AFQjCNET3ywb0QdiWYhOq_PW-2sfTglf8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s://infourok.ru/go.html?href%3Dhttp%253A%252F%252Fwww.rg.ru%252F2014%252F04%252F16%252Fobuchenie-dok.html&amp;sa=D&amp;ust=1511825092764000&amp;usg=AFQjCNH77ntLLST7W5Mf_4Fmv94ms91feQ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google.com/url?q=https://infourok.ru/go.html?href%3Dhttp%253A%252F%252Fdoorinworld.ru%252Fprava-detej-invalidov%252F819-obuchenie-detej-invalidov-distanczionnoe-na-domu-inklyuzivnoe&amp;sa=D&amp;ust=1511825092762000&amp;usg=AFQjCNHISJB9VRkHWQ8HU_B02MLl3rDltg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273&#1092;&#1079;.&#1088;&#1092;/sites/default/files/files/formy_polucheniya_obrazovaniya_2014_08_15.pdf" TargetMode="External"/><Relationship Id="rId14" Type="http://schemas.openxmlformats.org/officeDocument/2006/relationships/hyperlink" Target="https://www.google.com/url?q=https://infourok.ru/go.html?href%3Dhttps%253A%252F%252Fwww.google.ru%252Furl%253Fsa%253Dt%2526rct%253Dj%2526q%253D%2526esrc%253Ds%2526source%253Dweb%2526cd%253D2%2526ved%253D0ahUKEwiH-NKSgs3MAhWFIJoKHZC8DXcQFgg4MAE%2526url%253Dhttp%25253A%25252F%25252Fvschool.karelia.ru%25252Fpluginfile.php%25252F77773%25252Fmod_folder%25252Fcontent%25252F0%25252F%252525D0%2525259F%252525D0%252525B8%252525D1%25252581%252525D1%2525258C%252525D0%252525BC%252525D0%252525BE%25252520%252525D0%2525259C%252525D0%2525259E%25252520%252525D0%252525A0%252525D0%252525A4%25252520%252525D0%252525BE%252525D0%252525B1%25252520%252525D0%252525BE%252525D0%252525B1%252525D1%25252583%252525D1%25252587%252525D0%252525B5%252525D0%252525BD%252525D0%252525B8%252525D0%252525B8%25252520%252525D0%252525BD%252525D0%252525B0%25252520%252525D0%252525B4%252525D0%252525BE%252525D0%252525BC%252525D1%25252583.pdf%25253Fforcedownload%25253D1%2526usg%253DAFQjCNH5J83uE6ONB98l9X0G6bGFMmVizA%2526bvm%253Dbv.121421273%252Cd.bGs%2526cad%253Drjt&amp;sa=D&amp;ust=1511825092764000&amp;usg=AFQjCNGPuvFduoAXEYON-xaoICUr-62SfA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</Pages>
  <Words>3711</Words>
  <Characters>21157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35</cp:revision>
  <dcterms:created xsi:type="dcterms:W3CDTF">2019-01-25T05:11:00Z</dcterms:created>
  <dcterms:modified xsi:type="dcterms:W3CDTF">2019-03-16T18:46:00Z</dcterms:modified>
</cp:coreProperties>
</file>